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2C" w:rsidRPr="00825172" w:rsidRDefault="00825172" w:rsidP="0082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center"/>
        <w:rPr>
          <w:rFonts w:cs="Arial Unicode MS"/>
          <w:b/>
          <w:bCs/>
          <w:color w:val="000000"/>
          <w:sz w:val="28"/>
          <w:szCs w:val="28"/>
          <w:u w:color="000000"/>
          <w:lang w:val="ru-RU"/>
        </w:rPr>
      </w:pPr>
      <w:r w:rsidRPr="00825172">
        <w:rPr>
          <w:rFonts w:cs="Arial Unicode MS"/>
          <w:b/>
          <w:bCs/>
          <w:color w:val="000000"/>
          <w:sz w:val="28"/>
          <w:szCs w:val="28"/>
          <w:u w:color="000000"/>
          <w:lang w:val="ru-RU"/>
        </w:rPr>
        <w:t>VII Форум деловых женщин Татарстана</w:t>
      </w:r>
    </w:p>
    <w:p w:rsidR="00825172" w:rsidRDefault="00825172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right"/>
        <w:rPr>
          <w:rFonts w:cs="Arial Unicode MS"/>
          <w:bCs/>
          <w:color w:val="000000"/>
          <w:sz w:val="28"/>
          <w:szCs w:val="28"/>
          <w:u w:color="000000"/>
          <w:lang w:val="ru-RU"/>
        </w:rPr>
      </w:pPr>
    </w:p>
    <w:p w:rsidR="00825172" w:rsidRPr="00116F72" w:rsidRDefault="00825172" w:rsidP="00825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 Unicode MS"/>
          <w:bCs/>
          <w:color w:val="000000"/>
          <w:sz w:val="28"/>
          <w:szCs w:val="28"/>
          <w:u w:color="000000"/>
          <w:lang w:val="ru-RU"/>
        </w:rPr>
      </w:pPr>
      <w:bookmarkStart w:id="0" w:name="_GoBack"/>
      <w:bookmarkEnd w:id="0"/>
    </w:p>
    <w:p w:rsidR="00C30E2C" w:rsidRPr="005A2600" w:rsidRDefault="006428D0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cs="Arial Unicode MS"/>
          <w:color w:val="000000"/>
          <w:sz w:val="28"/>
          <w:szCs w:val="28"/>
          <w:u w:color="000000"/>
          <w:lang w:val="ru-RU"/>
        </w:rPr>
      </w:pPr>
      <w:r>
        <w:rPr>
          <w:rFonts w:cs="Arial Unicode MS"/>
          <w:b/>
          <w:bCs/>
          <w:color w:val="000000"/>
          <w:sz w:val="28"/>
          <w:szCs w:val="28"/>
          <w:u w:color="000000"/>
          <w:lang w:val="ru-RU"/>
        </w:rPr>
        <w:t>7 сентября 2023 года</w:t>
      </w:r>
      <w:r w:rsidR="00C30E2C">
        <w:rPr>
          <w:rFonts w:cs="Arial Unicode MS"/>
          <w:b/>
          <w:bCs/>
          <w:color w:val="000000"/>
          <w:sz w:val="28"/>
          <w:szCs w:val="28"/>
          <w:u w:color="000000"/>
          <w:lang w:val="ru-RU"/>
        </w:rPr>
        <w:t xml:space="preserve"> состоится VII Форум деловых женщин Татарстана.</w:t>
      </w:r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Тема Форума: «7:0 в пользу личного бренда» </w:t>
      </w:r>
      <w:r w:rsidR="00C30E2C" w:rsidRPr="005A2600">
        <w:rPr>
          <w:sz w:val="28"/>
          <w:szCs w:val="28"/>
          <w:lang w:val="ru-RU"/>
        </w:rPr>
        <w:t>(далее – Форум)</w:t>
      </w:r>
      <w:r w:rsidR="00C30E2C">
        <w:rPr>
          <w:sz w:val="28"/>
          <w:szCs w:val="28"/>
          <w:lang w:val="ru-RU"/>
        </w:rPr>
        <w:t xml:space="preserve">, </w:t>
      </w:r>
      <w:r w:rsidR="00C30E2C" w:rsidRPr="005A2600">
        <w:rPr>
          <w:sz w:val="28"/>
          <w:szCs w:val="28"/>
          <w:lang w:val="ru-RU"/>
        </w:rPr>
        <w:t>организатором выступает</w:t>
      </w:r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Татарстанская региональная общественная организация «Деловые женщины Татарстана» организованная в 2012 году и </w:t>
      </w:r>
      <w:r w:rsidR="00C30E2C" w:rsidRPr="0055027F">
        <w:rPr>
          <w:rFonts w:cs="Arial Unicode MS"/>
          <w:color w:val="000000"/>
          <w:sz w:val="28"/>
          <w:szCs w:val="28"/>
          <w:u w:color="000000"/>
          <w:lang w:val="ru-RU"/>
        </w:rPr>
        <w:t>являющаяся</w:t>
      </w:r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основанным на членстве добровольным самоуправляемым общественным объединением деловых женщин на основе общности их интересов в развитии предпринимательской, общественной, культурной, образовательной и политической деятельности женщин Республики Татарстан. </w:t>
      </w:r>
    </w:p>
    <w:p w:rsidR="00C30E2C" w:rsidRDefault="00C30E2C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eastAsia="Times New Roman"/>
          <w:color w:val="000000"/>
          <w:sz w:val="28"/>
          <w:szCs w:val="28"/>
          <w:u w:color="000000"/>
          <w:lang w:val="ru-RU"/>
        </w:rPr>
      </w:pPr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Миссия организации - объединение </w:t>
      </w:r>
      <w:proofErr w:type="spellStart"/>
      <w:r>
        <w:rPr>
          <w:rFonts w:cs="Arial Unicode MS"/>
          <w:color w:val="000000"/>
          <w:sz w:val="28"/>
          <w:szCs w:val="28"/>
          <w:u w:color="000000"/>
          <w:lang w:val="ru-RU"/>
        </w:rPr>
        <w:t>женщин</w:t>
      </w:r>
      <w:r>
        <w:rPr>
          <w:color w:val="000000"/>
          <w:sz w:val="28"/>
          <w:szCs w:val="28"/>
          <w:u w:color="000000"/>
          <w:lang w:val="ru-RU"/>
        </w:rPr>
        <w:t>˗</w:t>
      </w:r>
      <w:r>
        <w:rPr>
          <w:rFonts w:cs="Arial Unicode MS"/>
          <w:color w:val="000000"/>
          <w:sz w:val="28"/>
          <w:szCs w:val="28"/>
          <w:u w:color="000000"/>
          <w:lang w:val="ru-RU"/>
        </w:rPr>
        <w:t>предпринимателей</w:t>
      </w:r>
      <w:proofErr w:type="spellEnd"/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с целью развития малого и среднего предпринимательства в Республике Татарстан. </w:t>
      </w:r>
    </w:p>
    <w:p w:rsidR="00C30E2C" w:rsidRDefault="000B1E7F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</w:pPr>
      <w:r>
        <w:rPr>
          <w:rFonts w:cs="Arial Unicode MS"/>
          <w:color w:val="000000"/>
          <w:sz w:val="28"/>
          <w:szCs w:val="28"/>
          <w:u w:color="000000"/>
          <w:lang w:val="ru-RU"/>
        </w:rPr>
        <w:t>Форум</w:t>
      </w:r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объединит в Казани свыше 400 ярких, интересных, стремящихся к развитию </w:t>
      </w:r>
      <w:proofErr w:type="spellStart"/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>женщин</w:t>
      </w:r>
      <w:r w:rsidR="00C30E2C">
        <w:rPr>
          <w:color w:val="000000"/>
          <w:sz w:val="28"/>
          <w:szCs w:val="28"/>
          <w:u w:color="000000"/>
          <w:lang w:val="ru-RU"/>
        </w:rPr>
        <w:t>˗</w:t>
      </w:r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>предпринимателей</w:t>
      </w:r>
      <w:proofErr w:type="spellEnd"/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со всей страны. Насыщенная программа с выступлением 5 </w:t>
      </w:r>
      <w:proofErr w:type="spellStart"/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>хедлайнеров</w:t>
      </w:r>
      <w:proofErr w:type="spellEnd"/>
      <w:r w:rsidR="00C30E2C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и экспертов форума. Цель Форума - дать практическую информацию по созданию и продвижению л</w:t>
      </w:r>
      <w:r w:rsidR="006428D0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ичного бренда предпринимателя. </w:t>
      </w:r>
      <w:proofErr w:type="spellStart"/>
      <w:r w:rsidR="008C3B12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>Х</w:t>
      </w:r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>едлайнер</w:t>
      </w:r>
      <w:proofErr w:type="spellEnd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 xml:space="preserve"> </w:t>
      </w:r>
      <w:r w:rsidR="006428D0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 xml:space="preserve">форума </w:t>
      </w:r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 xml:space="preserve">- Мария </w:t>
      </w:r>
      <w:proofErr w:type="spellStart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>Козеева</w:t>
      </w:r>
      <w:proofErr w:type="spellEnd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 xml:space="preserve">, генеральный директор Лицензионного </w:t>
      </w:r>
      <w:proofErr w:type="spellStart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>агенства</w:t>
      </w:r>
      <w:proofErr w:type="spellEnd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 xml:space="preserve"> Юлии Высоцкой, </w:t>
      </w:r>
      <w:proofErr w:type="spellStart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>г.Москва</w:t>
      </w:r>
      <w:proofErr w:type="spellEnd"/>
      <w:r w:rsidR="00C30E2C">
        <w:rPr>
          <w:rFonts w:cs="Arial Unicode MS"/>
          <w:b/>
          <w:bCs/>
          <w:color w:val="000000"/>
          <w:sz w:val="28"/>
          <w:szCs w:val="28"/>
          <w:u w:color="000000"/>
          <w:shd w:val="clear" w:color="auto" w:fill="FEFEFE"/>
          <w:lang w:val="ru-RU"/>
        </w:rPr>
        <w:t xml:space="preserve">. </w:t>
      </w:r>
    </w:p>
    <w:p w:rsidR="00C30E2C" w:rsidRPr="005A2600" w:rsidRDefault="00C30E2C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5A2600">
        <w:rPr>
          <w:color w:val="000000"/>
          <w:sz w:val="28"/>
          <w:szCs w:val="28"/>
          <w:shd w:val="clear" w:color="auto" w:fill="FFFFFF"/>
          <w:lang w:val="ru-RU"/>
        </w:rPr>
        <w:t>Мероприятие пройдет 7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сентября 2023</w:t>
      </w:r>
      <w:r w:rsidRPr="005A2600">
        <w:rPr>
          <w:color w:val="000000"/>
          <w:sz w:val="28"/>
          <w:szCs w:val="28"/>
          <w:shd w:val="clear" w:color="auto" w:fill="FFFFFF"/>
          <w:lang w:val="ru-RU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A2600">
        <w:rPr>
          <w:rFonts w:cs="Arial Unicode MS"/>
          <w:bCs/>
          <w:color w:val="000000"/>
          <w:sz w:val="28"/>
          <w:szCs w:val="28"/>
          <w:u w:color="000000"/>
          <w:lang w:val="ru-RU"/>
        </w:rPr>
        <w:t>в Культурном центре «Московский»</w:t>
      </w:r>
      <w:r>
        <w:rPr>
          <w:rFonts w:cs="Arial Unicode MS"/>
          <w:bCs/>
          <w:color w:val="000000"/>
          <w:sz w:val="28"/>
          <w:szCs w:val="28"/>
          <w:u w:color="000000"/>
          <w:lang w:val="ru-RU"/>
        </w:rPr>
        <w:t xml:space="preserve">. </w:t>
      </w:r>
      <w:r w:rsidRPr="005A2600">
        <w:rPr>
          <w:color w:val="000000"/>
          <w:sz w:val="28"/>
          <w:szCs w:val="28"/>
          <w:shd w:val="clear" w:color="auto" w:fill="FFFFFF"/>
          <w:lang w:val="ru-RU"/>
        </w:rPr>
        <w:t>Место проведения: Р</w:t>
      </w:r>
      <w:r w:rsidR="000B1E7F">
        <w:rPr>
          <w:color w:val="000000"/>
          <w:sz w:val="28"/>
          <w:szCs w:val="28"/>
          <w:shd w:val="clear" w:color="auto" w:fill="FFFFFF"/>
          <w:lang w:val="ru-RU"/>
        </w:rPr>
        <w:t xml:space="preserve">еспублика </w:t>
      </w:r>
      <w:r w:rsidRPr="005A2600">
        <w:rPr>
          <w:color w:val="000000"/>
          <w:sz w:val="28"/>
          <w:szCs w:val="28"/>
          <w:shd w:val="clear" w:color="auto" w:fill="FFFFFF"/>
          <w:lang w:val="ru-RU"/>
        </w:rPr>
        <w:t>Т</w:t>
      </w:r>
      <w:r w:rsidR="000B1E7F">
        <w:rPr>
          <w:color w:val="000000"/>
          <w:sz w:val="28"/>
          <w:szCs w:val="28"/>
          <w:shd w:val="clear" w:color="auto" w:fill="FFFFFF"/>
          <w:lang w:val="ru-RU"/>
        </w:rPr>
        <w:t>атарстан</w:t>
      </w:r>
      <w:r w:rsidRPr="005A2600">
        <w:rPr>
          <w:color w:val="000000"/>
          <w:sz w:val="28"/>
          <w:szCs w:val="28"/>
          <w:shd w:val="clear" w:color="auto" w:fill="FFFFFF"/>
          <w:lang w:val="ru-RU"/>
        </w:rPr>
        <w:t>, г. Казань,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ул.</w:t>
      </w:r>
      <w:r w:rsidRPr="005A2600">
        <w:rPr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Академика Королева, 47, </w:t>
      </w:r>
      <w:r w:rsidR="000B1E7F">
        <w:rPr>
          <w:color w:val="000000"/>
          <w:sz w:val="28"/>
          <w:szCs w:val="28"/>
          <w:shd w:val="clear" w:color="auto" w:fill="FFFFFF"/>
          <w:lang w:val="ru-RU"/>
        </w:rPr>
        <w:t>к</w:t>
      </w:r>
      <w:r w:rsidRPr="005A2600">
        <w:rPr>
          <w:color w:val="000000"/>
          <w:sz w:val="28"/>
          <w:szCs w:val="28"/>
          <w:shd w:val="clear" w:color="auto" w:fill="FFFFFF"/>
          <w:lang w:val="ru-RU"/>
        </w:rPr>
        <w:t>онцертный зал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C30E2C" w:rsidRDefault="00C30E2C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eastAsia="Times New Roman"/>
          <w:color w:val="000000"/>
          <w:sz w:val="28"/>
          <w:szCs w:val="28"/>
          <w:u w:color="000000"/>
          <w:lang w:val="ru-RU"/>
        </w:rPr>
      </w:pPr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Более подробная информация и регистрация на официальном сайте мероприятия: </w:t>
      </w:r>
      <w:hyperlink r:id="rId6" w:history="1">
        <w:r w:rsidRPr="00BF2251">
          <w:rPr>
            <w:rStyle w:val="a3"/>
            <w:rFonts w:cs="Arial Unicode MS"/>
            <w:sz w:val="28"/>
            <w:szCs w:val="28"/>
            <w:u w:color="000000"/>
            <w:lang w:val="ru-RU"/>
          </w:rPr>
          <w:t>https://kazanwomen.ru/</w:t>
        </w:r>
      </w:hyperlink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. </w:t>
      </w:r>
      <w:proofErr w:type="spellStart"/>
      <w:r>
        <w:rPr>
          <w:rFonts w:cs="Arial Unicode MS"/>
          <w:color w:val="000000"/>
          <w:sz w:val="28"/>
          <w:szCs w:val="28"/>
          <w:u w:color="000000"/>
          <w:lang w:val="ru-RU"/>
        </w:rPr>
        <w:t>Промокод</w:t>
      </w:r>
      <w:proofErr w:type="spellEnd"/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для предпринимателей</w:t>
      </w:r>
      <w:r w:rsidR="008779E7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из муниципальных образований Республики Татарстан</w:t>
      </w:r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</w:t>
      </w:r>
      <w:r w:rsidRPr="00116F72">
        <w:rPr>
          <w:rFonts w:cs="Arial Unicode MS"/>
          <w:b/>
          <w:bCs/>
          <w:color w:val="000000"/>
          <w:sz w:val="28"/>
          <w:szCs w:val="28"/>
          <w:u w:color="000000"/>
        </w:rPr>
        <w:t>M</w:t>
      </w:r>
      <w:r>
        <w:rPr>
          <w:rFonts w:cs="Arial Unicode MS"/>
          <w:b/>
          <w:bCs/>
          <w:color w:val="000000"/>
          <w:sz w:val="28"/>
          <w:szCs w:val="28"/>
          <w:u w:color="000000"/>
        </w:rPr>
        <w:t>ATUR</w:t>
      </w:r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предоставляет скидку 15 </w:t>
      </w:r>
      <w:r w:rsidRPr="006E2073">
        <w:rPr>
          <w:rFonts w:cs="Arial Unicode MS"/>
          <w:color w:val="000000"/>
          <w:sz w:val="28"/>
          <w:szCs w:val="28"/>
          <w:u w:color="000000"/>
          <w:lang w:val="ru-RU"/>
        </w:rPr>
        <w:t>%.</w:t>
      </w:r>
      <w:r>
        <w:rPr>
          <w:rFonts w:cs="Arial Unicode MS"/>
          <w:color w:val="000000"/>
          <w:sz w:val="28"/>
          <w:szCs w:val="28"/>
          <w:u w:color="000000"/>
          <w:lang w:val="ru-RU"/>
        </w:rPr>
        <w:t xml:space="preserve"> </w:t>
      </w:r>
    </w:p>
    <w:p w:rsidR="00C30E2C" w:rsidRDefault="00C30E2C" w:rsidP="00C3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8"/>
        <w:jc w:val="both"/>
        <w:rPr>
          <w:rFonts w:eastAsia="Times New Roman"/>
          <w:color w:val="000000"/>
          <w:sz w:val="28"/>
          <w:szCs w:val="28"/>
          <w:u w:color="000000"/>
          <w:lang w:val="ru-RU"/>
        </w:rPr>
      </w:pPr>
      <w:r w:rsidRPr="00116F72">
        <w:rPr>
          <w:rFonts w:cs="Arial Unicode MS"/>
          <w:color w:val="000000"/>
          <w:sz w:val="28"/>
          <w:szCs w:val="28"/>
          <w:u w:color="000000"/>
          <w:lang w:val="ru-RU"/>
        </w:rPr>
        <w:t xml:space="preserve">Телефон для связи с оргкомитетом 8-937-577-40-30 Гульнара </w:t>
      </w:r>
      <w:proofErr w:type="spellStart"/>
      <w:r w:rsidRPr="00116F72">
        <w:rPr>
          <w:rFonts w:cs="Arial Unicode MS"/>
          <w:color w:val="000000"/>
          <w:sz w:val="28"/>
          <w:szCs w:val="28"/>
          <w:u w:color="000000"/>
          <w:lang w:val="ru-RU"/>
        </w:rPr>
        <w:t>Мухаметш</w:t>
      </w:r>
      <w:r>
        <w:rPr>
          <w:rFonts w:cs="Arial Unicode MS"/>
          <w:color w:val="000000"/>
          <w:sz w:val="28"/>
          <w:szCs w:val="28"/>
          <w:u w:color="000000"/>
          <w:lang w:val="ru-RU"/>
        </w:rPr>
        <w:t>и</w:t>
      </w:r>
      <w:r w:rsidRPr="00116F72">
        <w:rPr>
          <w:rFonts w:cs="Arial Unicode MS"/>
          <w:color w:val="000000"/>
          <w:sz w:val="28"/>
          <w:szCs w:val="28"/>
          <w:u w:color="000000"/>
          <w:lang w:val="ru-RU"/>
        </w:rPr>
        <w:t>на</w:t>
      </w:r>
      <w:proofErr w:type="spellEnd"/>
      <w:r w:rsidRPr="00116F72">
        <w:rPr>
          <w:rFonts w:cs="Arial Unicode MS"/>
          <w:color w:val="000000"/>
          <w:sz w:val="28"/>
          <w:szCs w:val="28"/>
          <w:u w:color="000000"/>
          <w:lang w:val="ru-RU"/>
        </w:rPr>
        <w:t>.</w:t>
      </w:r>
    </w:p>
    <w:p w:rsidR="00C30E2C" w:rsidRPr="00116F72" w:rsidRDefault="00C30E2C" w:rsidP="00C30E2C">
      <w:pPr>
        <w:rPr>
          <w:lang w:val="ru-RU"/>
        </w:rPr>
      </w:pPr>
    </w:p>
    <w:p w:rsidR="00FD2FDE" w:rsidRPr="00C30E2C" w:rsidRDefault="00FD2FDE">
      <w:pPr>
        <w:rPr>
          <w:lang w:val="ru-RU"/>
        </w:rPr>
      </w:pPr>
    </w:p>
    <w:sectPr w:rsidR="00FD2FDE" w:rsidRPr="00C30E2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74" w:rsidRDefault="00654974">
      <w:r>
        <w:separator/>
      </w:r>
    </w:p>
  </w:endnote>
  <w:endnote w:type="continuationSeparator" w:id="0">
    <w:p w:rsidR="00654974" w:rsidRDefault="0065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95" w:rsidRDefault="006549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74" w:rsidRDefault="00654974">
      <w:r>
        <w:separator/>
      </w:r>
    </w:p>
  </w:footnote>
  <w:footnote w:type="continuationSeparator" w:id="0">
    <w:p w:rsidR="00654974" w:rsidRDefault="0065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95" w:rsidRDefault="006549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2C"/>
    <w:rsid w:val="000B1E7F"/>
    <w:rsid w:val="00473F9E"/>
    <w:rsid w:val="00551969"/>
    <w:rsid w:val="006428D0"/>
    <w:rsid w:val="00654974"/>
    <w:rsid w:val="00825172"/>
    <w:rsid w:val="008779E7"/>
    <w:rsid w:val="008C3B12"/>
    <w:rsid w:val="00B63640"/>
    <w:rsid w:val="00C30E2C"/>
    <w:rsid w:val="00E0141A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2F40-2178-4454-B6EB-16E214A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0E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E2C"/>
    <w:rPr>
      <w:u w:val="single"/>
    </w:rPr>
  </w:style>
  <w:style w:type="character" w:styleId="a4">
    <w:name w:val="FollowedHyperlink"/>
    <w:basedOn w:val="a0"/>
    <w:uiPriority w:val="99"/>
    <w:semiHidden/>
    <w:unhideWhenUsed/>
    <w:rsid w:val="00C30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zanwomen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dcterms:created xsi:type="dcterms:W3CDTF">2023-07-18T08:10:00Z</dcterms:created>
  <dcterms:modified xsi:type="dcterms:W3CDTF">2023-07-28T06:37:00Z</dcterms:modified>
</cp:coreProperties>
</file>