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E0" w:rsidRDefault="00413984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32385</wp:posOffset>
            </wp:positionV>
            <wp:extent cx="3800475" cy="3028950"/>
            <wp:effectExtent l="19050" t="0" r="9525" b="0"/>
            <wp:wrapSquare wrapText="bothSides"/>
            <wp:docPr id="2" name="Рисунок 1" descr="E:\Чатра концер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тра концерт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AE0">
        <w:t xml:space="preserve"> 30 ноябрь </w:t>
      </w:r>
      <w:r w:rsidR="00310AE0">
        <w:rPr>
          <w:lang w:val="tt-RU"/>
        </w:rPr>
        <w:t>көнне Кызыл сукачы авылында Азнакай артистлары килеп әнилә</w:t>
      </w:r>
      <w:proofErr w:type="gramStart"/>
      <w:r w:rsidR="00310AE0">
        <w:rPr>
          <w:lang w:val="tt-RU"/>
        </w:rPr>
        <w:t>р</w:t>
      </w:r>
      <w:proofErr w:type="gramEnd"/>
      <w:r w:rsidR="00310AE0">
        <w:rPr>
          <w:lang w:val="tt-RU"/>
        </w:rPr>
        <w:t xml:space="preserve"> көненә конөерт куйдылар. Әниләргә бик ошады.</w:t>
      </w:r>
    </w:p>
    <w:p w:rsidR="00413984" w:rsidRDefault="00310AE0">
      <w:r>
        <w:br w:type="textWrapping" w:clear="all"/>
      </w:r>
    </w:p>
    <w:p w:rsidR="00310AE0" w:rsidRDefault="00310AE0">
      <w:r>
        <w:rPr>
          <w:noProof/>
        </w:rPr>
        <w:drawing>
          <wp:inline distT="0" distB="0" distL="0" distR="0">
            <wp:extent cx="4284980" cy="3904899"/>
            <wp:effectExtent l="19050" t="0" r="1270" b="0"/>
            <wp:docPr id="5" name="Рисунок 1" descr="E:\Чатра концер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тра концерт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799" cy="3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AE0" w:rsidRDefault="00310AE0"/>
    <w:sectPr w:rsidR="00310AE0" w:rsidSect="0019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040"/>
    <w:rsid w:val="00197174"/>
    <w:rsid w:val="002567A3"/>
    <w:rsid w:val="00310AE0"/>
    <w:rsid w:val="00413984"/>
    <w:rsid w:val="0095517D"/>
    <w:rsid w:val="00B95040"/>
    <w:rsid w:val="00E754AF"/>
    <w:rsid w:val="00E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2002-01-01T13:10:00Z</dcterms:created>
  <dcterms:modified xsi:type="dcterms:W3CDTF">2015-12-05T06:27:00Z</dcterms:modified>
</cp:coreProperties>
</file>