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143A" w14:textId="77777777" w:rsidR="00796BD5" w:rsidRPr="00796BD5" w:rsidRDefault="00796BD5" w:rsidP="00796B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4854034" w14:textId="140AD01C" w:rsidR="00FD0ABB" w:rsidRPr="00796BD5" w:rsidRDefault="00FD0ABB" w:rsidP="00796BD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BD5">
        <w:rPr>
          <w:rFonts w:ascii="Times New Roman" w:hAnsi="Times New Roman" w:cs="Times New Roman"/>
          <w:b/>
          <w:bCs/>
          <w:sz w:val="28"/>
          <w:szCs w:val="28"/>
        </w:rPr>
        <w:t xml:space="preserve">Нацпроект МСП поможет предпринимателям Татарстана повысить квалификацию по работе на </w:t>
      </w:r>
      <w:proofErr w:type="spellStart"/>
      <w:r w:rsidRPr="00796BD5">
        <w:rPr>
          <w:rFonts w:ascii="Times New Roman" w:hAnsi="Times New Roman" w:cs="Times New Roman"/>
          <w:b/>
          <w:bCs/>
          <w:sz w:val="28"/>
          <w:szCs w:val="28"/>
        </w:rPr>
        <w:t>маркетплейсах</w:t>
      </w:r>
      <w:proofErr w:type="spellEnd"/>
    </w:p>
    <w:p w14:paraId="46FCEE78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«Малое и среднее предпринимательство» Центр «Мой бизнес» при поддержке Министерства экономики Республики Татарстан разработал новую региональную меру поддержки для татарстанских компаний, которые хотят увеличить продажи на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1588F87D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рамках услуги подготовлены 4 программы обучения по повышению квалификации на популярных торговых-площадках: </w:t>
      </w:r>
    </w:p>
    <w:p w14:paraId="2F628635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Ozon</w:t>
      </w:r>
      <w:proofErr w:type="spellEnd"/>
    </w:p>
    <w:p w14:paraId="715A32C9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Wildberries</w:t>
      </w:r>
      <w:proofErr w:type="spellEnd"/>
    </w:p>
    <w:p w14:paraId="45AA5ABB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Яндекс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</w:p>
    <w:p w14:paraId="24EBE626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 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70C90947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образовательную программу входит изучение специфики работы выбранного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регистрация личного кабинета, создание карточек товара с SEO-оптимизацией названия и описания, изучение основных логистических моделей работы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применение маркетинговых инструментов, автоматизация работы, внутренняя аналитика, работа с отчетами и т.д. </w:t>
      </w:r>
    </w:p>
    <w:p w14:paraId="20C9A664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«Предприниматель может сам пройти обучение или отправить своего сотрудника на повышение квалификации. Образовательный курс рассчитан на 18 часов. Участникам, прошедшим аттестацию по итогам обучения, будут выданы удостоверения государственного образца о повышении квалификации», - поделилась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, первый заместитель генерального директора Фонда поддержки предпринимательства Республики Татарстан — руководитель Центра «Мой бизнес.</w:t>
      </w:r>
    </w:p>
    <w:p w14:paraId="08F00FAF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Эксперты Центра «Мой бизнес» отмечают, что с 2021 года более 200 предпринимателей и их представителей приняли участие в программе повышения квалификации и сделали первые шаги в электронной коммерции при поддержке Центра «Мой бизнес». </w:t>
      </w:r>
    </w:p>
    <w:p w14:paraId="56D95178" w14:textId="77777777" w:rsidR="00796BD5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Пройти образовательную программу могут предприниматели, зарегистрированные на территории Республики Татарстан. Для получения услуги необходимо подать заявку на Цифровой платформе МСП.РФ в разделе «Региональные меры поддержки». </w:t>
      </w:r>
    </w:p>
    <w:p w14:paraId="2F4E29DB" w14:textId="5E50A510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>Инструкция по подаче заявки доступна по ссылке https://cli.co/JPEK6R2</w:t>
      </w:r>
    </w:p>
    <w:p w14:paraId="64A871C0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>Подробнее о программе и других услугах, доступных для предпринимателей в регионе, можно узнать по телефону горячей линии Центра «Мой бизнес» по телефону: 8(843)524-90-90.</w:t>
      </w:r>
    </w:p>
    <w:p w14:paraId="5FA9A39D" w14:textId="5C640DAD" w:rsidR="00791A20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lastRenderedPageBreak/>
        <w:t>Напоминаем, что программы поддержки и бесплатные образовательные программы для предпринимателей реализуются на базе татарстанского Центра «Мой бизнес» в рамках нацпроекта «Малое и среднее предпринимательство», который инициировал Президент и курирует первый вице-премьер Андрей Белоусов.</w:t>
      </w:r>
    </w:p>
    <w:p w14:paraId="214E17F7" w14:textId="77777777" w:rsidR="00FD0ABB" w:rsidRPr="00796BD5" w:rsidRDefault="00FD0ABB" w:rsidP="007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37CA1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7782F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8C149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A1F80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09ABE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0096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EFF0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AA8FE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4FE7B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9403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84E2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977DD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FF4C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0EFB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FCE9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4092E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D200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F2223" w14:textId="77777777" w:rsidR="00BB731A" w:rsidRDefault="00BB731A" w:rsidP="00BB731A">
      <w:pPr>
        <w:rPr>
          <w:rFonts w:ascii="Times New Roman" w:hAnsi="Times New Roman" w:cs="Times New Roman"/>
          <w:sz w:val="28"/>
          <w:szCs w:val="28"/>
        </w:rPr>
      </w:pPr>
    </w:p>
    <w:p w14:paraId="3E4A83D4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41A48904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282AC960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236D3F53" w14:textId="16366EA2" w:rsidR="00FD0ABB" w:rsidRPr="00796BD5" w:rsidRDefault="00FD0ABB" w:rsidP="001E4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0ABB" w:rsidRPr="00796BD5" w:rsidSect="00796BD5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20"/>
    <w:rsid w:val="00082048"/>
    <w:rsid w:val="001E436D"/>
    <w:rsid w:val="0051200B"/>
    <w:rsid w:val="00791A20"/>
    <w:rsid w:val="00796BD5"/>
    <w:rsid w:val="00931A6B"/>
    <w:rsid w:val="00BB731A"/>
    <w:rsid w:val="00F65920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447"/>
  <w15:chartTrackingRefBased/>
  <w15:docId w15:val="{BC8B773A-96C9-4BDC-A7D7-0196BF0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0928-9CD8-476A-B8EB-F319C135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Екатерина Валерьевна</dc:creator>
  <cp:keywords/>
  <dc:description/>
  <cp:lastModifiedBy>user</cp:lastModifiedBy>
  <cp:revision>7</cp:revision>
  <dcterms:created xsi:type="dcterms:W3CDTF">2023-08-17T13:17:00Z</dcterms:created>
  <dcterms:modified xsi:type="dcterms:W3CDTF">2023-08-24T05:07:00Z</dcterms:modified>
</cp:coreProperties>
</file>