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76" w:rsidRPr="00D9015B" w:rsidRDefault="00172CEE" w:rsidP="00514C07">
      <w:pPr>
        <w:widowControl/>
        <w:tabs>
          <w:tab w:val="left" w:pos="2925"/>
          <w:tab w:val="center" w:pos="5032"/>
        </w:tabs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C4C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C4C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C4C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C4C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C4C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C4C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AC4C76"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820C68" w:rsidRPr="00D9015B" w:rsidRDefault="00820C68" w:rsidP="00AD1B15">
      <w:pPr>
        <w:widowControl/>
        <w:tabs>
          <w:tab w:val="left" w:pos="2925"/>
          <w:tab w:val="center" w:pos="503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1A0220" w:rsidRPr="00D9015B" w:rsidRDefault="00820C68" w:rsidP="00AD1B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1A0220"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поселка </w:t>
      </w: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</w:t>
      </w:r>
      <w:r w:rsidR="001A0220"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типа</w:t>
      </w: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1A0220"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0220" w:rsidRPr="00D9015B" w:rsidRDefault="00820C68" w:rsidP="00AD1B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1A0220"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820C68" w:rsidRPr="00D9015B" w:rsidRDefault="00820C68" w:rsidP="00AD1B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820C68" w:rsidRPr="00D9015B" w:rsidRDefault="00820C68" w:rsidP="00AD1B1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015B" w:rsidRPr="00D9015B" w:rsidRDefault="00D9015B" w:rsidP="00AD1B15">
      <w:pPr>
        <w:widowControl/>
        <w:tabs>
          <w:tab w:val="left" w:pos="4236"/>
          <w:tab w:val="right" w:pos="6804"/>
        </w:tabs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A21D5" w:rsidRPr="00D9015B" w:rsidRDefault="00AD1B15" w:rsidP="00AD1B15">
      <w:pPr>
        <w:widowControl/>
        <w:tabs>
          <w:tab w:val="left" w:pos="4236"/>
          <w:tab w:val="right" w:pos="6804"/>
        </w:tabs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п.г.т. Актюбинский </w:t>
      </w: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№ ___</w:t>
      </w: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0E72BA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  <w:r w:rsidR="00514C07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«___» __________</w:t>
      </w:r>
      <w:r w:rsidR="000E72BA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2023 года</w:t>
      </w:r>
    </w:p>
    <w:p w:rsidR="00840438" w:rsidRPr="00D9015B" w:rsidRDefault="00840438" w:rsidP="00AD1B15">
      <w:pPr>
        <w:widowControl/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B0757" w:rsidRPr="00D9015B" w:rsidRDefault="00172CEE" w:rsidP="00AD1B15">
      <w:pPr>
        <w:widowControl/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внесении изменений 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Положение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утвержденное решением</w:t>
      </w:r>
      <w:r w:rsidR="001A0220" w:rsidRPr="00D9015B">
        <w:rPr>
          <w:rFonts w:ascii="Times New Roman" w:hAnsi="Times New Roman" w:cs="Times New Roman"/>
          <w:sz w:val="28"/>
          <w:szCs w:val="28"/>
        </w:rPr>
        <w:t xml:space="preserve"> 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Совета поселка городского типа Актюбинский Азнакаевского муниципального района Республики Татарстан от 30.11.2021 № 46 «О Положении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Татарстан» (в редакции решений от 21.02.2022 № 10, от 28.06.2023 № 30)</w:t>
      </w:r>
    </w:p>
    <w:p w:rsidR="000E72BA" w:rsidRPr="00D9015B" w:rsidRDefault="000E72BA" w:rsidP="00AD1B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220" w:rsidRPr="00D9015B" w:rsidRDefault="001A0220" w:rsidP="00AD1B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</w:t>
      </w:r>
    </w:p>
    <w:p w:rsidR="001A0220" w:rsidRPr="00D9015B" w:rsidRDefault="001A0220" w:rsidP="00AD1B1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220" w:rsidRPr="00D9015B" w:rsidRDefault="001A0220" w:rsidP="00AD1B1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Совет поселка городского тип Актюбинский </w:t>
      </w:r>
    </w:p>
    <w:p w:rsidR="001A0220" w:rsidRPr="00D9015B" w:rsidRDefault="001A0220" w:rsidP="00AD1B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Азнакаевского муниципального района Республики Татарстан решил:</w:t>
      </w:r>
    </w:p>
    <w:p w:rsidR="00820C68" w:rsidRPr="00D9015B" w:rsidRDefault="00820C68" w:rsidP="00AD1B1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A21D5" w:rsidRPr="00D9015B" w:rsidRDefault="005B0757" w:rsidP="000E72B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172CEE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Внести 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Положение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утвержденное решением</w:t>
      </w:r>
      <w:r w:rsidR="001A0220" w:rsidRPr="00D9015B">
        <w:rPr>
          <w:rFonts w:ascii="Times New Roman" w:hAnsi="Times New Roman" w:cs="Times New Roman"/>
          <w:sz w:val="28"/>
          <w:szCs w:val="28"/>
        </w:rPr>
        <w:t xml:space="preserve"> 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Совета поселка городского типа Актюбинский Азнакаевского муниципального района Республики Татарстан от 30.11.2021 № 46 «О Положении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Татарстан» (в редакции решений от 21.02.2022 № 10, от 28.06.2023 № 30)</w:t>
      </w:r>
      <w:r w:rsidR="000A091B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E72BA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изменения, изложив </w:t>
      </w:r>
      <w:r w:rsidR="0044559A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CA21D5" w:rsidRPr="00D9015B">
        <w:rPr>
          <w:rFonts w:ascii="Times New Roman" w:hAnsi="Times New Roman" w:cs="Times New Roman"/>
          <w:sz w:val="28"/>
          <w:szCs w:val="28"/>
        </w:rPr>
        <w:t>риложение №</w:t>
      </w:r>
      <w:r w:rsidR="001A0220" w:rsidRPr="00D9015B">
        <w:rPr>
          <w:rFonts w:ascii="Times New Roman" w:hAnsi="Times New Roman" w:cs="Times New Roman"/>
          <w:sz w:val="28"/>
          <w:szCs w:val="28"/>
        </w:rPr>
        <w:t xml:space="preserve"> </w:t>
      </w:r>
      <w:r w:rsidR="00CA21D5" w:rsidRPr="00D9015B">
        <w:rPr>
          <w:rFonts w:ascii="Times New Roman" w:hAnsi="Times New Roman" w:cs="Times New Roman"/>
          <w:sz w:val="28"/>
          <w:szCs w:val="28"/>
        </w:rPr>
        <w:t xml:space="preserve">2 к </w:t>
      </w:r>
      <w:r w:rsidR="000E72BA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Положению</w:t>
      </w:r>
      <w:r w:rsidR="00AD1B15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="00CA21D5" w:rsidRPr="00D9015B">
        <w:rPr>
          <w:rFonts w:ascii="Times New Roman" w:hAnsi="Times New Roman" w:cs="Times New Roman"/>
          <w:sz w:val="28"/>
          <w:szCs w:val="28"/>
        </w:rPr>
        <w:t xml:space="preserve"> </w:t>
      </w:r>
      <w:r w:rsidR="000E72BA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новой редакции </w:t>
      </w:r>
      <w:r w:rsidR="00CA21D5" w:rsidRPr="00D9015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5B0757" w:rsidRPr="00D9015B" w:rsidRDefault="00FB3D43" w:rsidP="00AD1B1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D9015B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бнародо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вать настоящее решение на «Официальном портале правовой информации Республики Татарстан по веб-адресу: </w:t>
      </w:r>
      <w:r w:rsidR="001A0220" w:rsidRPr="00D901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http://pravo.tatarstan.ru и разместить на официальном сайте Азнакаевского муниципального района в </w:t>
      </w:r>
      <w:r w:rsidR="001A0220" w:rsidRPr="00D9015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информационно-телекоммуникационной сети Интернет по веб-адресу: http://aznakayevo.tatarstan.ru</w:t>
      </w:r>
      <w:r w:rsidR="005B0757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B0757" w:rsidRPr="00D9015B" w:rsidRDefault="00BD581B" w:rsidP="00AD1B1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5B0757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1A0220" w:rsidRPr="00D9015B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="005B0757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5B0757" w:rsidRPr="00D9015B" w:rsidRDefault="005B0757" w:rsidP="00AD1B15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D1B15" w:rsidRPr="00D9015B" w:rsidRDefault="00AD1B15" w:rsidP="00AD1B15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B0757" w:rsidRPr="000E72BA" w:rsidRDefault="005B0757" w:rsidP="00AD1B15">
      <w:pPr>
        <w:widowControl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Председатель                </w:t>
      </w:r>
      <w:r w:rsidR="00AD1B15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</w:t>
      </w:r>
      <w:r w:rsidR="00CA21D5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0E72BA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</w:t>
      </w:r>
      <w:r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A0220" w:rsidRPr="00D90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Севостьянов</w:t>
      </w: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AD1B15" w:rsidRDefault="00CA21D5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 w:rsidRPr="00CA21D5">
        <w:rPr>
          <w:rFonts w:ascii="Times New Roman" w:hAnsi="Times New Roman" w:cs="Times New Roman"/>
        </w:rPr>
        <w:lastRenderedPageBreak/>
        <w:t>Приложени</w:t>
      </w:r>
      <w:r>
        <w:rPr>
          <w:rFonts w:ascii="Times New Roman" w:hAnsi="Times New Roman" w:cs="Times New Roman"/>
        </w:rPr>
        <w:t>е</w:t>
      </w:r>
      <w:r w:rsidRPr="00CA21D5">
        <w:rPr>
          <w:rFonts w:ascii="Times New Roman" w:hAnsi="Times New Roman" w:cs="Times New Roman"/>
        </w:rPr>
        <w:t xml:space="preserve"> к решени</w:t>
      </w:r>
      <w:r>
        <w:rPr>
          <w:rFonts w:ascii="Times New Roman" w:hAnsi="Times New Roman" w:cs="Times New Roman"/>
        </w:rPr>
        <w:t xml:space="preserve">ю Совета </w:t>
      </w:r>
      <w:r w:rsidR="00AD1B15">
        <w:rPr>
          <w:rFonts w:ascii="Times New Roman" w:hAnsi="Times New Roman" w:cs="Times New Roman"/>
        </w:rPr>
        <w:t xml:space="preserve">поселка </w:t>
      </w:r>
      <w:r>
        <w:rPr>
          <w:rFonts w:ascii="Times New Roman" w:hAnsi="Times New Roman" w:cs="Times New Roman"/>
        </w:rPr>
        <w:t>город</w:t>
      </w:r>
      <w:r w:rsidR="00AD1B15">
        <w:rPr>
          <w:rFonts w:ascii="Times New Roman" w:hAnsi="Times New Roman" w:cs="Times New Roman"/>
        </w:rPr>
        <w:t>ского типа</w:t>
      </w:r>
      <w:r>
        <w:rPr>
          <w:rFonts w:ascii="Times New Roman" w:hAnsi="Times New Roman" w:cs="Times New Roman"/>
        </w:rPr>
        <w:t xml:space="preserve"> А</w:t>
      </w:r>
      <w:r w:rsidR="00AD1B15">
        <w:rPr>
          <w:rFonts w:ascii="Times New Roman" w:hAnsi="Times New Roman" w:cs="Times New Roman"/>
        </w:rPr>
        <w:t>ктюбинский</w:t>
      </w:r>
      <w:r>
        <w:rPr>
          <w:rFonts w:ascii="Times New Roman" w:hAnsi="Times New Roman" w:cs="Times New Roman"/>
        </w:rPr>
        <w:t xml:space="preserve"> </w:t>
      </w:r>
      <w:r w:rsidRPr="00CA21D5">
        <w:rPr>
          <w:rFonts w:ascii="Times New Roman" w:hAnsi="Times New Roman" w:cs="Times New Roman"/>
        </w:rPr>
        <w:t>Азнакаевского</w:t>
      </w:r>
      <w:r>
        <w:rPr>
          <w:rFonts w:ascii="Times New Roman" w:hAnsi="Times New Roman" w:cs="Times New Roman"/>
        </w:rPr>
        <w:t xml:space="preserve"> муниципального</w:t>
      </w:r>
      <w:r w:rsidRPr="00CA21D5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CA21D5">
        <w:rPr>
          <w:rFonts w:ascii="Times New Roman" w:hAnsi="Times New Roman" w:cs="Times New Roman"/>
        </w:rPr>
        <w:t>Республики Татарстан</w:t>
      </w:r>
    </w:p>
    <w:p w:rsidR="00CA21D5" w:rsidRPr="00CA21D5" w:rsidRDefault="00AD1B15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 2023 года № ___</w:t>
      </w:r>
      <w:r w:rsidR="00CA21D5" w:rsidRPr="00CA21D5">
        <w:rPr>
          <w:rFonts w:ascii="Times New Roman" w:hAnsi="Times New Roman" w:cs="Times New Roman"/>
        </w:rPr>
        <w:t xml:space="preserve">  </w:t>
      </w:r>
    </w:p>
    <w:p w:rsidR="00CA21D5" w:rsidRPr="00CA21D5" w:rsidRDefault="00CA21D5" w:rsidP="00CA21D5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CA21D5" w:rsidRPr="00CA21D5" w:rsidRDefault="00CA21D5" w:rsidP="00CA21D5">
      <w:pPr>
        <w:widowControl/>
        <w:ind w:left="5954"/>
        <w:contextualSpacing/>
        <w:jc w:val="both"/>
        <w:rPr>
          <w:rFonts w:ascii="Times New Roman" w:hAnsi="Times New Roman" w:cs="Times New Roman"/>
        </w:rPr>
      </w:pPr>
      <w:r w:rsidRPr="00CA21D5">
        <w:rPr>
          <w:rFonts w:ascii="Times New Roman" w:hAnsi="Times New Roman" w:cs="Times New Roman"/>
        </w:rPr>
        <w:t>«Приложение №</w:t>
      </w:r>
      <w:r w:rsidR="000E72BA">
        <w:rPr>
          <w:rFonts w:ascii="Times New Roman" w:hAnsi="Times New Roman" w:cs="Times New Roman"/>
        </w:rPr>
        <w:t xml:space="preserve"> </w:t>
      </w:r>
      <w:r w:rsidRPr="00CA21D5">
        <w:rPr>
          <w:rFonts w:ascii="Times New Roman" w:hAnsi="Times New Roman" w:cs="Times New Roman"/>
        </w:rPr>
        <w:t>2 к Положению о муниципальном жилищном контроле на территори</w:t>
      </w:r>
      <w:r>
        <w:rPr>
          <w:rFonts w:ascii="Times New Roman" w:hAnsi="Times New Roman" w:cs="Times New Roman"/>
        </w:rPr>
        <w:t>и</w:t>
      </w:r>
      <w:r w:rsidRPr="00CA21D5">
        <w:rPr>
          <w:rFonts w:ascii="Times New Roman" w:hAnsi="Times New Roman" w:cs="Times New Roman"/>
        </w:rPr>
        <w:t xml:space="preserve"> </w:t>
      </w:r>
      <w:r w:rsidR="00AD1B15">
        <w:rPr>
          <w:rFonts w:ascii="Times New Roman" w:hAnsi="Times New Roman" w:cs="Times New Roman"/>
        </w:rPr>
        <w:t xml:space="preserve">муниципального образования «поселок городского типа Актюбинский» </w:t>
      </w:r>
      <w:r w:rsidRPr="00CA21D5">
        <w:rPr>
          <w:rFonts w:ascii="Times New Roman" w:hAnsi="Times New Roman" w:cs="Times New Roman"/>
        </w:rPr>
        <w:t>Азнакаевского муниципального района Республики Татарстан</w:t>
      </w:r>
    </w:p>
    <w:p w:rsidR="00CA21D5" w:rsidRPr="00CA21D5" w:rsidRDefault="00CA21D5" w:rsidP="00CA21D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A21D5" w:rsidRPr="00CA21D5" w:rsidRDefault="00CA21D5" w:rsidP="00CA21D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A21D5" w:rsidRPr="00D9015B" w:rsidRDefault="00CA21D5" w:rsidP="00CA21D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9015B">
        <w:rPr>
          <w:rFonts w:ascii="Times New Roman" w:eastAsia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</w:t>
      </w:r>
      <w:r w:rsidRPr="00D901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D1B15" w:rsidRPr="00D901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Актюбинский» 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>Азнакаевского муниципального района Республики Татарстан</w:t>
      </w:r>
    </w:p>
    <w:p w:rsidR="00CA21D5" w:rsidRPr="00D9015B" w:rsidRDefault="00CA21D5" w:rsidP="00CA21D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1D5" w:rsidRPr="00D9015B" w:rsidRDefault="00CA21D5" w:rsidP="00CA21D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sz w:val="28"/>
          <w:szCs w:val="28"/>
        </w:rPr>
        <w:tab/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AD1B15" w:rsidRPr="00D901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AD1B15" w:rsidRPr="00D901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CA21D5" w:rsidRPr="00D9015B" w:rsidRDefault="00CA21D5" w:rsidP="00CA21D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sz w:val="28"/>
          <w:szCs w:val="28"/>
        </w:rPr>
        <w:tab/>
        <w:t>2.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CA21D5" w:rsidRPr="00D9015B" w:rsidRDefault="00CA21D5" w:rsidP="00CA21D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AC4C76" w:rsidRPr="00D9015B" w:rsidRDefault="00AC4C76" w:rsidP="00E2609E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sectPr w:rsidR="00AC4C76" w:rsidRPr="00D9015B" w:rsidSect="000A091B">
      <w:pgSz w:w="11909" w:h="16838"/>
      <w:pgMar w:top="851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0C" w:rsidRDefault="00A8150C">
      <w:r>
        <w:separator/>
      </w:r>
    </w:p>
  </w:endnote>
  <w:endnote w:type="continuationSeparator" w:id="0">
    <w:p w:rsidR="00A8150C" w:rsidRDefault="00A8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0C" w:rsidRDefault="00A8150C"/>
  </w:footnote>
  <w:footnote w:type="continuationSeparator" w:id="0">
    <w:p w:rsidR="00A8150C" w:rsidRDefault="00A815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826"/>
    <w:multiLevelType w:val="multilevel"/>
    <w:tmpl w:val="2EEE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83C06"/>
    <w:multiLevelType w:val="multilevel"/>
    <w:tmpl w:val="E76A9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47D3F"/>
    <w:multiLevelType w:val="multilevel"/>
    <w:tmpl w:val="6FD01918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E55FD"/>
    <w:multiLevelType w:val="multilevel"/>
    <w:tmpl w:val="2E12D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B6935"/>
    <w:multiLevelType w:val="multilevel"/>
    <w:tmpl w:val="C31A7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82460"/>
    <w:multiLevelType w:val="multilevel"/>
    <w:tmpl w:val="3D16D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C6F33"/>
    <w:multiLevelType w:val="multilevel"/>
    <w:tmpl w:val="8256C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52D7C"/>
    <w:multiLevelType w:val="multilevel"/>
    <w:tmpl w:val="55AAE5FC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1187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12" w:hanging="360"/>
      </w:pPr>
    </w:lvl>
    <w:lvl w:ilvl="2" w:tplc="0419001B" w:tentative="1">
      <w:start w:val="1"/>
      <w:numFmt w:val="lowerRoman"/>
      <w:lvlText w:val="%3."/>
      <w:lvlJc w:val="right"/>
      <w:pPr>
        <w:ind w:left="12432" w:hanging="180"/>
      </w:pPr>
    </w:lvl>
    <w:lvl w:ilvl="3" w:tplc="0419000F" w:tentative="1">
      <w:start w:val="1"/>
      <w:numFmt w:val="decimal"/>
      <w:lvlText w:val="%4."/>
      <w:lvlJc w:val="left"/>
      <w:pPr>
        <w:ind w:left="13152" w:hanging="360"/>
      </w:pPr>
    </w:lvl>
    <w:lvl w:ilvl="4" w:tplc="04190019" w:tentative="1">
      <w:start w:val="1"/>
      <w:numFmt w:val="lowerLetter"/>
      <w:lvlText w:val="%5."/>
      <w:lvlJc w:val="left"/>
      <w:pPr>
        <w:ind w:left="13872" w:hanging="360"/>
      </w:pPr>
    </w:lvl>
    <w:lvl w:ilvl="5" w:tplc="0419001B" w:tentative="1">
      <w:start w:val="1"/>
      <w:numFmt w:val="lowerRoman"/>
      <w:lvlText w:val="%6."/>
      <w:lvlJc w:val="right"/>
      <w:pPr>
        <w:ind w:left="14592" w:hanging="180"/>
      </w:pPr>
    </w:lvl>
    <w:lvl w:ilvl="6" w:tplc="0419000F" w:tentative="1">
      <w:start w:val="1"/>
      <w:numFmt w:val="decimal"/>
      <w:lvlText w:val="%7."/>
      <w:lvlJc w:val="left"/>
      <w:pPr>
        <w:ind w:left="15312" w:hanging="360"/>
      </w:pPr>
    </w:lvl>
    <w:lvl w:ilvl="7" w:tplc="04190019" w:tentative="1">
      <w:start w:val="1"/>
      <w:numFmt w:val="lowerLetter"/>
      <w:lvlText w:val="%8."/>
      <w:lvlJc w:val="left"/>
      <w:pPr>
        <w:ind w:left="16032" w:hanging="360"/>
      </w:pPr>
    </w:lvl>
    <w:lvl w:ilvl="8" w:tplc="0419001B" w:tentative="1">
      <w:start w:val="1"/>
      <w:numFmt w:val="lowerRoman"/>
      <w:lvlText w:val="%9."/>
      <w:lvlJc w:val="right"/>
      <w:pPr>
        <w:ind w:left="16752" w:hanging="180"/>
      </w:pPr>
    </w:lvl>
  </w:abstractNum>
  <w:abstractNum w:abstractNumId="9" w15:restartNumberingAfterBreak="0">
    <w:nsid w:val="24AA3BE5"/>
    <w:multiLevelType w:val="multilevel"/>
    <w:tmpl w:val="DAA82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C5541"/>
    <w:multiLevelType w:val="multilevel"/>
    <w:tmpl w:val="B2B09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86A8E"/>
    <w:multiLevelType w:val="multilevel"/>
    <w:tmpl w:val="4274E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F25695"/>
    <w:multiLevelType w:val="multilevel"/>
    <w:tmpl w:val="CD9683E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0E29CA"/>
    <w:multiLevelType w:val="multilevel"/>
    <w:tmpl w:val="C246949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12F83"/>
    <w:multiLevelType w:val="multilevel"/>
    <w:tmpl w:val="D0A00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24C8"/>
    <w:multiLevelType w:val="multilevel"/>
    <w:tmpl w:val="68727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8794E"/>
    <w:multiLevelType w:val="multilevel"/>
    <w:tmpl w:val="10F85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A67861"/>
    <w:multiLevelType w:val="multilevel"/>
    <w:tmpl w:val="CDC4801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5778E"/>
    <w:multiLevelType w:val="multilevel"/>
    <w:tmpl w:val="C06ECF20"/>
    <w:lvl w:ilvl="0">
      <w:start w:val="5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EC7D34"/>
    <w:multiLevelType w:val="multilevel"/>
    <w:tmpl w:val="FCB8B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013EDB"/>
    <w:multiLevelType w:val="multilevel"/>
    <w:tmpl w:val="1D3A9F0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706BE"/>
    <w:multiLevelType w:val="multilevel"/>
    <w:tmpl w:val="8FA07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4D2E2B"/>
    <w:multiLevelType w:val="multilevel"/>
    <w:tmpl w:val="D9228F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C7252"/>
    <w:multiLevelType w:val="multilevel"/>
    <w:tmpl w:val="1786C59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FE29E6"/>
    <w:multiLevelType w:val="multilevel"/>
    <w:tmpl w:val="33500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A06212"/>
    <w:multiLevelType w:val="multilevel"/>
    <w:tmpl w:val="140C782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A5216A"/>
    <w:multiLevelType w:val="multilevel"/>
    <w:tmpl w:val="184A4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736707"/>
    <w:multiLevelType w:val="multilevel"/>
    <w:tmpl w:val="6BAC1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B5575"/>
    <w:multiLevelType w:val="multilevel"/>
    <w:tmpl w:val="3DBA6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F2DAD"/>
    <w:multiLevelType w:val="multilevel"/>
    <w:tmpl w:val="251883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73043F"/>
    <w:multiLevelType w:val="multilevel"/>
    <w:tmpl w:val="43D48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F06882"/>
    <w:multiLevelType w:val="multilevel"/>
    <w:tmpl w:val="04F2FD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2A7B38"/>
    <w:multiLevelType w:val="multilevel"/>
    <w:tmpl w:val="AF805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9E2A6A"/>
    <w:multiLevelType w:val="multilevel"/>
    <w:tmpl w:val="C0843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3A4DC7"/>
    <w:multiLevelType w:val="multilevel"/>
    <w:tmpl w:val="30CA32A8"/>
    <w:lvl w:ilvl="0">
      <w:start w:val="9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4941E3"/>
    <w:multiLevelType w:val="multilevel"/>
    <w:tmpl w:val="EC1A3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6122A"/>
    <w:multiLevelType w:val="multilevel"/>
    <w:tmpl w:val="1656418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F345BD"/>
    <w:multiLevelType w:val="multilevel"/>
    <w:tmpl w:val="69181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CF22E9"/>
    <w:multiLevelType w:val="multilevel"/>
    <w:tmpl w:val="18723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DB7161"/>
    <w:multiLevelType w:val="multilevel"/>
    <w:tmpl w:val="C8F6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551040"/>
    <w:multiLevelType w:val="multilevel"/>
    <w:tmpl w:val="54CEF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D37055"/>
    <w:multiLevelType w:val="multilevel"/>
    <w:tmpl w:val="58261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0A2105"/>
    <w:multiLevelType w:val="multilevel"/>
    <w:tmpl w:val="0E7CE88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277709"/>
    <w:multiLevelType w:val="multilevel"/>
    <w:tmpl w:val="DE781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6045E0"/>
    <w:multiLevelType w:val="multilevel"/>
    <w:tmpl w:val="E15C2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1"/>
  </w:num>
  <w:num w:numId="3">
    <w:abstractNumId w:val="43"/>
  </w:num>
  <w:num w:numId="4">
    <w:abstractNumId w:val="19"/>
  </w:num>
  <w:num w:numId="5">
    <w:abstractNumId w:val="2"/>
  </w:num>
  <w:num w:numId="6">
    <w:abstractNumId w:val="1"/>
  </w:num>
  <w:num w:numId="7">
    <w:abstractNumId w:val="3"/>
  </w:num>
  <w:num w:numId="8">
    <w:abstractNumId w:val="30"/>
  </w:num>
  <w:num w:numId="9">
    <w:abstractNumId w:val="22"/>
  </w:num>
  <w:num w:numId="10">
    <w:abstractNumId w:val="4"/>
  </w:num>
  <w:num w:numId="11">
    <w:abstractNumId w:val="29"/>
  </w:num>
  <w:num w:numId="12">
    <w:abstractNumId w:val="25"/>
  </w:num>
  <w:num w:numId="13">
    <w:abstractNumId w:val="17"/>
  </w:num>
  <w:num w:numId="14">
    <w:abstractNumId w:val="38"/>
  </w:num>
  <w:num w:numId="15">
    <w:abstractNumId w:val="37"/>
  </w:num>
  <w:num w:numId="16">
    <w:abstractNumId w:val="20"/>
  </w:num>
  <w:num w:numId="17">
    <w:abstractNumId w:val="11"/>
  </w:num>
  <w:num w:numId="18">
    <w:abstractNumId w:val="14"/>
  </w:num>
  <w:num w:numId="19">
    <w:abstractNumId w:val="23"/>
  </w:num>
  <w:num w:numId="20">
    <w:abstractNumId w:val="33"/>
  </w:num>
  <w:num w:numId="21">
    <w:abstractNumId w:val="36"/>
  </w:num>
  <w:num w:numId="22">
    <w:abstractNumId w:val="5"/>
  </w:num>
  <w:num w:numId="23">
    <w:abstractNumId w:val="42"/>
  </w:num>
  <w:num w:numId="24">
    <w:abstractNumId w:val="28"/>
  </w:num>
  <w:num w:numId="25">
    <w:abstractNumId w:val="13"/>
  </w:num>
  <w:num w:numId="26">
    <w:abstractNumId w:val="12"/>
  </w:num>
  <w:num w:numId="27">
    <w:abstractNumId w:val="6"/>
  </w:num>
  <w:num w:numId="28">
    <w:abstractNumId w:val="35"/>
  </w:num>
  <w:num w:numId="29">
    <w:abstractNumId w:val="18"/>
  </w:num>
  <w:num w:numId="30">
    <w:abstractNumId w:val="16"/>
  </w:num>
  <w:num w:numId="31">
    <w:abstractNumId w:val="7"/>
  </w:num>
  <w:num w:numId="32">
    <w:abstractNumId w:val="21"/>
  </w:num>
  <w:num w:numId="33">
    <w:abstractNumId w:val="10"/>
  </w:num>
  <w:num w:numId="34">
    <w:abstractNumId w:val="34"/>
  </w:num>
  <w:num w:numId="35">
    <w:abstractNumId w:val="32"/>
  </w:num>
  <w:num w:numId="36">
    <w:abstractNumId w:val="27"/>
  </w:num>
  <w:num w:numId="37">
    <w:abstractNumId w:val="9"/>
  </w:num>
  <w:num w:numId="38">
    <w:abstractNumId w:val="41"/>
  </w:num>
  <w:num w:numId="39">
    <w:abstractNumId w:val="0"/>
  </w:num>
  <w:num w:numId="40">
    <w:abstractNumId w:val="24"/>
  </w:num>
  <w:num w:numId="41">
    <w:abstractNumId w:val="15"/>
  </w:num>
  <w:num w:numId="42">
    <w:abstractNumId w:val="26"/>
  </w:num>
  <w:num w:numId="43">
    <w:abstractNumId w:val="39"/>
  </w:num>
  <w:num w:numId="44">
    <w:abstractNumId w:val="4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B"/>
    <w:rsid w:val="00013BAD"/>
    <w:rsid w:val="000370BC"/>
    <w:rsid w:val="00037A91"/>
    <w:rsid w:val="00085564"/>
    <w:rsid w:val="000A091B"/>
    <w:rsid w:val="000A370A"/>
    <w:rsid w:val="000C3FFF"/>
    <w:rsid w:val="000E21B4"/>
    <w:rsid w:val="000E72BA"/>
    <w:rsid w:val="00114026"/>
    <w:rsid w:val="001153BE"/>
    <w:rsid w:val="00115B87"/>
    <w:rsid w:val="001209DB"/>
    <w:rsid w:val="00172CEE"/>
    <w:rsid w:val="001948EB"/>
    <w:rsid w:val="00195501"/>
    <w:rsid w:val="001A0220"/>
    <w:rsid w:val="001A0F4E"/>
    <w:rsid w:val="001A6191"/>
    <w:rsid w:val="001A7DD8"/>
    <w:rsid w:val="001B77E0"/>
    <w:rsid w:val="001C728C"/>
    <w:rsid w:val="001C7DD6"/>
    <w:rsid w:val="001E5C7F"/>
    <w:rsid w:val="00294BC8"/>
    <w:rsid w:val="002E2C9A"/>
    <w:rsid w:val="002E69BF"/>
    <w:rsid w:val="002F1A1C"/>
    <w:rsid w:val="002F2430"/>
    <w:rsid w:val="003077A1"/>
    <w:rsid w:val="0031216F"/>
    <w:rsid w:val="003138F6"/>
    <w:rsid w:val="00381F00"/>
    <w:rsid w:val="003A2178"/>
    <w:rsid w:val="003A767A"/>
    <w:rsid w:val="003E6657"/>
    <w:rsid w:val="004053FA"/>
    <w:rsid w:val="00410067"/>
    <w:rsid w:val="00416722"/>
    <w:rsid w:val="0044559A"/>
    <w:rsid w:val="00490EBB"/>
    <w:rsid w:val="00491B89"/>
    <w:rsid w:val="0050583C"/>
    <w:rsid w:val="00506146"/>
    <w:rsid w:val="00514C07"/>
    <w:rsid w:val="00523C5F"/>
    <w:rsid w:val="0052446B"/>
    <w:rsid w:val="0055728A"/>
    <w:rsid w:val="0056378E"/>
    <w:rsid w:val="005B0757"/>
    <w:rsid w:val="005B6800"/>
    <w:rsid w:val="005D431A"/>
    <w:rsid w:val="00643C1C"/>
    <w:rsid w:val="0065073D"/>
    <w:rsid w:val="00650E99"/>
    <w:rsid w:val="00655D6D"/>
    <w:rsid w:val="00664A57"/>
    <w:rsid w:val="00667981"/>
    <w:rsid w:val="00680968"/>
    <w:rsid w:val="006A74E3"/>
    <w:rsid w:val="006D3693"/>
    <w:rsid w:val="006D61DB"/>
    <w:rsid w:val="006F0CC6"/>
    <w:rsid w:val="00705CF1"/>
    <w:rsid w:val="00716A35"/>
    <w:rsid w:val="00736D46"/>
    <w:rsid w:val="007458F5"/>
    <w:rsid w:val="00756F9A"/>
    <w:rsid w:val="00760B0B"/>
    <w:rsid w:val="0076120D"/>
    <w:rsid w:val="007711F3"/>
    <w:rsid w:val="00786721"/>
    <w:rsid w:val="007A42D4"/>
    <w:rsid w:val="007A53A5"/>
    <w:rsid w:val="007F7BA1"/>
    <w:rsid w:val="008013E2"/>
    <w:rsid w:val="00820C68"/>
    <w:rsid w:val="00836AAF"/>
    <w:rsid w:val="00840438"/>
    <w:rsid w:val="00846DE0"/>
    <w:rsid w:val="00852923"/>
    <w:rsid w:val="00857E3E"/>
    <w:rsid w:val="008D0F5D"/>
    <w:rsid w:val="008F7491"/>
    <w:rsid w:val="009103DC"/>
    <w:rsid w:val="009179F4"/>
    <w:rsid w:val="00920888"/>
    <w:rsid w:val="009374E3"/>
    <w:rsid w:val="009412AF"/>
    <w:rsid w:val="00956D62"/>
    <w:rsid w:val="00964DA1"/>
    <w:rsid w:val="00965AB0"/>
    <w:rsid w:val="0097583E"/>
    <w:rsid w:val="00986962"/>
    <w:rsid w:val="009900D9"/>
    <w:rsid w:val="00A10249"/>
    <w:rsid w:val="00A3484C"/>
    <w:rsid w:val="00A37ED3"/>
    <w:rsid w:val="00A5077F"/>
    <w:rsid w:val="00A53BE6"/>
    <w:rsid w:val="00A80B83"/>
    <w:rsid w:val="00A8150C"/>
    <w:rsid w:val="00AA3A0C"/>
    <w:rsid w:val="00AB12CC"/>
    <w:rsid w:val="00AC4C76"/>
    <w:rsid w:val="00AC637F"/>
    <w:rsid w:val="00AC667D"/>
    <w:rsid w:val="00AD1B15"/>
    <w:rsid w:val="00AF038D"/>
    <w:rsid w:val="00AF3C97"/>
    <w:rsid w:val="00B02E1B"/>
    <w:rsid w:val="00B13932"/>
    <w:rsid w:val="00B25F3B"/>
    <w:rsid w:val="00B5277C"/>
    <w:rsid w:val="00B61F32"/>
    <w:rsid w:val="00B7220C"/>
    <w:rsid w:val="00B86989"/>
    <w:rsid w:val="00BD581B"/>
    <w:rsid w:val="00C30094"/>
    <w:rsid w:val="00C45588"/>
    <w:rsid w:val="00C556BE"/>
    <w:rsid w:val="00C66233"/>
    <w:rsid w:val="00CA21D5"/>
    <w:rsid w:val="00D06FFE"/>
    <w:rsid w:val="00D238A0"/>
    <w:rsid w:val="00D9015B"/>
    <w:rsid w:val="00DC38C9"/>
    <w:rsid w:val="00DE573A"/>
    <w:rsid w:val="00E1044A"/>
    <w:rsid w:val="00E2609E"/>
    <w:rsid w:val="00E328E1"/>
    <w:rsid w:val="00EB2636"/>
    <w:rsid w:val="00ED61DD"/>
    <w:rsid w:val="00F3136F"/>
    <w:rsid w:val="00F42ADA"/>
    <w:rsid w:val="00F70ED9"/>
    <w:rsid w:val="00F95018"/>
    <w:rsid w:val="00FB3D43"/>
    <w:rsid w:val="00FD0C70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4E083-48B7-4D27-BC61-17EB102E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900" w:after="540" w:line="322" w:lineRule="exact"/>
      <w:ind w:hanging="158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22" w:lineRule="exac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No Spacing"/>
    <w:uiPriority w:val="1"/>
    <w:qFormat/>
    <w:rsid w:val="007458F5"/>
    <w:rPr>
      <w:color w:val="000000"/>
    </w:rPr>
  </w:style>
  <w:style w:type="table" w:styleId="a6">
    <w:name w:val="Table Grid"/>
    <w:basedOn w:val="a1"/>
    <w:rsid w:val="00820C6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23C5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3C5F"/>
    <w:rPr>
      <w:color w:val="000000"/>
      <w:sz w:val="20"/>
      <w:szCs w:val="20"/>
    </w:rPr>
  </w:style>
  <w:style w:type="paragraph" w:customStyle="1" w:styleId="12">
    <w:name w:val="Знак сноски1"/>
    <w:basedOn w:val="a"/>
    <w:link w:val="a9"/>
    <w:uiPriority w:val="99"/>
    <w:rsid w:val="00523C5F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vertAlign w:val="superscript"/>
      <w:lang w:val="x-none" w:eastAsia="x-none"/>
    </w:rPr>
  </w:style>
  <w:style w:type="character" w:styleId="a9">
    <w:name w:val="footnote reference"/>
    <w:link w:val="12"/>
    <w:uiPriority w:val="99"/>
    <w:rsid w:val="00523C5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a">
    <w:name w:val="List Paragraph"/>
    <w:basedOn w:val="a"/>
    <w:uiPriority w:val="34"/>
    <w:qFormat/>
    <w:rsid w:val="006507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C4C76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C76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37</cp:revision>
  <cp:lastPrinted>2023-10-17T11:33:00Z</cp:lastPrinted>
  <dcterms:created xsi:type="dcterms:W3CDTF">2021-11-30T05:51:00Z</dcterms:created>
  <dcterms:modified xsi:type="dcterms:W3CDTF">2023-10-25T13:26:00Z</dcterms:modified>
</cp:coreProperties>
</file>