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BC" w:rsidRPr="00AE2FF2" w:rsidRDefault="007B7FBC" w:rsidP="007E53F0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AE2FF2">
        <w:rPr>
          <w:rFonts w:ascii="Times New Roman" w:eastAsia="Times New Roman" w:hAnsi="Times New Roman" w:cs="Times New Roman"/>
          <w:b/>
          <w:color w:val="auto"/>
        </w:rPr>
        <w:t>ПРОЕКТ</w:t>
      </w:r>
    </w:p>
    <w:p w:rsidR="007045A8" w:rsidRPr="00AE2FF2" w:rsidRDefault="007045A8" w:rsidP="007E53F0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E2FF2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7E53F0" w:rsidRPr="00AE2FF2" w:rsidRDefault="007045A8" w:rsidP="007E53F0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E2FF2">
        <w:rPr>
          <w:rFonts w:ascii="Times New Roman" w:eastAsia="Times New Roman" w:hAnsi="Times New Roman" w:cs="Times New Roman"/>
          <w:b/>
          <w:color w:val="auto"/>
        </w:rPr>
        <w:t xml:space="preserve">Совета </w:t>
      </w:r>
      <w:r w:rsidR="007E53F0" w:rsidRPr="00AE2FF2">
        <w:rPr>
          <w:rFonts w:ascii="Times New Roman" w:eastAsia="Times New Roman" w:hAnsi="Times New Roman" w:cs="Times New Roman"/>
          <w:b/>
          <w:color w:val="auto"/>
        </w:rPr>
        <w:t xml:space="preserve">поселка </w:t>
      </w:r>
      <w:r w:rsidRPr="00AE2FF2">
        <w:rPr>
          <w:rFonts w:ascii="Times New Roman" w:eastAsia="Times New Roman" w:hAnsi="Times New Roman" w:cs="Times New Roman"/>
          <w:b/>
          <w:color w:val="auto"/>
        </w:rPr>
        <w:t>город</w:t>
      </w:r>
      <w:r w:rsidR="007E53F0" w:rsidRPr="00AE2FF2">
        <w:rPr>
          <w:rFonts w:ascii="Times New Roman" w:eastAsia="Times New Roman" w:hAnsi="Times New Roman" w:cs="Times New Roman"/>
          <w:b/>
          <w:color w:val="auto"/>
        </w:rPr>
        <w:t>ского типа</w:t>
      </w:r>
      <w:r w:rsidRPr="00AE2FF2">
        <w:rPr>
          <w:rFonts w:ascii="Times New Roman" w:eastAsia="Times New Roman" w:hAnsi="Times New Roman" w:cs="Times New Roman"/>
          <w:b/>
          <w:color w:val="auto"/>
        </w:rPr>
        <w:t xml:space="preserve"> Ак</w:t>
      </w:r>
      <w:r w:rsidR="007E53F0" w:rsidRPr="00AE2FF2">
        <w:rPr>
          <w:rFonts w:ascii="Times New Roman" w:eastAsia="Times New Roman" w:hAnsi="Times New Roman" w:cs="Times New Roman"/>
          <w:b/>
          <w:color w:val="auto"/>
        </w:rPr>
        <w:t>тюбинский</w:t>
      </w:r>
      <w:r w:rsidRPr="00AE2FF2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7E53F0" w:rsidRPr="00AE2FF2" w:rsidRDefault="007045A8" w:rsidP="007E53F0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E2FF2">
        <w:rPr>
          <w:rFonts w:ascii="Times New Roman" w:eastAsia="Times New Roman" w:hAnsi="Times New Roman" w:cs="Times New Roman"/>
          <w:b/>
          <w:color w:val="auto"/>
        </w:rPr>
        <w:t>Азнакаевского муниципального</w:t>
      </w:r>
      <w:r w:rsidR="007E53F0" w:rsidRPr="00AE2FF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E2FF2">
        <w:rPr>
          <w:rFonts w:ascii="Times New Roman" w:eastAsia="Times New Roman" w:hAnsi="Times New Roman" w:cs="Times New Roman"/>
          <w:b/>
          <w:color w:val="auto"/>
        </w:rPr>
        <w:t xml:space="preserve">района </w:t>
      </w:r>
    </w:p>
    <w:p w:rsidR="007045A8" w:rsidRPr="00AE2FF2" w:rsidRDefault="007045A8" w:rsidP="007E53F0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E2FF2">
        <w:rPr>
          <w:rFonts w:ascii="Times New Roman" w:eastAsia="Times New Roman" w:hAnsi="Times New Roman" w:cs="Times New Roman"/>
          <w:b/>
          <w:color w:val="auto"/>
        </w:rPr>
        <w:t>Республики Татарстан</w:t>
      </w:r>
    </w:p>
    <w:p w:rsidR="007045A8" w:rsidRPr="00AE2FF2" w:rsidRDefault="007045A8" w:rsidP="007E53F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8"/>
        <w:gridCol w:w="2664"/>
        <w:gridCol w:w="3827"/>
      </w:tblGrid>
      <w:tr w:rsidR="007045A8" w:rsidRPr="00AE2FF2" w:rsidTr="009D4133">
        <w:tc>
          <w:tcPr>
            <w:tcW w:w="3398" w:type="dxa"/>
          </w:tcPr>
          <w:p w:rsidR="007045A8" w:rsidRPr="00AE2FF2" w:rsidRDefault="007E53F0" w:rsidP="007E53F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AE2FF2">
              <w:rPr>
                <w:color w:val="auto"/>
                <w:sz w:val="24"/>
                <w:szCs w:val="24"/>
              </w:rPr>
              <w:t>п.</w:t>
            </w:r>
            <w:r w:rsidR="007045A8" w:rsidRPr="00AE2FF2">
              <w:rPr>
                <w:color w:val="auto"/>
                <w:sz w:val="24"/>
                <w:szCs w:val="24"/>
              </w:rPr>
              <w:t>г.</w:t>
            </w:r>
            <w:r w:rsidRPr="00AE2FF2">
              <w:rPr>
                <w:color w:val="auto"/>
                <w:sz w:val="24"/>
                <w:szCs w:val="24"/>
              </w:rPr>
              <w:t xml:space="preserve">т. </w:t>
            </w:r>
            <w:r w:rsidR="007045A8" w:rsidRPr="00AE2FF2">
              <w:rPr>
                <w:color w:val="auto"/>
                <w:sz w:val="24"/>
                <w:szCs w:val="24"/>
              </w:rPr>
              <w:t>Ак</w:t>
            </w:r>
            <w:r w:rsidRPr="00AE2FF2">
              <w:rPr>
                <w:color w:val="auto"/>
                <w:sz w:val="24"/>
                <w:szCs w:val="24"/>
              </w:rPr>
              <w:t>тюбинский</w:t>
            </w:r>
            <w:r w:rsidR="007045A8" w:rsidRPr="00AE2FF2">
              <w:rPr>
                <w:color w:val="auto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664" w:type="dxa"/>
          </w:tcPr>
          <w:p w:rsidR="007045A8" w:rsidRPr="00AE2FF2" w:rsidRDefault="007045A8" w:rsidP="007E53F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AE2FF2">
              <w:rPr>
                <w:color w:val="auto"/>
                <w:sz w:val="24"/>
                <w:szCs w:val="24"/>
              </w:rPr>
              <w:t xml:space="preserve">№ </w:t>
            </w:r>
            <w:r w:rsidR="007E53F0" w:rsidRPr="00AE2FF2">
              <w:rPr>
                <w:color w:val="auto"/>
                <w:sz w:val="24"/>
                <w:szCs w:val="24"/>
              </w:rPr>
              <w:t>___</w:t>
            </w:r>
          </w:p>
        </w:tc>
        <w:tc>
          <w:tcPr>
            <w:tcW w:w="3827" w:type="dxa"/>
          </w:tcPr>
          <w:p w:rsidR="007045A8" w:rsidRPr="00AE2FF2" w:rsidRDefault="007E53F0" w:rsidP="007E53F0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AE2FF2">
              <w:rPr>
                <w:color w:val="auto"/>
                <w:sz w:val="24"/>
                <w:szCs w:val="24"/>
              </w:rPr>
              <w:t xml:space="preserve">от </w:t>
            </w:r>
            <w:r w:rsidR="007045A8" w:rsidRPr="00AE2FF2">
              <w:rPr>
                <w:color w:val="auto"/>
                <w:sz w:val="24"/>
                <w:szCs w:val="24"/>
              </w:rPr>
              <w:t>«</w:t>
            </w:r>
            <w:r w:rsidRPr="00AE2FF2">
              <w:rPr>
                <w:color w:val="auto"/>
                <w:sz w:val="24"/>
                <w:szCs w:val="24"/>
              </w:rPr>
              <w:t>___</w:t>
            </w:r>
            <w:r w:rsidR="007045A8" w:rsidRPr="00AE2FF2">
              <w:rPr>
                <w:color w:val="auto"/>
                <w:sz w:val="24"/>
                <w:szCs w:val="24"/>
              </w:rPr>
              <w:t>»</w:t>
            </w:r>
            <w:r w:rsidRPr="00AE2FF2">
              <w:rPr>
                <w:color w:val="auto"/>
                <w:sz w:val="24"/>
                <w:szCs w:val="24"/>
              </w:rPr>
              <w:t xml:space="preserve"> __________ </w:t>
            </w:r>
            <w:r w:rsidR="007045A8" w:rsidRPr="00AE2FF2">
              <w:rPr>
                <w:color w:val="auto"/>
                <w:sz w:val="24"/>
                <w:szCs w:val="24"/>
              </w:rPr>
              <w:t>202</w:t>
            </w:r>
            <w:r w:rsidR="00522565" w:rsidRPr="00AE2FF2">
              <w:rPr>
                <w:color w:val="auto"/>
                <w:sz w:val="24"/>
                <w:szCs w:val="24"/>
              </w:rPr>
              <w:t>3</w:t>
            </w:r>
            <w:r w:rsidRPr="00AE2FF2">
              <w:rPr>
                <w:color w:val="auto"/>
                <w:sz w:val="24"/>
                <w:szCs w:val="24"/>
              </w:rPr>
              <w:t xml:space="preserve"> </w:t>
            </w:r>
            <w:r w:rsidR="007045A8" w:rsidRPr="00AE2FF2">
              <w:rPr>
                <w:color w:val="auto"/>
                <w:sz w:val="24"/>
                <w:szCs w:val="24"/>
              </w:rPr>
              <w:t>года</w:t>
            </w:r>
          </w:p>
        </w:tc>
      </w:tr>
    </w:tbl>
    <w:p w:rsidR="007045A8" w:rsidRPr="00AE2FF2" w:rsidRDefault="007045A8" w:rsidP="007E53F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A4686" w:rsidRPr="00AE2FF2" w:rsidRDefault="007E53F0" w:rsidP="007E53F0">
      <w:pPr>
        <w:widowControl/>
        <w:ind w:right="31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E2FF2">
        <w:rPr>
          <w:rFonts w:ascii="Times New Roman" w:eastAsia="Calibri" w:hAnsi="Times New Roman" w:cs="Times New Roman"/>
          <w:color w:val="auto"/>
          <w:lang w:eastAsia="en-US"/>
        </w:rPr>
        <w:t xml:space="preserve">О внесении изменений в </w:t>
      </w:r>
      <w:r w:rsidRPr="00AE2FF2">
        <w:rPr>
          <w:rFonts w:ascii="Times New Roman" w:eastAsiaTheme="minorHAnsi" w:hAnsi="Times New Roman" w:cs="Times New Roman"/>
          <w:color w:val="auto"/>
          <w:lang w:eastAsia="en-US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Татарстан, утвержденное решением Совета поселка городского типа Актюбинский Азнакаевского муниципального района Республики Татарстан</w:t>
      </w:r>
      <w:r w:rsidRPr="00AE2FF2">
        <w:rPr>
          <w:rFonts w:ascii="Times New Roman" w:eastAsia="Calibri" w:hAnsi="Times New Roman" w:cs="Times New Roman"/>
          <w:color w:val="auto"/>
          <w:lang w:eastAsia="en-US"/>
        </w:rPr>
        <w:t xml:space="preserve"> от 30.11.2021 №</w:t>
      </w:r>
      <w:r w:rsidR="00494B39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AE2FF2">
        <w:rPr>
          <w:rFonts w:ascii="Times New Roman" w:eastAsia="Calibri" w:hAnsi="Times New Roman" w:cs="Times New Roman"/>
          <w:color w:val="auto"/>
          <w:lang w:eastAsia="en-US"/>
        </w:rPr>
        <w:t>48 «</w:t>
      </w:r>
      <w:r w:rsidRPr="00AE2FF2">
        <w:rPr>
          <w:rFonts w:ascii="Times New Roman" w:eastAsiaTheme="minorHAnsi" w:hAnsi="Times New Roman" w:cs="Times New Roman"/>
          <w:color w:val="auto"/>
          <w:lang w:eastAsia="en-US"/>
        </w:rPr>
        <w:t>О Положении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  <w:r w:rsidRPr="00AE2FF2">
        <w:rPr>
          <w:rFonts w:ascii="Times New Roman" w:eastAsia="Calibri" w:hAnsi="Times New Roman" w:cs="Times New Roman"/>
          <w:color w:val="auto"/>
          <w:lang w:eastAsia="en-US"/>
        </w:rPr>
        <w:t>» (в редакции решений от 21.02.2022 №</w:t>
      </w:r>
      <w:r w:rsidR="00494B39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AE2FF2">
        <w:rPr>
          <w:rFonts w:ascii="Times New Roman" w:eastAsia="Calibri" w:hAnsi="Times New Roman" w:cs="Times New Roman"/>
          <w:color w:val="auto"/>
          <w:lang w:eastAsia="en-US"/>
        </w:rPr>
        <w:t>12, от 07.06.2022 № 28, от 29.09.2022 № 44</w:t>
      </w:r>
      <w:r w:rsidR="00AE2FF2" w:rsidRPr="00AE2FF2">
        <w:rPr>
          <w:rFonts w:ascii="Times New Roman" w:eastAsia="Calibri" w:hAnsi="Times New Roman" w:cs="Times New Roman"/>
          <w:color w:val="auto"/>
          <w:lang w:eastAsia="en-US"/>
        </w:rPr>
        <w:t>, от 28.06.2023 № 32</w:t>
      </w:r>
      <w:r w:rsidRPr="00AE2FF2">
        <w:rPr>
          <w:rFonts w:ascii="Times New Roman" w:eastAsia="Calibri" w:hAnsi="Times New Roman" w:cs="Times New Roman"/>
          <w:color w:val="auto"/>
          <w:lang w:eastAsia="en-US"/>
        </w:rPr>
        <w:t>)</w:t>
      </w:r>
    </w:p>
    <w:p w:rsidR="003A4686" w:rsidRPr="00AE2FF2" w:rsidRDefault="003A4686" w:rsidP="007E53F0">
      <w:pPr>
        <w:widowControl/>
        <w:ind w:right="4252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E2FF2" w:rsidRPr="00AE2FF2" w:rsidRDefault="00AE2FF2" w:rsidP="00AE2FF2">
      <w:pPr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E2FF2">
        <w:rPr>
          <w:rFonts w:ascii="Times New Roman" w:eastAsiaTheme="minorHAnsi" w:hAnsi="Times New Roman" w:cs="Times New Roman"/>
          <w:color w:val="auto"/>
          <w:lang w:eastAsia="en-US"/>
        </w:rPr>
        <w:t>В целях реализации Федерального закона от 31 июля 2020 года № 248-ФЗ «О государственном контроле (надзоре) и муниципальном контроле в Российской Федерации»,</w:t>
      </w:r>
    </w:p>
    <w:p w:rsidR="00AE2FF2" w:rsidRPr="00AE2FF2" w:rsidRDefault="00AE2FF2" w:rsidP="00AE2FF2">
      <w:pPr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E2FF2" w:rsidRPr="00AE2FF2" w:rsidRDefault="00AE2FF2" w:rsidP="00AE2FF2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AE2FF2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Совет поселка городского типа Актюбинский </w:t>
      </w:r>
    </w:p>
    <w:p w:rsidR="003A4686" w:rsidRPr="00AE2FF2" w:rsidRDefault="00AE2FF2" w:rsidP="00AE2FF2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AE2FF2">
        <w:rPr>
          <w:rFonts w:ascii="Times New Roman" w:eastAsiaTheme="minorHAnsi" w:hAnsi="Times New Roman" w:cs="Times New Roman"/>
          <w:b/>
          <w:color w:val="auto"/>
          <w:lang w:eastAsia="en-US"/>
        </w:rPr>
        <w:t>Азнакаевского муниципального района Республики Татарстан решил:</w:t>
      </w:r>
    </w:p>
    <w:p w:rsidR="007045A8" w:rsidRPr="00AE2FF2" w:rsidRDefault="007045A8" w:rsidP="007E53F0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22565" w:rsidRPr="00AE2FF2" w:rsidRDefault="003A4686" w:rsidP="007E53F0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AE2FF2">
        <w:rPr>
          <w:rFonts w:ascii="Times New Roman" w:eastAsiaTheme="minorHAnsi" w:hAnsi="Times New Roman" w:cs="Times New Roman"/>
          <w:color w:val="auto"/>
          <w:lang w:eastAsia="en-US"/>
        </w:rPr>
        <w:t xml:space="preserve">1. </w:t>
      </w:r>
      <w:r w:rsidR="005164D6" w:rsidRPr="00AE2FF2">
        <w:rPr>
          <w:rFonts w:ascii="Times New Roman" w:eastAsiaTheme="minorHAnsi" w:hAnsi="Times New Roman" w:cs="Times New Roman"/>
          <w:color w:val="auto"/>
          <w:lang w:eastAsia="en-US"/>
        </w:rPr>
        <w:t>Внес</w:t>
      </w:r>
      <w:r w:rsidR="00023BD8" w:rsidRPr="00AE2FF2">
        <w:rPr>
          <w:rFonts w:ascii="Times New Roman" w:eastAsiaTheme="minorHAnsi" w:hAnsi="Times New Roman" w:cs="Times New Roman"/>
          <w:color w:val="auto"/>
          <w:lang w:eastAsia="en-US"/>
        </w:rPr>
        <w:t>ти</w:t>
      </w:r>
      <w:r w:rsidR="005164D6" w:rsidRPr="00AE2FF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AE2FF2" w:rsidRPr="00AE2FF2">
        <w:rPr>
          <w:rFonts w:ascii="Times New Roman" w:eastAsia="Calibri" w:hAnsi="Times New Roman" w:cs="Times New Roman"/>
          <w:color w:val="auto"/>
          <w:lang w:eastAsia="en-US"/>
        </w:rPr>
        <w:t xml:space="preserve">в </w:t>
      </w:r>
      <w:r w:rsidR="00AE2FF2" w:rsidRPr="00AE2FF2">
        <w:rPr>
          <w:rFonts w:ascii="Times New Roman" w:eastAsiaTheme="minorHAnsi" w:hAnsi="Times New Roman" w:cs="Times New Roman"/>
          <w:color w:val="auto"/>
          <w:lang w:eastAsia="en-US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Татарстан, утвержденное решением Совета поселка городского типа Актюбинский Азнакаевского муниципального района Республики Татарстан</w:t>
      </w:r>
      <w:r w:rsidR="00AE2FF2" w:rsidRPr="00AE2FF2">
        <w:rPr>
          <w:rFonts w:ascii="Times New Roman" w:eastAsia="Calibri" w:hAnsi="Times New Roman" w:cs="Times New Roman"/>
          <w:color w:val="auto"/>
          <w:lang w:eastAsia="en-US"/>
        </w:rPr>
        <w:t xml:space="preserve"> от 30.11.2021 №</w:t>
      </w:r>
      <w:r w:rsidR="00494B39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AE2FF2" w:rsidRPr="00AE2FF2">
        <w:rPr>
          <w:rFonts w:ascii="Times New Roman" w:eastAsia="Calibri" w:hAnsi="Times New Roman" w:cs="Times New Roman"/>
          <w:color w:val="auto"/>
          <w:lang w:eastAsia="en-US"/>
        </w:rPr>
        <w:t>48 «</w:t>
      </w:r>
      <w:r w:rsidR="00AE2FF2" w:rsidRPr="00AE2FF2">
        <w:rPr>
          <w:rFonts w:ascii="Times New Roman" w:eastAsiaTheme="minorHAnsi" w:hAnsi="Times New Roman" w:cs="Times New Roman"/>
          <w:color w:val="auto"/>
          <w:lang w:eastAsia="en-US"/>
        </w:rPr>
        <w:t>О  Положении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 Республики Татарстан</w:t>
      </w:r>
      <w:r w:rsidR="00AE2FF2" w:rsidRPr="00AE2FF2">
        <w:rPr>
          <w:rFonts w:ascii="Times New Roman" w:eastAsia="Calibri" w:hAnsi="Times New Roman" w:cs="Times New Roman"/>
          <w:color w:val="auto"/>
          <w:lang w:eastAsia="en-US"/>
        </w:rPr>
        <w:t>» (</w:t>
      </w:r>
      <w:r w:rsidR="002755B1" w:rsidRPr="00AE2FF2">
        <w:rPr>
          <w:rFonts w:ascii="Times New Roman" w:eastAsia="Calibri" w:hAnsi="Times New Roman" w:cs="Times New Roman"/>
          <w:color w:val="auto"/>
          <w:lang w:eastAsia="en-US"/>
        </w:rPr>
        <w:t>в редакции решений от 21.02.2022 №</w:t>
      </w:r>
      <w:r w:rsidR="002755B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2755B1" w:rsidRPr="00AE2FF2">
        <w:rPr>
          <w:rFonts w:ascii="Times New Roman" w:eastAsia="Calibri" w:hAnsi="Times New Roman" w:cs="Times New Roman"/>
          <w:color w:val="auto"/>
          <w:lang w:eastAsia="en-US"/>
        </w:rPr>
        <w:t>12, от 07.06.2022 № 28, от 29.09.2022 № 44, от 28.06.2023 № 32</w:t>
      </w:r>
      <w:r w:rsidR="00AE2FF2" w:rsidRPr="00AE2FF2">
        <w:rPr>
          <w:rFonts w:ascii="Times New Roman" w:eastAsia="Calibri" w:hAnsi="Times New Roman" w:cs="Times New Roman"/>
          <w:color w:val="auto"/>
          <w:lang w:eastAsia="en-US"/>
        </w:rPr>
        <w:t xml:space="preserve">) </w:t>
      </w:r>
      <w:r w:rsidR="005164D6" w:rsidRPr="00AE2FF2">
        <w:rPr>
          <w:rFonts w:ascii="Times New Roman" w:eastAsiaTheme="minorHAnsi" w:hAnsi="Times New Roman" w:cs="Times New Roman"/>
          <w:color w:val="auto"/>
          <w:lang w:eastAsia="en-US"/>
        </w:rPr>
        <w:t>изменения</w:t>
      </w:r>
      <w:r w:rsidR="00AE2FF2" w:rsidRPr="00AE2FF2">
        <w:rPr>
          <w:rFonts w:ascii="Times New Roman" w:eastAsiaTheme="minorHAnsi" w:hAnsi="Times New Roman" w:cs="Times New Roman"/>
          <w:color w:val="auto"/>
          <w:lang w:eastAsia="en-US"/>
        </w:rPr>
        <w:t xml:space="preserve">, изложив приложение </w:t>
      </w:r>
      <w:r w:rsidR="009D4133" w:rsidRPr="00AE2FF2">
        <w:rPr>
          <w:rFonts w:ascii="Times New Roman" w:hAnsi="Times New Roman" w:cs="Times New Roman"/>
          <w:lang w:eastAsia="en-US"/>
        </w:rPr>
        <w:t>№</w:t>
      </w:r>
      <w:r w:rsidR="00AE2FF2" w:rsidRPr="00AE2FF2">
        <w:rPr>
          <w:rFonts w:ascii="Times New Roman" w:hAnsi="Times New Roman" w:cs="Times New Roman"/>
          <w:lang w:eastAsia="en-US"/>
        </w:rPr>
        <w:t xml:space="preserve"> </w:t>
      </w:r>
      <w:r w:rsidR="009D4133" w:rsidRPr="00AE2FF2">
        <w:rPr>
          <w:rFonts w:ascii="Times New Roman" w:hAnsi="Times New Roman" w:cs="Times New Roman"/>
          <w:lang w:eastAsia="en-US"/>
        </w:rPr>
        <w:t xml:space="preserve">2 к Положению о муниципальном контроле </w:t>
      </w:r>
      <w:r w:rsidR="00AE2FF2" w:rsidRPr="00AE2FF2">
        <w:rPr>
          <w:rFonts w:ascii="Times New Roman" w:eastAsiaTheme="minorHAnsi" w:hAnsi="Times New Roman" w:cs="Times New Roman"/>
          <w:color w:val="auto"/>
          <w:lang w:eastAsia="en-US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«поселок городского типа Актюбинский» Азнакаевского муниципального района Республики Татарстан</w:t>
      </w:r>
      <w:r w:rsidR="009D4133" w:rsidRPr="00AE2FF2">
        <w:rPr>
          <w:rFonts w:ascii="Times New Roman" w:hAnsi="Times New Roman" w:cs="Times New Roman"/>
          <w:lang w:eastAsia="en-US"/>
        </w:rPr>
        <w:t xml:space="preserve"> </w:t>
      </w:r>
      <w:r w:rsidR="00AE2FF2" w:rsidRPr="00AE2FF2">
        <w:rPr>
          <w:rFonts w:ascii="Times New Roman" w:hAnsi="Times New Roman" w:cs="Times New Roman"/>
          <w:lang w:eastAsia="en-US"/>
        </w:rPr>
        <w:t>в</w:t>
      </w:r>
      <w:r w:rsidR="009D4133" w:rsidRPr="00AE2FF2">
        <w:rPr>
          <w:rFonts w:ascii="Times New Roman" w:hAnsi="Times New Roman" w:cs="Times New Roman"/>
          <w:lang w:eastAsia="en-US"/>
        </w:rPr>
        <w:t xml:space="preserve"> новой редакции согласно приложению к настоящему решению.</w:t>
      </w:r>
    </w:p>
    <w:p w:rsidR="00CA587C" w:rsidRPr="00AE2FF2" w:rsidRDefault="00CA587C" w:rsidP="007E53F0">
      <w:pPr>
        <w:pStyle w:val="a5"/>
        <w:jc w:val="both"/>
        <w:rPr>
          <w:rFonts w:ascii="Times New Roman" w:hAnsi="Times New Roman" w:cs="Times New Roman"/>
          <w:lang w:eastAsia="en-US"/>
        </w:rPr>
      </w:pPr>
      <w:r w:rsidRPr="00AE2FF2">
        <w:rPr>
          <w:rFonts w:ascii="Times New Roman" w:hAnsi="Times New Roman" w:cs="Times New Roman"/>
          <w:lang w:eastAsia="en-US"/>
        </w:rPr>
        <w:tab/>
        <w:t xml:space="preserve">2. </w:t>
      </w:r>
      <w:r w:rsidR="00AE2FF2" w:rsidRPr="00AE2FF2">
        <w:rPr>
          <w:rFonts w:ascii="Times New Roman" w:eastAsiaTheme="minorHAnsi" w:hAnsi="Times New Roman" w:cs="Times New Roman"/>
          <w:color w:val="auto"/>
          <w:lang w:eastAsia="en-US"/>
        </w:rPr>
        <w:t>Об</w:t>
      </w:r>
      <w:r w:rsidR="002755B1">
        <w:rPr>
          <w:rFonts w:ascii="Times New Roman" w:eastAsiaTheme="minorHAnsi" w:hAnsi="Times New Roman" w:cs="Times New Roman"/>
          <w:color w:val="auto"/>
          <w:lang w:eastAsia="en-US"/>
        </w:rPr>
        <w:t>народов</w:t>
      </w:r>
      <w:r w:rsidR="00AE2FF2" w:rsidRPr="00AE2FF2">
        <w:rPr>
          <w:rFonts w:ascii="Times New Roman" w:eastAsiaTheme="minorHAnsi" w:hAnsi="Times New Roman" w:cs="Times New Roman"/>
          <w:color w:val="auto"/>
          <w:lang w:eastAsia="en-US"/>
        </w:rPr>
        <w:t xml:space="preserve">ать настоящее решение на «Официальном портале правовой информации Республики Татарстан по веб-адресу: </w:t>
      </w:r>
      <w:r w:rsidR="00AE2FF2" w:rsidRPr="00AE2FF2">
        <w:rPr>
          <w:rFonts w:ascii="Times New Roman" w:eastAsia="Calibri" w:hAnsi="Times New Roman" w:cs="Times New Roman"/>
          <w:lang w:eastAsia="en-US"/>
        </w:rPr>
        <w:t>http://pravo.tatarstan.ru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</w:t>
      </w:r>
      <w:r w:rsidRPr="00AE2FF2">
        <w:rPr>
          <w:rFonts w:ascii="Times New Roman" w:hAnsi="Times New Roman" w:cs="Times New Roman"/>
          <w:lang w:eastAsia="en-US"/>
        </w:rPr>
        <w:t>.</w:t>
      </w:r>
    </w:p>
    <w:p w:rsidR="00CA587C" w:rsidRPr="00AE2FF2" w:rsidRDefault="00CA587C" w:rsidP="007E53F0">
      <w:pPr>
        <w:pStyle w:val="a5"/>
        <w:jc w:val="both"/>
        <w:rPr>
          <w:rFonts w:ascii="Times New Roman" w:hAnsi="Times New Roman" w:cs="Times New Roman"/>
          <w:lang w:eastAsia="en-US"/>
        </w:rPr>
      </w:pPr>
      <w:bookmarkStart w:id="0" w:name="sub_4"/>
      <w:r w:rsidRPr="00AE2FF2">
        <w:rPr>
          <w:rFonts w:ascii="Times New Roman" w:hAnsi="Times New Roman" w:cs="Times New Roman"/>
          <w:lang w:eastAsia="en-US"/>
        </w:rPr>
        <w:tab/>
        <w:t xml:space="preserve">3. </w:t>
      </w:r>
      <w:r w:rsidR="00AE2FF2" w:rsidRPr="00AE2FF2">
        <w:rPr>
          <w:rFonts w:ascii="Times New Roman" w:eastAsiaTheme="minorHAnsi" w:hAnsi="Times New Roman" w:cs="Times New Roman"/>
          <w:color w:val="auto"/>
          <w:lang w:eastAsia="en-US"/>
        </w:rPr>
        <w:t xml:space="preserve">Контроль за исполнением настоящего решения возложить на постоянную комиссию </w:t>
      </w:r>
      <w:r w:rsidR="00AE2FF2" w:rsidRPr="00AE2FF2">
        <w:rPr>
          <w:rFonts w:ascii="Times New Roman" w:hAnsi="Times New Roman" w:cs="Times New Roman"/>
        </w:rPr>
        <w:t>Совета поселка городского типа Актюбинский Азнакаевского района Республики Татарстан</w:t>
      </w:r>
      <w:r w:rsidR="00AE2FF2" w:rsidRPr="00AE2FF2">
        <w:rPr>
          <w:rFonts w:ascii="Times New Roman" w:eastAsiaTheme="minorHAnsi" w:hAnsi="Times New Roman" w:cs="Times New Roman"/>
          <w:color w:val="auto"/>
          <w:lang w:eastAsia="en-US"/>
        </w:rPr>
        <w:t xml:space="preserve"> по вопросам законности, правопорядка, депутатской этике и местному самоуправлению</w:t>
      </w:r>
      <w:r w:rsidRPr="00AE2FF2">
        <w:rPr>
          <w:rFonts w:ascii="Times New Roman" w:hAnsi="Times New Roman" w:cs="Times New Roman"/>
          <w:lang w:eastAsia="en-US"/>
        </w:rPr>
        <w:t xml:space="preserve">.  </w:t>
      </w:r>
      <w:bookmarkEnd w:id="0"/>
    </w:p>
    <w:p w:rsidR="00522565" w:rsidRPr="00AE2FF2" w:rsidRDefault="00522565" w:rsidP="007E53F0">
      <w:pPr>
        <w:pStyle w:val="a5"/>
        <w:jc w:val="both"/>
        <w:rPr>
          <w:rFonts w:ascii="Times New Roman" w:hAnsi="Times New Roman" w:cs="Times New Roman"/>
          <w:lang w:eastAsia="en-US"/>
        </w:rPr>
      </w:pPr>
      <w:r w:rsidRPr="00AE2FF2">
        <w:rPr>
          <w:rFonts w:ascii="Times New Roman" w:hAnsi="Times New Roman" w:cs="Times New Roman"/>
          <w:lang w:eastAsia="en-US"/>
        </w:rPr>
        <w:t xml:space="preserve"> </w:t>
      </w:r>
    </w:p>
    <w:p w:rsidR="00522565" w:rsidRPr="00AE2FF2" w:rsidRDefault="00522565" w:rsidP="007E53F0">
      <w:pPr>
        <w:pStyle w:val="a5"/>
        <w:jc w:val="both"/>
        <w:rPr>
          <w:rFonts w:ascii="Times New Roman" w:hAnsi="Times New Roman" w:cs="Times New Roman"/>
          <w:lang w:eastAsia="en-US"/>
        </w:rPr>
      </w:pPr>
    </w:p>
    <w:p w:rsidR="009D4133" w:rsidRPr="00AE2FF2" w:rsidRDefault="00522565" w:rsidP="007E53F0">
      <w:pPr>
        <w:pStyle w:val="a5"/>
        <w:jc w:val="both"/>
        <w:rPr>
          <w:rFonts w:ascii="Times New Roman" w:hAnsi="Times New Roman" w:cs="Times New Roman"/>
          <w:lang w:eastAsia="en-US"/>
        </w:rPr>
      </w:pPr>
      <w:r w:rsidRPr="00AE2FF2">
        <w:rPr>
          <w:rFonts w:ascii="Times New Roman" w:hAnsi="Times New Roman" w:cs="Times New Roman"/>
          <w:lang w:eastAsia="en-US"/>
        </w:rPr>
        <w:t xml:space="preserve">Председатель                                                                               </w:t>
      </w:r>
      <w:r w:rsidR="009D4133" w:rsidRPr="00AE2FF2">
        <w:rPr>
          <w:rFonts w:ascii="Times New Roman" w:hAnsi="Times New Roman" w:cs="Times New Roman"/>
          <w:lang w:eastAsia="en-US"/>
        </w:rPr>
        <w:t xml:space="preserve">       </w:t>
      </w:r>
      <w:r w:rsidRPr="00AE2FF2">
        <w:rPr>
          <w:rFonts w:ascii="Times New Roman" w:hAnsi="Times New Roman" w:cs="Times New Roman"/>
          <w:lang w:eastAsia="en-US"/>
        </w:rPr>
        <w:t xml:space="preserve">    </w:t>
      </w:r>
      <w:r w:rsidR="00AE2FF2">
        <w:rPr>
          <w:rFonts w:ascii="Times New Roman" w:hAnsi="Times New Roman" w:cs="Times New Roman"/>
          <w:lang w:eastAsia="en-US"/>
        </w:rPr>
        <w:t xml:space="preserve">                     </w:t>
      </w:r>
      <w:r w:rsidR="007E53F0" w:rsidRPr="00AE2FF2">
        <w:rPr>
          <w:rFonts w:ascii="Times New Roman" w:hAnsi="Times New Roman" w:cs="Times New Roman"/>
          <w:lang w:eastAsia="en-US"/>
        </w:rPr>
        <w:t>А</w:t>
      </w:r>
      <w:r w:rsidRPr="00AE2FF2">
        <w:rPr>
          <w:rFonts w:ascii="Times New Roman" w:hAnsi="Times New Roman" w:cs="Times New Roman"/>
          <w:lang w:eastAsia="en-US"/>
        </w:rPr>
        <w:t>.</w:t>
      </w:r>
      <w:r w:rsidR="007E53F0" w:rsidRPr="00AE2FF2">
        <w:rPr>
          <w:rFonts w:ascii="Times New Roman" w:hAnsi="Times New Roman" w:cs="Times New Roman"/>
          <w:lang w:eastAsia="en-US"/>
        </w:rPr>
        <w:t>Л</w:t>
      </w:r>
      <w:r w:rsidRPr="00AE2FF2">
        <w:rPr>
          <w:rFonts w:ascii="Times New Roman" w:hAnsi="Times New Roman" w:cs="Times New Roman"/>
          <w:lang w:eastAsia="en-US"/>
        </w:rPr>
        <w:t>.</w:t>
      </w:r>
      <w:r w:rsidR="007E53F0" w:rsidRPr="00AE2FF2">
        <w:rPr>
          <w:rFonts w:ascii="Times New Roman" w:hAnsi="Times New Roman" w:cs="Times New Roman"/>
          <w:lang w:eastAsia="en-US"/>
        </w:rPr>
        <w:t xml:space="preserve"> Севостьянов</w:t>
      </w:r>
    </w:p>
    <w:p w:rsidR="009D4133" w:rsidRPr="007E53F0" w:rsidRDefault="009D4133" w:rsidP="007E53F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D4133" w:rsidRDefault="009D4133" w:rsidP="00CA587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251F" w:rsidRDefault="00AE2FF2" w:rsidP="00AE2FF2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>поселка городского типа</w:t>
      </w:r>
      <w:r w:rsidR="009D4133" w:rsidRPr="009D4133">
        <w:rPr>
          <w:rFonts w:ascii="Times New Roman" w:hAnsi="Times New Roman" w:cs="Times New Roman"/>
        </w:rPr>
        <w:t xml:space="preserve"> Ак</w:t>
      </w:r>
      <w:r>
        <w:rPr>
          <w:rFonts w:ascii="Times New Roman" w:hAnsi="Times New Roman" w:cs="Times New Roman"/>
        </w:rPr>
        <w:t>тюбинский</w:t>
      </w:r>
      <w:r w:rsidR="009D4133" w:rsidRPr="009D4133">
        <w:rPr>
          <w:rFonts w:ascii="Times New Roman" w:hAnsi="Times New Roman" w:cs="Times New Roman"/>
        </w:rPr>
        <w:t xml:space="preserve"> Азнакаевского </w:t>
      </w:r>
      <w:r>
        <w:rPr>
          <w:rFonts w:ascii="Times New Roman" w:hAnsi="Times New Roman" w:cs="Times New Roman"/>
        </w:rPr>
        <w:t xml:space="preserve">муниципального </w:t>
      </w:r>
      <w:r w:rsidR="009D4133" w:rsidRPr="009D4133">
        <w:rPr>
          <w:rFonts w:ascii="Times New Roman" w:hAnsi="Times New Roman" w:cs="Times New Roman"/>
        </w:rPr>
        <w:t>района Республики Татарстан</w:t>
      </w:r>
    </w:p>
    <w:p w:rsidR="009D4133" w:rsidRPr="009D4133" w:rsidRDefault="00A5251F" w:rsidP="00AE2FF2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 2023 года № ___</w:t>
      </w:r>
      <w:r w:rsidR="009D4133" w:rsidRPr="009D4133">
        <w:rPr>
          <w:rFonts w:ascii="Times New Roman" w:hAnsi="Times New Roman" w:cs="Times New Roman"/>
        </w:rPr>
        <w:t xml:space="preserve">  </w:t>
      </w:r>
    </w:p>
    <w:p w:rsidR="009D4133" w:rsidRPr="009D4133" w:rsidRDefault="009D4133" w:rsidP="00AE2FF2">
      <w:pPr>
        <w:widowControl/>
        <w:ind w:left="5664"/>
        <w:contextualSpacing/>
        <w:jc w:val="both"/>
        <w:rPr>
          <w:rFonts w:ascii="Times New Roman" w:hAnsi="Times New Roman" w:cs="Times New Roman"/>
        </w:rPr>
      </w:pPr>
    </w:p>
    <w:p w:rsidR="009D4133" w:rsidRPr="00AE2FF2" w:rsidRDefault="009D4133" w:rsidP="00AE2FF2">
      <w:pPr>
        <w:widowControl/>
        <w:ind w:left="5954"/>
        <w:contextualSpacing/>
        <w:jc w:val="both"/>
        <w:rPr>
          <w:rFonts w:ascii="Times New Roman" w:hAnsi="Times New Roman" w:cs="Times New Roman"/>
        </w:rPr>
      </w:pPr>
      <w:r w:rsidRPr="00AE2FF2">
        <w:rPr>
          <w:rFonts w:ascii="Times New Roman" w:hAnsi="Times New Roman" w:cs="Times New Roman"/>
        </w:rPr>
        <w:t xml:space="preserve">«Приложение № 2 к Положению о муниципальном контроле на автомобильном транспорте, городском наземном электрическом транспорте и в дорожном хозяйстве на </w:t>
      </w:r>
      <w:r w:rsidR="00AE2FF2" w:rsidRPr="00AE2FF2">
        <w:rPr>
          <w:rFonts w:ascii="Times New Roman" w:eastAsiaTheme="minorHAnsi" w:hAnsi="Times New Roman" w:cs="Times New Roman"/>
          <w:color w:val="auto"/>
          <w:lang w:eastAsia="en-US"/>
        </w:rPr>
        <w:t>территории муниципального образования «поселок городского типа Актюбинский» Азнакаевского муниципального района Республики Татарстан</w:t>
      </w:r>
    </w:p>
    <w:p w:rsidR="009D4133" w:rsidRDefault="009D4133" w:rsidP="009D4133">
      <w:pPr>
        <w:widowControl/>
        <w:ind w:left="5954"/>
        <w:contextualSpacing/>
        <w:jc w:val="both"/>
        <w:rPr>
          <w:rFonts w:ascii="Times New Roman" w:hAnsi="Times New Roman" w:cs="Times New Roman"/>
        </w:rPr>
      </w:pPr>
    </w:p>
    <w:p w:rsidR="009D4133" w:rsidRDefault="009D4133" w:rsidP="009D4133">
      <w:pPr>
        <w:widowControl/>
        <w:ind w:left="595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5E7D" w:rsidRDefault="009D4133" w:rsidP="00D15E7D">
      <w:pPr>
        <w:widowControl/>
        <w:ind w:left="1134" w:right="56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bookmarkStart w:id="1" w:name="_GoBack"/>
      <w:r w:rsidRPr="00AE2FF2">
        <w:rPr>
          <w:rFonts w:ascii="Times New Roman" w:hAnsi="Times New Roman" w:cs="Times New Roman"/>
          <w:sz w:val="26"/>
          <w:szCs w:val="26"/>
        </w:rPr>
        <w:t xml:space="preserve">Перечень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E2FF2" w:rsidRPr="00AE2FF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муниципального образования «поселок городского типа Актюбинский» Азнакаевского муниципального района </w:t>
      </w:r>
    </w:p>
    <w:p w:rsidR="009D4133" w:rsidRPr="00D15E7D" w:rsidRDefault="00AE2FF2" w:rsidP="00D15E7D">
      <w:pPr>
        <w:widowControl/>
        <w:ind w:left="1134" w:right="569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AE2FF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Республики Татарстан</w:t>
      </w:r>
    </w:p>
    <w:p w:rsidR="009D4133" w:rsidRPr="00AE2FF2" w:rsidRDefault="009D4133" w:rsidP="00AE2FF2">
      <w:pPr>
        <w:widowControl/>
        <w:contextualSpacing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D4133" w:rsidRPr="00AE2FF2" w:rsidRDefault="009D4133" w:rsidP="00AE2FF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E2FF2">
        <w:rPr>
          <w:rFonts w:ascii="Times New Roman" w:hAnsi="Times New Roman" w:cs="Times New Roman"/>
          <w:sz w:val="26"/>
          <w:szCs w:val="26"/>
          <w:lang w:eastAsia="en-US"/>
        </w:rPr>
        <w:tab/>
        <w:t>1. Увеличение на пять процентов и более фактов нарушения правил дорожного движения автомобильным транспортом, городским, наземным, электрическим транспортом, совершенных водителями контролируемого лица, на маршруте регулярных пассажирских перевозок в течение одного календарного года, по сравнению с предшествующим календарным годом на основании данных, предоставленных Министерством внутренних дел по Республике Татарстан посредством системы межведомственного электронного взаимодействия.</w:t>
      </w:r>
    </w:p>
    <w:p w:rsidR="009D4133" w:rsidRPr="00AE2FF2" w:rsidRDefault="009D4133" w:rsidP="00AE2FF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E2FF2">
        <w:rPr>
          <w:rFonts w:ascii="Times New Roman" w:hAnsi="Times New Roman" w:cs="Times New Roman"/>
          <w:sz w:val="26"/>
          <w:szCs w:val="26"/>
          <w:lang w:eastAsia="en-US"/>
        </w:rPr>
        <w:tab/>
        <w:t>2. Увеличение количества дорожно-транспортных происшествий в два и более раз на объекте дорожной инфраструктуры в течение одного календарного года по сравнению с предшествующим календарным годом на основании данных, предоставленных Министерством внутренних дел по Республике Татарстан посредством системы межведомственного электронного взаимодействия.</w:t>
      </w:r>
    </w:p>
    <w:p w:rsidR="00CA587C" w:rsidRPr="00AE2FF2" w:rsidRDefault="009D4133" w:rsidP="00AE2FF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E2FF2">
        <w:rPr>
          <w:rFonts w:ascii="Times New Roman" w:hAnsi="Times New Roman" w:cs="Times New Roman"/>
          <w:sz w:val="26"/>
          <w:szCs w:val="26"/>
          <w:lang w:eastAsia="en-US"/>
        </w:rPr>
        <w:tab/>
        <w:t>3. Увеличение на пять процентов за календарный месяц количества дорожно-транспортных происшествий (но не менее чем на три нарушения) на участке дороги, находящихся во владении или пользовании контролируемого лица, по сравнению с аналогичным периодом прошлого года.</w:t>
      </w:r>
      <w:bookmarkEnd w:id="1"/>
    </w:p>
    <w:sectPr w:rsidR="00CA587C" w:rsidRPr="00AE2FF2" w:rsidSect="00CA587C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A5B" w:rsidRDefault="00A55A5B">
      <w:r>
        <w:separator/>
      </w:r>
    </w:p>
  </w:endnote>
  <w:endnote w:type="continuationSeparator" w:id="0">
    <w:p w:rsidR="00A55A5B" w:rsidRDefault="00A5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A5B" w:rsidRDefault="00A55A5B"/>
  </w:footnote>
  <w:footnote w:type="continuationSeparator" w:id="0">
    <w:p w:rsidR="00A55A5B" w:rsidRDefault="00A55A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F3C"/>
    <w:multiLevelType w:val="multilevel"/>
    <w:tmpl w:val="312CA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23729"/>
    <w:multiLevelType w:val="multilevel"/>
    <w:tmpl w:val="CE60C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141B0"/>
    <w:multiLevelType w:val="multilevel"/>
    <w:tmpl w:val="7C986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5416F"/>
    <w:multiLevelType w:val="multilevel"/>
    <w:tmpl w:val="051A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15093"/>
    <w:multiLevelType w:val="multilevel"/>
    <w:tmpl w:val="DE72749E"/>
    <w:lvl w:ilvl="0">
      <w:start w:val="1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428A4"/>
    <w:multiLevelType w:val="multilevel"/>
    <w:tmpl w:val="90DE2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B2CC6"/>
    <w:multiLevelType w:val="multilevel"/>
    <w:tmpl w:val="B896C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A4435D"/>
    <w:multiLevelType w:val="multilevel"/>
    <w:tmpl w:val="ECFAC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C479A"/>
    <w:multiLevelType w:val="multilevel"/>
    <w:tmpl w:val="47BC6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BA5593"/>
    <w:multiLevelType w:val="multilevel"/>
    <w:tmpl w:val="500AF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26E8E"/>
    <w:multiLevelType w:val="multilevel"/>
    <w:tmpl w:val="F3BAB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668BB"/>
    <w:multiLevelType w:val="multilevel"/>
    <w:tmpl w:val="4672F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0B4119"/>
    <w:multiLevelType w:val="multilevel"/>
    <w:tmpl w:val="2430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6776EA"/>
    <w:multiLevelType w:val="multilevel"/>
    <w:tmpl w:val="7F6A9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7388C"/>
    <w:multiLevelType w:val="multilevel"/>
    <w:tmpl w:val="09BEF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5D2EF8"/>
    <w:multiLevelType w:val="multilevel"/>
    <w:tmpl w:val="19540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4D06BB"/>
    <w:multiLevelType w:val="hybridMultilevel"/>
    <w:tmpl w:val="1BDE820E"/>
    <w:lvl w:ilvl="0" w:tplc="7B528A82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8" w15:restartNumberingAfterBreak="0">
    <w:nsid w:val="382523EA"/>
    <w:multiLevelType w:val="multilevel"/>
    <w:tmpl w:val="F9A24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432794"/>
    <w:multiLevelType w:val="multilevel"/>
    <w:tmpl w:val="0B88C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943F93"/>
    <w:multiLevelType w:val="multilevel"/>
    <w:tmpl w:val="4A367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9365B9"/>
    <w:multiLevelType w:val="multilevel"/>
    <w:tmpl w:val="6478F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011BD1"/>
    <w:multiLevelType w:val="multilevel"/>
    <w:tmpl w:val="C93A6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297B1A"/>
    <w:multiLevelType w:val="multilevel"/>
    <w:tmpl w:val="C972A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E152C1"/>
    <w:multiLevelType w:val="multilevel"/>
    <w:tmpl w:val="DDA46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F4623"/>
    <w:multiLevelType w:val="multilevel"/>
    <w:tmpl w:val="EF92575C"/>
    <w:lvl w:ilvl="0">
      <w:start w:val="1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8A4A2C"/>
    <w:multiLevelType w:val="multilevel"/>
    <w:tmpl w:val="6D98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2E62F6"/>
    <w:multiLevelType w:val="hybridMultilevel"/>
    <w:tmpl w:val="28664628"/>
    <w:lvl w:ilvl="0" w:tplc="4C2A653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FD73D74"/>
    <w:multiLevelType w:val="hybridMultilevel"/>
    <w:tmpl w:val="54E67A56"/>
    <w:lvl w:ilvl="0" w:tplc="651C7B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07E4414"/>
    <w:multiLevelType w:val="multilevel"/>
    <w:tmpl w:val="EE502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8160C2"/>
    <w:multiLevelType w:val="multilevel"/>
    <w:tmpl w:val="9FBEB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F742EE"/>
    <w:multiLevelType w:val="multilevel"/>
    <w:tmpl w:val="EBF01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786175"/>
    <w:multiLevelType w:val="multilevel"/>
    <w:tmpl w:val="0C0C8D64"/>
    <w:lvl w:ilvl="0">
      <w:start w:val="20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5F3B1E"/>
    <w:multiLevelType w:val="multilevel"/>
    <w:tmpl w:val="46629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0E6A59"/>
    <w:multiLevelType w:val="multilevel"/>
    <w:tmpl w:val="4F2E1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492A19"/>
    <w:multiLevelType w:val="multilevel"/>
    <w:tmpl w:val="7A30F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9F1C6C"/>
    <w:multiLevelType w:val="multilevel"/>
    <w:tmpl w:val="18943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3F25E9"/>
    <w:multiLevelType w:val="multilevel"/>
    <w:tmpl w:val="04E8B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D734E3"/>
    <w:multiLevelType w:val="multilevel"/>
    <w:tmpl w:val="3F26F5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C802D0"/>
    <w:multiLevelType w:val="multilevel"/>
    <w:tmpl w:val="1DF81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A10508"/>
    <w:multiLevelType w:val="multilevel"/>
    <w:tmpl w:val="47B0A7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F21C3D"/>
    <w:multiLevelType w:val="multilevel"/>
    <w:tmpl w:val="F29A9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351072"/>
    <w:multiLevelType w:val="hybridMultilevel"/>
    <w:tmpl w:val="5F34C0B2"/>
    <w:lvl w:ilvl="0" w:tplc="9D404C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F2338E2"/>
    <w:multiLevelType w:val="multilevel"/>
    <w:tmpl w:val="0A384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29"/>
  </w:num>
  <w:num w:numId="5">
    <w:abstractNumId w:val="12"/>
  </w:num>
  <w:num w:numId="6">
    <w:abstractNumId w:val="37"/>
  </w:num>
  <w:num w:numId="7">
    <w:abstractNumId w:val="3"/>
  </w:num>
  <w:num w:numId="8">
    <w:abstractNumId w:val="38"/>
  </w:num>
  <w:num w:numId="9">
    <w:abstractNumId w:val="41"/>
  </w:num>
  <w:num w:numId="10">
    <w:abstractNumId w:val="11"/>
  </w:num>
  <w:num w:numId="11">
    <w:abstractNumId w:val="31"/>
  </w:num>
  <w:num w:numId="12">
    <w:abstractNumId w:val="26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35"/>
  </w:num>
  <w:num w:numId="18">
    <w:abstractNumId w:val="20"/>
  </w:num>
  <w:num w:numId="19">
    <w:abstractNumId w:val="10"/>
  </w:num>
  <w:num w:numId="20">
    <w:abstractNumId w:val="30"/>
  </w:num>
  <w:num w:numId="21">
    <w:abstractNumId w:val="39"/>
  </w:num>
  <w:num w:numId="22">
    <w:abstractNumId w:val="43"/>
  </w:num>
  <w:num w:numId="23">
    <w:abstractNumId w:val="8"/>
  </w:num>
  <w:num w:numId="24">
    <w:abstractNumId w:val="9"/>
  </w:num>
  <w:num w:numId="25">
    <w:abstractNumId w:val="40"/>
  </w:num>
  <w:num w:numId="26">
    <w:abstractNumId w:val="19"/>
  </w:num>
  <w:num w:numId="27">
    <w:abstractNumId w:val="21"/>
  </w:num>
  <w:num w:numId="28">
    <w:abstractNumId w:val="34"/>
  </w:num>
  <w:num w:numId="29">
    <w:abstractNumId w:val="36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3"/>
  </w:num>
  <w:num w:numId="35">
    <w:abstractNumId w:val="25"/>
  </w:num>
  <w:num w:numId="36">
    <w:abstractNumId w:val="32"/>
  </w:num>
  <w:num w:numId="37">
    <w:abstractNumId w:val="33"/>
  </w:num>
  <w:num w:numId="38">
    <w:abstractNumId w:val="22"/>
  </w:num>
  <w:num w:numId="39">
    <w:abstractNumId w:val="18"/>
  </w:num>
  <w:num w:numId="40">
    <w:abstractNumId w:val="42"/>
  </w:num>
  <w:num w:numId="41">
    <w:abstractNumId w:val="27"/>
  </w:num>
  <w:num w:numId="42">
    <w:abstractNumId w:val="28"/>
  </w:num>
  <w:num w:numId="43">
    <w:abstractNumId w:val="1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0"/>
    <w:rsid w:val="00023BD8"/>
    <w:rsid w:val="00025C4E"/>
    <w:rsid w:val="00031959"/>
    <w:rsid w:val="00043271"/>
    <w:rsid w:val="000D4B28"/>
    <w:rsid w:val="00121AA3"/>
    <w:rsid w:val="0014395B"/>
    <w:rsid w:val="0018278F"/>
    <w:rsid w:val="001942A1"/>
    <w:rsid w:val="001D61A8"/>
    <w:rsid w:val="001E11AF"/>
    <w:rsid w:val="001E23C6"/>
    <w:rsid w:val="001E3694"/>
    <w:rsid w:val="0022436D"/>
    <w:rsid w:val="00241B44"/>
    <w:rsid w:val="00254068"/>
    <w:rsid w:val="00271251"/>
    <w:rsid w:val="002755B1"/>
    <w:rsid w:val="00277097"/>
    <w:rsid w:val="00280799"/>
    <w:rsid w:val="00285334"/>
    <w:rsid w:val="002D6E34"/>
    <w:rsid w:val="002E4A3D"/>
    <w:rsid w:val="002F66BB"/>
    <w:rsid w:val="003100B7"/>
    <w:rsid w:val="00316ED7"/>
    <w:rsid w:val="00332B24"/>
    <w:rsid w:val="00374237"/>
    <w:rsid w:val="0037796E"/>
    <w:rsid w:val="003A4686"/>
    <w:rsid w:val="003C7D4B"/>
    <w:rsid w:val="003F3D2A"/>
    <w:rsid w:val="00441F4E"/>
    <w:rsid w:val="00462C23"/>
    <w:rsid w:val="0047495F"/>
    <w:rsid w:val="00494B39"/>
    <w:rsid w:val="004B1D35"/>
    <w:rsid w:val="004C1854"/>
    <w:rsid w:val="004E1E34"/>
    <w:rsid w:val="004F076E"/>
    <w:rsid w:val="005124CD"/>
    <w:rsid w:val="005164D6"/>
    <w:rsid w:val="00522565"/>
    <w:rsid w:val="00537D02"/>
    <w:rsid w:val="005A1119"/>
    <w:rsid w:val="005C1253"/>
    <w:rsid w:val="005D6070"/>
    <w:rsid w:val="005F5D0F"/>
    <w:rsid w:val="006073BB"/>
    <w:rsid w:val="006111D1"/>
    <w:rsid w:val="00630CA7"/>
    <w:rsid w:val="006A0FF8"/>
    <w:rsid w:val="006B1DFB"/>
    <w:rsid w:val="0070034C"/>
    <w:rsid w:val="007045A8"/>
    <w:rsid w:val="00751E4C"/>
    <w:rsid w:val="007773BD"/>
    <w:rsid w:val="00787904"/>
    <w:rsid w:val="007B7FBC"/>
    <w:rsid w:val="007C1AD1"/>
    <w:rsid w:val="007D2279"/>
    <w:rsid w:val="007E53F0"/>
    <w:rsid w:val="007F22B0"/>
    <w:rsid w:val="007F3707"/>
    <w:rsid w:val="008101B5"/>
    <w:rsid w:val="008716A1"/>
    <w:rsid w:val="00874B8D"/>
    <w:rsid w:val="008822C0"/>
    <w:rsid w:val="008B0DD5"/>
    <w:rsid w:val="008F00E3"/>
    <w:rsid w:val="00902B55"/>
    <w:rsid w:val="00904961"/>
    <w:rsid w:val="00920FDA"/>
    <w:rsid w:val="009237C5"/>
    <w:rsid w:val="00936B57"/>
    <w:rsid w:val="00965DCD"/>
    <w:rsid w:val="00970A59"/>
    <w:rsid w:val="009A37E5"/>
    <w:rsid w:val="009B65E9"/>
    <w:rsid w:val="009D4133"/>
    <w:rsid w:val="00A07BC1"/>
    <w:rsid w:val="00A23055"/>
    <w:rsid w:val="00A44B25"/>
    <w:rsid w:val="00A46C32"/>
    <w:rsid w:val="00A5251F"/>
    <w:rsid w:val="00A55A5B"/>
    <w:rsid w:val="00A62073"/>
    <w:rsid w:val="00A70B69"/>
    <w:rsid w:val="00A76551"/>
    <w:rsid w:val="00A90B92"/>
    <w:rsid w:val="00A947AF"/>
    <w:rsid w:val="00AE2FF2"/>
    <w:rsid w:val="00B04AC8"/>
    <w:rsid w:val="00B12C16"/>
    <w:rsid w:val="00B202D1"/>
    <w:rsid w:val="00B25683"/>
    <w:rsid w:val="00B773FC"/>
    <w:rsid w:val="00BC1E1A"/>
    <w:rsid w:val="00BF08D1"/>
    <w:rsid w:val="00C23981"/>
    <w:rsid w:val="00C424CD"/>
    <w:rsid w:val="00C65D49"/>
    <w:rsid w:val="00C71E6B"/>
    <w:rsid w:val="00CA587C"/>
    <w:rsid w:val="00CC108A"/>
    <w:rsid w:val="00CD4C47"/>
    <w:rsid w:val="00CD5272"/>
    <w:rsid w:val="00CD610B"/>
    <w:rsid w:val="00D07933"/>
    <w:rsid w:val="00D15E7D"/>
    <w:rsid w:val="00D23D3C"/>
    <w:rsid w:val="00D5103B"/>
    <w:rsid w:val="00D7127C"/>
    <w:rsid w:val="00DD6330"/>
    <w:rsid w:val="00DE5582"/>
    <w:rsid w:val="00E07053"/>
    <w:rsid w:val="00E1113B"/>
    <w:rsid w:val="00E56244"/>
    <w:rsid w:val="00E6058A"/>
    <w:rsid w:val="00E824B4"/>
    <w:rsid w:val="00E9716C"/>
    <w:rsid w:val="00EA3A18"/>
    <w:rsid w:val="00F00565"/>
    <w:rsid w:val="00F2263B"/>
    <w:rsid w:val="00F33F6A"/>
    <w:rsid w:val="00F52E9E"/>
    <w:rsid w:val="00F666AB"/>
    <w:rsid w:val="00F951D1"/>
    <w:rsid w:val="00FB0DA7"/>
    <w:rsid w:val="00FC63D6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2E65B-7974-4FA0-98C8-88332FBF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6pt0pt">
    <w:name w:val="Основной текст + 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5pt0pt0">
    <w:name w:val="Основной текст + 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styleId="a5">
    <w:name w:val="No Spacing"/>
    <w:uiPriority w:val="1"/>
    <w:qFormat/>
    <w:rsid w:val="0047495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F3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2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7045A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2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F07E-FA4F-4B1C-AEA4-6DA1AE7D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2023-10-17T12:26:00Z</cp:lastPrinted>
  <dcterms:created xsi:type="dcterms:W3CDTF">2021-11-30T05:57:00Z</dcterms:created>
  <dcterms:modified xsi:type="dcterms:W3CDTF">2023-10-26T06:05:00Z</dcterms:modified>
</cp:coreProperties>
</file>