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690" w:rsidRPr="005177C8" w:rsidRDefault="00C76959" w:rsidP="005177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177C8">
        <w:rPr>
          <w:rFonts w:ascii="Times New Roman" w:hAnsi="Times New Roman" w:cs="Times New Roman"/>
          <w:sz w:val="28"/>
          <w:szCs w:val="28"/>
        </w:rPr>
        <w:t>РАСЧЕТ</w:t>
      </w:r>
    </w:p>
    <w:p w:rsidR="002A5B42" w:rsidRPr="005177C8" w:rsidRDefault="00586B9B" w:rsidP="005177C8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177C8">
        <w:rPr>
          <w:rFonts w:ascii="Times New Roman" w:hAnsi="Times New Roman" w:cs="Times New Roman"/>
          <w:sz w:val="28"/>
          <w:szCs w:val="28"/>
        </w:rPr>
        <w:t xml:space="preserve"> </w:t>
      </w:r>
      <w:r w:rsidR="00744279" w:rsidRPr="005177C8">
        <w:rPr>
          <w:rFonts w:ascii="Times New Roman" w:hAnsi="Times New Roman" w:cs="Times New Roman"/>
          <w:bCs w:val="0"/>
          <w:sz w:val="28"/>
          <w:szCs w:val="28"/>
        </w:rPr>
        <w:t>субвенций</w:t>
      </w:r>
      <w:r w:rsidR="00906844" w:rsidRPr="005177C8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EC651E" w:rsidRPr="005177C8">
        <w:rPr>
          <w:rFonts w:ascii="Times New Roman" w:hAnsi="Times New Roman" w:cs="Times New Roman"/>
          <w:bCs w:val="0"/>
          <w:sz w:val="28"/>
          <w:szCs w:val="28"/>
        </w:rPr>
        <w:t xml:space="preserve">бюджетам муниципальных районов и городских округов </w:t>
      </w:r>
      <w:r w:rsidR="0099783B" w:rsidRPr="005177C8">
        <w:rPr>
          <w:rFonts w:ascii="Times New Roman" w:hAnsi="Times New Roman" w:cs="Times New Roman"/>
          <w:bCs w:val="0"/>
          <w:sz w:val="28"/>
          <w:szCs w:val="28"/>
        </w:rPr>
        <w:t xml:space="preserve">из бюджета Республики Татарстан </w:t>
      </w:r>
      <w:r w:rsidR="00EC651E" w:rsidRPr="005177C8">
        <w:rPr>
          <w:rFonts w:ascii="Times New Roman" w:hAnsi="Times New Roman" w:cs="Times New Roman"/>
          <w:bCs w:val="0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</w:r>
      <w:r w:rsidR="002A5B42" w:rsidRPr="005177C8">
        <w:rPr>
          <w:rFonts w:ascii="Times New Roman" w:hAnsi="Times New Roman" w:cs="Times New Roman"/>
          <w:bCs w:val="0"/>
          <w:sz w:val="28"/>
          <w:szCs w:val="28"/>
        </w:rPr>
        <w:t xml:space="preserve">, </w:t>
      </w:r>
    </w:p>
    <w:p w:rsidR="00C76959" w:rsidRPr="005177C8" w:rsidRDefault="002A5B42" w:rsidP="005177C8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gramStart"/>
      <w:r w:rsidRPr="005177C8">
        <w:rPr>
          <w:rFonts w:ascii="Times New Roman" w:hAnsi="Times New Roman"/>
          <w:bCs w:val="0"/>
          <w:sz w:val="28"/>
          <w:szCs w:val="28"/>
        </w:rPr>
        <w:t>реализующих</w:t>
      </w:r>
      <w:proofErr w:type="gramEnd"/>
      <w:r w:rsidRPr="005177C8">
        <w:rPr>
          <w:rFonts w:ascii="Times New Roman" w:hAnsi="Times New Roman"/>
          <w:bCs w:val="0"/>
          <w:sz w:val="28"/>
          <w:szCs w:val="28"/>
        </w:rPr>
        <w:t xml:space="preserve"> программы дошкольного образования</w:t>
      </w:r>
      <w:r w:rsidRPr="005177C8">
        <w:rPr>
          <w:rFonts w:ascii="Times New Roman" w:hAnsi="Times New Roman"/>
          <w:b w:val="0"/>
          <w:bCs w:val="0"/>
          <w:sz w:val="28"/>
          <w:szCs w:val="28"/>
        </w:rPr>
        <w:t>,</w:t>
      </w:r>
    </w:p>
    <w:p w:rsidR="00623E8B" w:rsidRPr="005177C8" w:rsidRDefault="0013209D" w:rsidP="005177C8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177C8">
        <w:rPr>
          <w:rFonts w:ascii="Times New Roman" w:hAnsi="Times New Roman" w:cs="Times New Roman"/>
          <w:bCs w:val="0"/>
          <w:sz w:val="28"/>
          <w:szCs w:val="28"/>
        </w:rPr>
        <w:t>на 20</w:t>
      </w:r>
      <w:r w:rsidR="00642E8A" w:rsidRPr="005177C8">
        <w:rPr>
          <w:rFonts w:ascii="Times New Roman" w:hAnsi="Times New Roman" w:cs="Times New Roman"/>
          <w:bCs w:val="0"/>
          <w:sz w:val="28"/>
          <w:szCs w:val="28"/>
        </w:rPr>
        <w:t>2</w:t>
      </w:r>
      <w:r w:rsidR="003903DD">
        <w:rPr>
          <w:rFonts w:ascii="Times New Roman" w:hAnsi="Times New Roman" w:cs="Times New Roman"/>
          <w:bCs w:val="0"/>
          <w:sz w:val="28"/>
          <w:szCs w:val="28"/>
        </w:rPr>
        <w:t>4</w:t>
      </w:r>
      <w:r w:rsidRPr="005177C8">
        <w:rPr>
          <w:rFonts w:ascii="Times New Roman" w:hAnsi="Times New Roman" w:cs="Times New Roman"/>
          <w:bCs w:val="0"/>
          <w:sz w:val="28"/>
          <w:szCs w:val="28"/>
        </w:rPr>
        <w:t xml:space="preserve"> год </w:t>
      </w:r>
      <w:r w:rsidR="00A17B10" w:rsidRPr="005177C8">
        <w:rPr>
          <w:rFonts w:ascii="Times New Roman" w:hAnsi="Times New Roman" w:cs="Times New Roman"/>
          <w:bCs w:val="0"/>
          <w:sz w:val="28"/>
          <w:szCs w:val="28"/>
        </w:rPr>
        <w:t>и на плановый период 20</w:t>
      </w:r>
      <w:r w:rsidR="00311789" w:rsidRPr="005177C8">
        <w:rPr>
          <w:rFonts w:ascii="Times New Roman" w:hAnsi="Times New Roman" w:cs="Times New Roman"/>
          <w:bCs w:val="0"/>
          <w:sz w:val="28"/>
          <w:szCs w:val="28"/>
        </w:rPr>
        <w:t>2</w:t>
      </w:r>
      <w:r w:rsidR="003903DD">
        <w:rPr>
          <w:rFonts w:ascii="Times New Roman" w:hAnsi="Times New Roman" w:cs="Times New Roman"/>
          <w:bCs w:val="0"/>
          <w:sz w:val="28"/>
          <w:szCs w:val="28"/>
        </w:rPr>
        <w:t>5</w:t>
      </w:r>
      <w:r w:rsidR="00A17B10" w:rsidRPr="005177C8">
        <w:rPr>
          <w:rFonts w:ascii="Times New Roman" w:hAnsi="Times New Roman" w:cs="Times New Roman"/>
          <w:bCs w:val="0"/>
          <w:sz w:val="28"/>
          <w:szCs w:val="28"/>
        </w:rPr>
        <w:t xml:space="preserve"> и 20</w:t>
      </w:r>
      <w:r w:rsidR="00182D66" w:rsidRPr="005177C8">
        <w:rPr>
          <w:rFonts w:ascii="Times New Roman" w:hAnsi="Times New Roman" w:cs="Times New Roman"/>
          <w:bCs w:val="0"/>
          <w:sz w:val="28"/>
          <w:szCs w:val="28"/>
        </w:rPr>
        <w:t>2</w:t>
      </w:r>
      <w:r w:rsidR="003903DD">
        <w:rPr>
          <w:rFonts w:ascii="Times New Roman" w:hAnsi="Times New Roman" w:cs="Times New Roman"/>
          <w:bCs w:val="0"/>
          <w:sz w:val="28"/>
          <w:szCs w:val="28"/>
        </w:rPr>
        <w:t>6</w:t>
      </w:r>
      <w:r w:rsidR="00A17B10" w:rsidRPr="005177C8">
        <w:rPr>
          <w:rFonts w:ascii="Times New Roman" w:hAnsi="Times New Roman" w:cs="Times New Roman"/>
          <w:bCs w:val="0"/>
          <w:sz w:val="28"/>
          <w:szCs w:val="28"/>
        </w:rPr>
        <w:t xml:space="preserve"> годов</w:t>
      </w:r>
    </w:p>
    <w:p w:rsidR="00623E8B" w:rsidRPr="005177C8" w:rsidRDefault="00623E8B" w:rsidP="005177C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AC488D" w:rsidRPr="005177C8" w:rsidRDefault="00AC488D" w:rsidP="005177C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05F4F" w:rsidRDefault="00405F4F" w:rsidP="00405F4F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405F4F">
        <w:rPr>
          <w:rFonts w:ascii="Times New Roman" w:hAnsi="Times New Roman" w:cs="Times New Roman"/>
          <w:b w:val="0"/>
          <w:bCs w:val="0"/>
          <w:sz w:val="28"/>
          <w:szCs w:val="28"/>
        </w:rPr>
        <w:t>Объем субвенций бюджетам муниципальных районов и городских округов из бюджета Республики Татарстан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образования, на 202</w:t>
      </w:r>
      <w:r w:rsidR="003903DD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405F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202</w:t>
      </w:r>
      <w:r w:rsidR="003903DD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405F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годы определен на основе методики, утвержденной Бюджетным кодексом Республики Татарстан, исходя из численности воспитанников в дошкольных образовательных организациях по состоянию на 1 сентября 202</w:t>
      </w:r>
      <w:r w:rsidR="003903DD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proofErr w:type="gramEnd"/>
      <w:r w:rsidRPr="00405F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–</w:t>
      </w:r>
      <w:r w:rsidR="008172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903DD">
        <w:rPr>
          <w:rFonts w:ascii="Times New Roman" w:hAnsi="Times New Roman" w:cs="Times New Roman"/>
          <w:b w:val="0"/>
          <w:bCs w:val="0"/>
          <w:sz w:val="28"/>
          <w:szCs w:val="28"/>
        </w:rPr>
        <w:t>2 811</w:t>
      </w:r>
      <w:r w:rsidRPr="00405F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человек и нормативов, установленных проектом Закона Республики Татарстан «Об утверждении </w:t>
      </w:r>
      <w:proofErr w:type="gramStart"/>
      <w:r w:rsidRPr="00405F4F">
        <w:rPr>
          <w:rFonts w:ascii="Times New Roman" w:hAnsi="Times New Roman" w:cs="Times New Roman"/>
          <w:b w:val="0"/>
          <w:bCs w:val="0"/>
          <w:sz w:val="28"/>
          <w:szCs w:val="28"/>
        </w:rPr>
        <w:t>нормативов финансового обеспечения государственных гарантий реализации прав</w:t>
      </w:r>
      <w:proofErr w:type="gramEnd"/>
      <w:r w:rsidRPr="00405F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получение общедоступного и бесплатного дошкольного образования в муниципальных дошкольных образовательных организациях в Республике Татарстан на 202</w:t>
      </w:r>
      <w:r w:rsidR="00225E21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405F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515868">
        <w:rPr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:rsidR="00515868" w:rsidRDefault="00515868" w:rsidP="00515868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Объем субвенций Азнакаевскому муниципальному району Республики Татарстан составляет:</w:t>
      </w:r>
    </w:p>
    <w:p w:rsidR="00515868" w:rsidRPr="00515868" w:rsidRDefault="00515868" w:rsidP="00515868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15868">
        <w:rPr>
          <w:rFonts w:ascii="Times New Roman" w:hAnsi="Times New Roman" w:cs="Times New Roman"/>
          <w:b w:val="0"/>
          <w:bCs w:val="0"/>
          <w:sz w:val="28"/>
          <w:szCs w:val="28"/>
        </w:rPr>
        <w:t>на 202</w:t>
      </w:r>
      <w:r w:rsidR="00225E21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51586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– </w:t>
      </w:r>
      <w:r w:rsidR="00C62A06">
        <w:rPr>
          <w:rFonts w:ascii="Times New Roman" w:hAnsi="Times New Roman" w:cs="Times New Roman"/>
          <w:b w:val="0"/>
          <w:bCs w:val="0"/>
          <w:sz w:val="28"/>
          <w:szCs w:val="28"/>
        </w:rPr>
        <w:t>170 228,1</w:t>
      </w:r>
      <w:r w:rsidRPr="005158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15868">
        <w:rPr>
          <w:rFonts w:ascii="Times New Roman" w:hAnsi="Times New Roman" w:cs="Times New Roman"/>
          <w:b w:val="0"/>
          <w:bCs w:val="0"/>
          <w:sz w:val="28"/>
          <w:szCs w:val="28"/>
        </w:rPr>
        <w:t>тыс. рублей;</w:t>
      </w:r>
    </w:p>
    <w:p w:rsidR="00515868" w:rsidRPr="00515868" w:rsidRDefault="00225E21" w:rsidP="00515868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2025</w:t>
      </w:r>
      <w:r w:rsidR="00515868" w:rsidRPr="0051586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– </w:t>
      </w:r>
      <w:r w:rsidR="00C62A06">
        <w:rPr>
          <w:rFonts w:ascii="Times New Roman" w:hAnsi="Times New Roman" w:cs="Times New Roman"/>
          <w:b w:val="0"/>
          <w:bCs w:val="0"/>
          <w:sz w:val="28"/>
          <w:szCs w:val="28"/>
        </w:rPr>
        <w:t>170 228,1</w:t>
      </w:r>
      <w:r w:rsidR="00C62A06" w:rsidRPr="005158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5868" w:rsidRPr="00515868">
        <w:rPr>
          <w:rFonts w:ascii="Times New Roman" w:hAnsi="Times New Roman" w:cs="Times New Roman"/>
          <w:b w:val="0"/>
          <w:bCs w:val="0"/>
          <w:sz w:val="28"/>
          <w:szCs w:val="28"/>
        </w:rPr>
        <w:t>тыс. рублей;</w:t>
      </w:r>
    </w:p>
    <w:p w:rsidR="00515868" w:rsidRPr="00515868" w:rsidRDefault="00225E21" w:rsidP="00515868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2026</w:t>
      </w:r>
      <w:r w:rsidR="00515868" w:rsidRPr="0051586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– </w:t>
      </w:r>
      <w:r w:rsidR="00C62A06">
        <w:rPr>
          <w:rFonts w:ascii="Times New Roman" w:hAnsi="Times New Roman" w:cs="Times New Roman"/>
          <w:b w:val="0"/>
          <w:bCs w:val="0"/>
          <w:sz w:val="28"/>
          <w:szCs w:val="28"/>
        </w:rPr>
        <w:t>170 228,1</w:t>
      </w:r>
      <w:r w:rsidR="00C62A06" w:rsidRPr="005158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5868" w:rsidRPr="00515868">
        <w:rPr>
          <w:rFonts w:ascii="Times New Roman" w:hAnsi="Times New Roman" w:cs="Times New Roman"/>
          <w:b w:val="0"/>
          <w:bCs w:val="0"/>
          <w:sz w:val="28"/>
          <w:szCs w:val="28"/>
        </w:rPr>
        <w:t>тыс. рублей.</w:t>
      </w:r>
    </w:p>
    <w:p w:rsidR="00515868" w:rsidRPr="00405F4F" w:rsidRDefault="00515868" w:rsidP="00405F4F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515868" w:rsidRPr="00405F4F" w:rsidSect="00B34C32">
      <w:pgSz w:w="11906" w:h="16838"/>
      <w:pgMar w:top="851" w:right="851" w:bottom="568" w:left="1134" w:header="709" w:footer="709" w:gutter="0"/>
      <w:pgNumType w:start="4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E21" w:rsidRDefault="00225E21" w:rsidP="00991844">
      <w:r>
        <w:separator/>
      </w:r>
    </w:p>
  </w:endnote>
  <w:endnote w:type="continuationSeparator" w:id="0">
    <w:p w:rsidR="00225E21" w:rsidRDefault="00225E21" w:rsidP="00991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E21" w:rsidRDefault="00225E21" w:rsidP="00991844">
      <w:r>
        <w:separator/>
      </w:r>
    </w:p>
  </w:footnote>
  <w:footnote w:type="continuationSeparator" w:id="0">
    <w:p w:rsidR="00225E21" w:rsidRDefault="00225E21" w:rsidP="00991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960"/>
    <w:rsid w:val="0000071E"/>
    <w:rsid w:val="00006F7C"/>
    <w:rsid w:val="00026426"/>
    <w:rsid w:val="00036629"/>
    <w:rsid w:val="0003698E"/>
    <w:rsid w:val="00041644"/>
    <w:rsid w:val="0006134A"/>
    <w:rsid w:val="00061D0D"/>
    <w:rsid w:val="0006766B"/>
    <w:rsid w:val="000852BF"/>
    <w:rsid w:val="000864A5"/>
    <w:rsid w:val="00097320"/>
    <w:rsid w:val="000975E1"/>
    <w:rsid w:val="000B45D5"/>
    <w:rsid w:val="000C6400"/>
    <w:rsid w:val="000D43E4"/>
    <w:rsid w:val="001018F8"/>
    <w:rsid w:val="00111DF2"/>
    <w:rsid w:val="00114713"/>
    <w:rsid w:val="00121C21"/>
    <w:rsid w:val="0013209D"/>
    <w:rsid w:val="00134FAD"/>
    <w:rsid w:val="001425E7"/>
    <w:rsid w:val="001547E9"/>
    <w:rsid w:val="00167CEA"/>
    <w:rsid w:val="00182D66"/>
    <w:rsid w:val="0018511C"/>
    <w:rsid w:val="00195B61"/>
    <w:rsid w:val="001974ED"/>
    <w:rsid w:val="001D6011"/>
    <w:rsid w:val="001E1C1A"/>
    <w:rsid w:val="001E51D2"/>
    <w:rsid w:val="001F3084"/>
    <w:rsid w:val="001F5E71"/>
    <w:rsid w:val="00217195"/>
    <w:rsid w:val="00217A2C"/>
    <w:rsid w:val="00217D63"/>
    <w:rsid w:val="00225E21"/>
    <w:rsid w:val="0024207E"/>
    <w:rsid w:val="00266B2A"/>
    <w:rsid w:val="00280D6E"/>
    <w:rsid w:val="002A5B42"/>
    <w:rsid w:val="002B7D94"/>
    <w:rsid w:val="002C77F3"/>
    <w:rsid w:val="002D3EBA"/>
    <w:rsid w:val="002E0B0A"/>
    <w:rsid w:val="002E2123"/>
    <w:rsid w:val="002E3309"/>
    <w:rsid w:val="002F1F48"/>
    <w:rsid w:val="00306CBD"/>
    <w:rsid w:val="00311789"/>
    <w:rsid w:val="00331284"/>
    <w:rsid w:val="00333EBA"/>
    <w:rsid w:val="00352E23"/>
    <w:rsid w:val="00356E0F"/>
    <w:rsid w:val="00360663"/>
    <w:rsid w:val="003623EE"/>
    <w:rsid w:val="003903DD"/>
    <w:rsid w:val="003E249E"/>
    <w:rsid w:val="003E4C84"/>
    <w:rsid w:val="003F23F0"/>
    <w:rsid w:val="00405F4F"/>
    <w:rsid w:val="00421B2F"/>
    <w:rsid w:val="0044775F"/>
    <w:rsid w:val="00451813"/>
    <w:rsid w:val="004938B7"/>
    <w:rsid w:val="004C5EB0"/>
    <w:rsid w:val="004E0C3F"/>
    <w:rsid w:val="004F3CD2"/>
    <w:rsid w:val="004F644A"/>
    <w:rsid w:val="004F7AAE"/>
    <w:rsid w:val="005075C2"/>
    <w:rsid w:val="00515868"/>
    <w:rsid w:val="005177C8"/>
    <w:rsid w:val="00537500"/>
    <w:rsid w:val="00560A1B"/>
    <w:rsid w:val="00567EAD"/>
    <w:rsid w:val="00571E25"/>
    <w:rsid w:val="005730AC"/>
    <w:rsid w:val="005742E1"/>
    <w:rsid w:val="00586960"/>
    <w:rsid w:val="00586B9B"/>
    <w:rsid w:val="005B037C"/>
    <w:rsid w:val="005D16ED"/>
    <w:rsid w:val="005D21AE"/>
    <w:rsid w:val="005F282C"/>
    <w:rsid w:val="006131C7"/>
    <w:rsid w:val="00623E8B"/>
    <w:rsid w:val="00642E8A"/>
    <w:rsid w:val="00693E80"/>
    <w:rsid w:val="006A1E3C"/>
    <w:rsid w:val="006B1C95"/>
    <w:rsid w:val="006C24EA"/>
    <w:rsid w:val="006C3BF3"/>
    <w:rsid w:val="006D56AC"/>
    <w:rsid w:val="006D5AF4"/>
    <w:rsid w:val="006F2A9E"/>
    <w:rsid w:val="00724408"/>
    <w:rsid w:val="00727CE4"/>
    <w:rsid w:val="00735BCF"/>
    <w:rsid w:val="00744279"/>
    <w:rsid w:val="00757425"/>
    <w:rsid w:val="007858D2"/>
    <w:rsid w:val="00795730"/>
    <w:rsid w:val="007A7218"/>
    <w:rsid w:val="00817251"/>
    <w:rsid w:val="00820918"/>
    <w:rsid w:val="008278FF"/>
    <w:rsid w:val="008600B6"/>
    <w:rsid w:val="00870E16"/>
    <w:rsid w:val="00875EAF"/>
    <w:rsid w:val="008870A6"/>
    <w:rsid w:val="00893095"/>
    <w:rsid w:val="008C74FC"/>
    <w:rsid w:val="008D0434"/>
    <w:rsid w:val="008E4365"/>
    <w:rsid w:val="008E4A75"/>
    <w:rsid w:val="008F1C78"/>
    <w:rsid w:val="00906844"/>
    <w:rsid w:val="00941428"/>
    <w:rsid w:val="00941604"/>
    <w:rsid w:val="00952826"/>
    <w:rsid w:val="0097611F"/>
    <w:rsid w:val="00991844"/>
    <w:rsid w:val="0099783B"/>
    <w:rsid w:val="009B4BEF"/>
    <w:rsid w:val="009C2CEC"/>
    <w:rsid w:val="009C661C"/>
    <w:rsid w:val="009E458D"/>
    <w:rsid w:val="00A02409"/>
    <w:rsid w:val="00A05870"/>
    <w:rsid w:val="00A17B10"/>
    <w:rsid w:val="00A20E48"/>
    <w:rsid w:val="00A40472"/>
    <w:rsid w:val="00A51666"/>
    <w:rsid w:val="00A71690"/>
    <w:rsid w:val="00A747B1"/>
    <w:rsid w:val="00A9039C"/>
    <w:rsid w:val="00A94D9A"/>
    <w:rsid w:val="00AA5051"/>
    <w:rsid w:val="00AC0ED0"/>
    <w:rsid w:val="00AC488D"/>
    <w:rsid w:val="00AC62DF"/>
    <w:rsid w:val="00AD11B0"/>
    <w:rsid w:val="00AF26B8"/>
    <w:rsid w:val="00AF6E45"/>
    <w:rsid w:val="00AF7362"/>
    <w:rsid w:val="00B0436A"/>
    <w:rsid w:val="00B12ABA"/>
    <w:rsid w:val="00B13211"/>
    <w:rsid w:val="00B279A3"/>
    <w:rsid w:val="00B30F30"/>
    <w:rsid w:val="00B34C32"/>
    <w:rsid w:val="00B358CD"/>
    <w:rsid w:val="00B36F24"/>
    <w:rsid w:val="00B41699"/>
    <w:rsid w:val="00B50390"/>
    <w:rsid w:val="00B57DFD"/>
    <w:rsid w:val="00B66710"/>
    <w:rsid w:val="00B912B9"/>
    <w:rsid w:val="00BD5032"/>
    <w:rsid w:val="00C101D2"/>
    <w:rsid w:val="00C3476C"/>
    <w:rsid w:val="00C4159A"/>
    <w:rsid w:val="00C514D0"/>
    <w:rsid w:val="00C53A2B"/>
    <w:rsid w:val="00C62A06"/>
    <w:rsid w:val="00C768C0"/>
    <w:rsid w:val="00C76959"/>
    <w:rsid w:val="00C9003A"/>
    <w:rsid w:val="00C9484A"/>
    <w:rsid w:val="00CA2752"/>
    <w:rsid w:val="00CB30AD"/>
    <w:rsid w:val="00CB7B24"/>
    <w:rsid w:val="00CC742B"/>
    <w:rsid w:val="00CD6740"/>
    <w:rsid w:val="00CE34F5"/>
    <w:rsid w:val="00D0080B"/>
    <w:rsid w:val="00D24170"/>
    <w:rsid w:val="00D25FBE"/>
    <w:rsid w:val="00D26D99"/>
    <w:rsid w:val="00D30F1E"/>
    <w:rsid w:val="00D569B3"/>
    <w:rsid w:val="00D76B71"/>
    <w:rsid w:val="00D7783A"/>
    <w:rsid w:val="00D87D49"/>
    <w:rsid w:val="00DA6DB2"/>
    <w:rsid w:val="00DB5F64"/>
    <w:rsid w:val="00DC31E7"/>
    <w:rsid w:val="00DD0B3D"/>
    <w:rsid w:val="00DD180F"/>
    <w:rsid w:val="00DE3B0B"/>
    <w:rsid w:val="00DF6848"/>
    <w:rsid w:val="00E208AD"/>
    <w:rsid w:val="00E31E47"/>
    <w:rsid w:val="00E46973"/>
    <w:rsid w:val="00E53379"/>
    <w:rsid w:val="00E83F60"/>
    <w:rsid w:val="00EA5052"/>
    <w:rsid w:val="00EC651E"/>
    <w:rsid w:val="00EF2AAC"/>
    <w:rsid w:val="00F15DD9"/>
    <w:rsid w:val="00F3201B"/>
    <w:rsid w:val="00F541A5"/>
    <w:rsid w:val="00F55289"/>
    <w:rsid w:val="00F612B1"/>
    <w:rsid w:val="00F65160"/>
    <w:rsid w:val="00F761D1"/>
    <w:rsid w:val="00F91262"/>
    <w:rsid w:val="00F96BD5"/>
    <w:rsid w:val="00FC5750"/>
    <w:rsid w:val="00FD77E4"/>
    <w:rsid w:val="00FE2A59"/>
    <w:rsid w:val="00FE2C16"/>
    <w:rsid w:val="00FF0E92"/>
    <w:rsid w:val="00FF1D49"/>
    <w:rsid w:val="00FF35C6"/>
    <w:rsid w:val="00FF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9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69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9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132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26426"/>
    <w:rPr>
      <w:rFonts w:ascii="Tahoma" w:hAnsi="Tahoma" w:cs="Tahoma"/>
      <w:sz w:val="16"/>
      <w:szCs w:val="16"/>
    </w:rPr>
  </w:style>
  <w:style w:type="paragraph" w:customStyle="1" w:styleId="a5">
    <w:name w:val="Таблицы (моноширинный)"/>
    <w:basedOn w:val="a"/>
    <w:next w:val="a"/>
    <w:rsid w:val="00623E8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9918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1844"/>
    <w:rPr>
      <w:sz w:val="24"/>
      <w:szCs w:val="24"/>
    </w:rPr>
  </w:style>
  <w:style w:type="paragraph" w:styleId="a8">
    <w:name w:val="footer"/>
    <w:basedOn w:val="a"/>
    <w:link w:val="a9"/>
    <w:rsid w:val="009918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9184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9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69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9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132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26426"/>
    <w:rPr>
      <w:rFonts w:ascii="Tahoma" w:hAnsi="Tahoma" w:cs="Tahoma"/>
      <w:sz w:val="16"/>
      <w:szCs w:val="16"/>
    </w:rPr>
  </w:style>
  <w:style w:type="paragraph" w:customStyle="1" w:styleId="a5">
    <w:name w:val="Таблицы (моноширинный)"/>
    <w:basedOn w:val="a"/>
    <w:next w:val="a"/>
    <w:rsid w:val="00623E8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9918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1844"/>
    <w:rPr>
      <w:sz w:val="24"/>
      <w:szCs w:val="24"/>
    </w:rPr>
  </w:style>
  <w:style w:type="paragraph" w:styleId="a8">
    <w:name w:val="footer"/>
    <w:basedOn w:val="a"/>
    <w:link w:val="a9"/>
    <w:rsid w:val="009918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9184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Минфин РТ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creator>1</dc:creator>
  <cp:lastModifiedBy>azna-nafikova</cp:lastModifiedBy>
  <cp:revision>27</cp:revision>
  <cp:lastPrinted>2021-09-11T06:57:00Z</cp:lastPrinted>
  <dcterms:created xsi:type="dcterms:W3CDTF">2020-09-12T10:12:00Z</dcterms:created>
  <dcterms:modified xsi:type="dcterms:W3CDTF">2023-10-20T07:52:00Z</dcterms:modified>
</cp:coreProperties>
</file>