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AD1" w:rsidRPr="00B72D02" w:rsidRDefault="00F31AD1" w:rsidP="00F31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2D02">
        <w:rPr>
          <w:rFonts w:ascii="Times New Roman" w:hAnsi="Times New Roman"/>
          <w:b/>
          <w:sz w:val="28"/>
          <w:szCs w:val="28"/>
        </w:rPr>
        <w:t xml:space="preserve">РАСЧЕТ </w:t>
      </w:r>
    </w:p>
    <w:p w:rsidR="00F31AD1" w:rsidRDefault="00F31AD1" w:rsidP="00F31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объема субвенций, предоставляемых</w:t>
      </w:r>
      <w:r w:rsidRPr="008F7319">
        <w:rPr>
          <w:rFonts w:ascii="Times New Roman" w:hAnsi="Times New Roman"/>
          <w:b/>
          <w:sz w:val="28"/>
          <w:szCs w:val="28"/>
        </w:rPr>
        <w:t xml:space="preserve"> бюджетам муниципальных </w:t>
      </w:r>
    </w:p>
    <w:p w:rsidR="00D74C00" w:rsidRDefault="00F31AD1" w:rsidP="00F31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образований из бюджета Республики </w:t>
      </w:r>
      <w:r w:rsidR="00FD5EB7">
        <w:rPr>
          <w:rFonts w:ascii="Times New Roman" w:hAnsi="Times New Roman"/>
          <w:b/>
          <w:sz w:val="28"/>
          <w:szCs w:val="28"/>
        </w:rPr>
        <w:t xml:space="preserve">Татарстан </w:t>
      </w:r>
      <w:r>
        <w:rPr>
          <w:rFonts w:ascii="Times New Roman" w:hAnsi="Times New Roman"/>
          <w:b/>
          <w:sz w:val="28"/>
          <w:szCs w:val="28"/>
        </w:rPr>
        <w:t xml:space="preserve">для осуществления </w:t>
      </w:r>
    </w:p>
    <w:p w:rsidR="00F31AD1" w:rsidRDefault="00F31AD1" w:rsidP="00F31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органами местного самоуправления</w:t>
      </w:r>
      <w:r w:rsidRPr="00201B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72D02">
        <w:rPr>
          <w:rFonts w:ascii="Times New Roman" w:hAnsi="Times New Roman"/>
          <w:b/>
          <w:sz w:val="28"/>
          <w:szCs w:val="28"/>
        </w:rPr>
        <w:t>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31AD1" w:rsidRDefault="00F31AD1" w:rsidP="00F31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Татарстан</w:t>
      </w:r>
      <w:r w:rsidRPr="00B72D02">
        <w:rPr>
          <w:rFonts w:ascii="Times New Roman" w:hAnsi="Times New Roman"/>
          <w:b/>
          <w:sz w:val="28"/>
          <w:szCs w:val="28"/>
        </w:rPr>
        <w:t xml:space="preserve"> по определению перечня должностных лиц, </w:t>
      </w:r>
    </w:p>
    <w:p w:rsidR="00F31AD1" w:rsidRDefault="00F31AD1" w:rsidP="00F31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2D02">
        <w:rPr>
          <w:rFonts w:ascii="Times New Roman" w:hAnsi="Times New Roman"/>
          <w:b/>
          <w:sz w:val="28"/>
          <w:szCs w:val="28"/>
        </w:rPr>
        <w:t>уполномоченных составлять протоколы</w:t>
      </w:r>
    </w:p>
    <w:p w:rsidR="00F31AD1" w:rsidRDefault="00F31AD1" w:rsidP="00F31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2D02">
        <w:rPr>
          <w:rFonts w:ascii="Times New Roman" w:hAnsi="Times New Roman"/>
          <w:b/>
          <w:sz w:val="28"/>
          <w:szCs w:val="28"/>
        </w:rPr>
        <w:t>об административных правонарушениях</w:t>
      </w:r>
      <w:r>
        <w:rPr>
          <w:rFonts w:ascii="Times New Roman" w:hAnsi="Times New Roman"/>
          <w:b/>
          <w:sz w:val="28"/>
          <w:szCs w:val="28"/>
        </w:rPr>
        <w:t>,</w:t>
      </w:r>
      <w:r w:rsidRPr="00B72D02">
        <w:rPr>
          <w:rFonts w:ascii="Times New Roman" w:hAnsi="Times New Roman"/>
          <w:b/>
          <w:sz w:val="28"/>
          <w:szCs w:val="28"/>
        </w:rPr>
        <w:t xml:space="preserve"> </w:t>
      </w:r>
    </w:p>
    <w:p w:rsidR="00F31AD1" w:rsidRDefault="00F31AD1" w:rsidP="00F31A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2D02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</w:t>
      </w:r>
      <w:r w:rsidR="00ED65EC">
        <w:rPr>
          <w:rFonts w:ascii="Times New Roman" w:hAnsi="Times New Roman"/>
          <w:b/>
          <w:sz w:val="28"/>
          <w:szCs w:val="28"/>
        </w:rPr>
        <w:t>4</w:t>
      </w:r>
      <w:r w:rsidRPr="00B72D02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202</w:t>
      </w:r>
      <w:r w:rsidR="00ED65EC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D65EC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B72D02">
        <w:rPr>
          <w:rFonts w:ascii="Times New Roman" w:hAnsi="Times New Roman"/>
          <w:b/>
          <w:sz w:val="28"/>
          <w:szCs w:val="28"/>
        </w:rPr>
        <w:t xml:space="preserve"> </w:t>
      </w:r>
    </w:p>
    <w:p w:rsidR="00497F81" w:rsidRDefault="00497F81" w:rsidP="008854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1AD1" w:rsidRDefault="00F31AD1" w:rsidP="000365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D5EB7" w:rsidRDefault="00FD5EB7" w:rsidP="00FD5E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62364">
        <w:rPr>
          <w:rFonts w:ascii="Times New Roman" w:eastAsia="Times New Roman" w:hAnsi="Times New Roman"/>
          <w:sz w:val="28"/>
          <w:szCs w:val="24"/>
          <w:lang w:eastAsia="ru-RU"/>
        </w:rPr>
        <w:t xml:space="preserve">Расчет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объема </w:t>
      </w:r>
      <w:r w:rsidRPr="00862364">
        <w:rPr>
          <w:rFonts w:ascii="Times New Roman" w:eastAsia="Times New Roman" w:hAnsi="Times New Roman"/>
          <w:sz w:val="28"/>
          <w:szCs w:val="24"/>
          <w:lang w:eastAsia="ru-RU"/>
        </w:rPr>
        <w:t xml:space="preserve">субвенций, предоставляемых бюджетам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муниципальных </w:t>
      </w:r>
      <w:r w:rsidRPr="009628C1">
        <w:rPr>
          <w:rFonts w:ascii="Times New Roman" w:hAnsi="Times New Roman"/>
          <w:sz w:val="28"/>
          <w:szCs w:val="28"/>
        </w:rPr>
        <w:t>образований из бюджета Республики для осуществления органами местного самоуправления</w:t>
      </w:r>
      <w:r w:rsidRPr="009628C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628C1">
        <w:rPr>
          <w:rFonts w:ascii="Times New Roman" w:hAnsi="Times New Roman"/>
          <w:sz w:val="28"/>
          <w:szCs w:val="28"/>
        </w:rPr>
        <w:t>государственных полномочий Республики Татарстан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62364">
        <w:rPr>
          <w:rFonts w:ascii="Times New Roman" w:eastAsia="Times New Roman" w:hAnsi="Times New Roman"/>
          <w:sz w:val="28"/>
          <w:szCs w:val="24"/>
          <w:lang w:eastAsia="ru-RU"/>
        </w:rPr>
        <w:t>по опр</w:t>
      </w:r>
      <w:r w:rsidRPr="00862364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Pr="00862364">
        <w:rPr>
          <w:rFonts w:ascii="Times New Roman" w:eastAsia="Times New Roman" w:hAnsi="Times New Roman"/>
          <w:sz w:val="28"/>
          <w:szCs w:val="24"/>
          <w:lang w:eastAsia="ru-RU"/>
        </w:rPr>
        <w:t>делению перечня должностных лиц, уполномоченных составлять протоколы об административных правонарушениях, произв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еден</w:t>
      </w:r>
      <w:r w:rsidRPr="00862364">
        <w:rPr>
          <w:rFonts w:ascii="Times New Roman" w:eastAsia="Times New Roman" w:hAnsi="Times New Roman"/>
          <w:sz w:val="28"/>
          <w:szCs w:val="24"/>
          <w:lang w:eastAsia="ru-RU"/>
        </w:rPr>
        <w:t xml:space="preserve"> в соответствии с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утвержде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ной </w:t>
      </w:r>
      <w:r w:rsidRPr="00862364">
        <w:rPr>
          <w:rFonts w:ascii="Times New Roman" w:eastAsia="Times New Roman" w:hAnsi="Times New Roman"/>
          <w:sz w:val="28"/>
          <w:szCs w:val="24"/>
          <w:lang w:eastAsia="ru-RU"/>
        </w:rPr>
        <w:t>Законом Республики Татарстан от 30</w:t>
      </w:r>
      <w:r w:rsidR="003F13E9">
        <w:rPr>
          <w:rFonts w:ascii="Times New Roman" w:eastAsia="Times New Roman" w:hAnsi="Times New Roman"/>
          <w:sz w:val="28"/>
          <w:szCs w:val="24"/>
          <w:lang w:eastAsia="ru-RU"/>
        </w:rPr>
        <w:t xml:space="preserve"> июля </w:t>
      </w:r>
      <w:r w:rsidRPr="00862364">
        <w:rPr>
          <w:rFonts w:ascii="Times New Roman" w:eastAsia="Times New Roman" w:hAnsi="Times New Roman"/>
          <w:sz w:val="28"/>
          <w:szCs w:val="24"/>
          <w:lang w:eastAsia="ru-RU"/>
        </w:rPr>
        <w:t xml:space="preserve">2010 года № 60-ЗРТ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методикой расчета субвенций.</w:t>
      </w:r>
    </w:p>
    <w:p w:rsidR="00FD5EB7" w:rsidRDefault="00FD5EB7" w:rsidP="00FD5E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sz w:val="28"/>
          <w:szCs w:val="28"/>
        </w:rPr>
        <w:t>Общий объем субвенций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, предоставляемых бюджетам</w:t>
      </w:r>
      <w:r w:rsidRPr="002918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1823">
        <w:rPr>
          <w:rFonts w:ascii="Times New Roman" w:hAnsi="Times New Roman"/>
          <w:sz w:val="28"/>
          <w:szCs w:val="28"/>
        </w:rPr>
        <w:t>муниципальных образований для осуществления государственных полномочий (</w:t>
      </w:r>
      <w:r w:rsidRPr="00291823">
        <w:rPr>
          <w:rFonts w:ascii="Times New Roman" w:hAnsi="Times New Roman"/>
          <w:i/>
          <w:sz w:val="28"/>
          <w:szCs w:val="28"/>
        </w:rPr>
        <w:t>S</w:t>
      </w:r>
      <w:r w:rsidRPr="00291823">
        <w:rPr>
          <w:rFonts w:ascii="Times New Roman" w:hAnsi="Times New Roman"/>
          <w:i/>
          <w:sz w:val="28"/>
          <w:szCs w:val="28"/>
          <w:vertAlign w:val="subscript"/>
        </w:rPr>
        <w:t>общ</w:t>
      </w:r>
      <w:r w:rsidRPr="00291823">
        <w:rPr>
          <w:rFonts w:ascii="Times New Roman" w:hAnsi="Times New Roman"/>
          <w:sz w:val="28"/>
          <w:szCs w:val="28"/>
          <w:lang w:eastAsia="ru-RU"/>
        </w:rPr>
        <w:t>)</w:t>
      </w:r>
      <w:r w:rsidRPr="00291823">
        <w:rPr>
          <w:rFonts w:ascii="Times New Roman" w:hAnsi="Times New Roman"/>
          <w:sz w:val="28"/>
          <w:szCs w:val="28"/>
        </w:rPr>
        <w:t>, определ</w:t>
      </w:r>
      <w:r w:rsidRPr="00291823">
        <w:rPr>
          <w:rFonts w:ascii="Times New Roman" w:hAnsi="Times New Roman"/>
          <w:sz w:val="28"/>
          <w:szCs w:val="28"/>
        </w:rPr>
        <w:t>я</w:t>
      </w:r>
      <w:r w:rsidRPr="00291823">
        <w:rPr>
          <w:rFonts w:ascii="Times New Roman" w:hAnsi="Times New Roman"/>
          <w:sz w:val="28"/>
          <w:szCs w:val="28"/>
        </w:rPr>
        <w:t>ется по формуле: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color w:val="000000"/>
          <w:position w:val="-28"/>
          <w:sz w:val="28"/>
          <w:szCs w:val="28"/>
          <w:lang w:eastAsia="ru-RU"/>
        </w:rPr>
        <w:object w:dxaOrig="12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4pt;height:42.6pt" o:ole="">
            <v:imagedata r:id="rId7" o:title=""/>
          </v:shape>
          <o:OLEObject Type="Embed" ProgID="Equation.3" ShapeID="_x0000_i1025" DrawAspect="Content" ObjectID="_1759305271" r:id="rId8"/>
        </w:objec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sz w:val="28"/>
          <w:szCs w:val="28"/>
        </w:rPr>
        <w:t>где: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i/>
          <w:sz w:val="28"/>
          <w:szCs w:val="28"/>
        </w:rPr>
        <w:t>S</w:t>
      </w:r>
      <w:r w:rsidRPr="00291823">
        <w:rPr>
          <w:rFonts w:ascii="Times New Roman" w:hAnsi="Times New Roman"/>
          <w:i/>
          <w:sz w:val="28"/>
          <w:szCs w:val="28"/>
          <w:vertAlign w:val="subscript"/>
        </w:rPr>
        <w:t>i</w:t>
      </w:r>
      <w:r w:rsidRPr="00291823">
        <w:rPr>
          <w:rFonts w:ascii="Times New Roman" w:hAnsi="Times New Roman"/>
          <w:sz w:val="28"/>
          <w:szCs w:val="28"/>
        </w:rPr>
        <w:t xml:space="preserve"> – 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субвенции, предоставляемой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бюджету </w:t>
      </w:r>
      <w:r w:rsidRPr="00291823">
        <w:rPr>
          <w:rFonts w:ascii="Times New Roman" w:hAnsi="Times New Roman"/>
          <w:sz w:val="28"/>
          <w:szCs w:val="28"/>
        </w:rPr>
        <w:t>i-</w:t>
      </w:r>
      <w:r>
        <w:rPr>
          <w:rFonts w:ascii="Times New Roman" w:hAnsi="Times New Roman"/>
          <w:sz w:val="28"/>
          <w:szCs w:val="28"/>
        </w:rPr>
        <w:t>го</w:t>
      </w:r>
      <w:r w:rsidRPr="00291823">
        <w:rPr>
          <w:rFonts w:ascii="Times New Roman" w:hAnsi="Times New Roman"/>
          <w:sz w:val="28"/>
          <w:szCs w:val="28"/>
        </w:rPr>
        <w:t xml:space="preserve"> 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91823">
        <w:rPr>
          <w:rFonts w:ascii="Times New Roman" w:hAnsi="Times New Roman"/>
          <w:sz w:val="28"/>
          <w:szCs w:val="28"/>
        </w:rPr>
        <w:t>;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i/>
          <w:sz w:val="28"/>
          <w:szCs w:val="28"/>
        </w:rPr>
        <w:t>n</w:t>
      </w:r>
      <w:r w:rsidRPr="00291823">
        <w:rPr>
          <w:rFonts w:ascii="Times New Roman" w:hAnsi="Times New Roman"/>
          <w:sz w:val="28"/>
          <w:szCs w:val="28"/>
        </w:rPr>
        <w:t xml:space="preserve"> – число муниципальных образований, наделенных государственными полномочиями.</w:t>
      </w:r>
    </w:p>
    <w:p w:rsidR="00FD5EB7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sz w:val="28"/>
          <w:szCs w:val="28"/>
        </w:rPr>
        <w:t>Объем субвенции, предоставляемой</w:t>
      </w:r>
      <w:r>
        <w:rPr>
          <w:rFonts w:ascii="Times New Roman" w:hAnsi="Times New Roman"/>
          <w:sz w:val="28"/>
          <w:szCs w:val="28"/>
        </w:rPr>
        <w:t xml:space="preserve"> бюджету</w:t>
      </w:r>
      <w:r w:rsidRPr="0029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91823">
        <w:rPr>
          <w:rFonts w:ascii="Times New Roman" w:hAnsi="Times New Roman"/>
          <w:sz w:val="28"/>
          <w:szCs w:val="28"/>
        </w:rPr>
        <w:t>i-</w:t>
      </w:r>
      <w:r>
        <w:rPr>
          <w:rFonts w:ascii="Times New Roman" w:hAnsi="Times New Roman"/>
          <w:sz w:val="28"/>
          <w:szCs w:val="28"/>
        </w:rPr>
        <w:t>го</w:t>
      </w:r>
      <w:r w:rsidRPr="00291823">
        <w:rPr>
          <w:rFonts w:ascii="Times New Roman" w:hAnsi="Times New Roman"/>
          <w:sz w:val="28"/>
          <w:szCs w:val="28"/>
        </w:rPr>
        <w:t xml:space="preserve"> </w:t>
      </w:r>
      <w:r w:rsidRPr="0029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29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</w:t>
      </w:r>
      <w:r w:rsidRPr="0029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29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зовани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291823">
        <w:rPr>
          <w:rFonts w:ascii="Times New Roman" w:hAnsi="Times New Roman"/>
          <w:sz w:val="28"/>
          <w:szCs w:val="28"/>
        </w:rPr>
        <w:t>, определяется по формуле: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291823">
        <w:rPr>
          <w:rFonts w:ascii="Times New Roman" w:hAnsi="Times New Roman"/>
          <w:i/>
          <w:sz w:val="28"/>
          <w:szCs w:val="28"/>
        </w:rPr>
        <w:t>S</w:t>
      </w:r>
      <w:r w:rsidRPr="00291823">
        <w:rPr>
          <w:rFonts w:ascii="Times New Roman" w:hAnsi="Times New Roman"/>
          <w:i/>
          <w:sz w:val="28"/>
          <w:szCs w:val="28"/>
          <w:vertAlign w:val="subscript"/>
        </w:rPr>
        <w:t>i</w:t>
      </w:r>
      <w:r w:rsidRPr="00291823">
        <w:rPr>
          <w:rFonts w:ascii="Times New Roman" w:hAnsi="Times New Roman"/>
          <w:i/>
          <w:sz w:val="28"/>
          <w:szCs w:val="28"/>
        </w:rPr>
        <w:t xml:space="preserve"> = </w:t>
      </w:r>
      <w:r w:rsidRPr="00291823">
        <w:rPr>
          <w:rFonts w:ascii="Times New Roman" w:hAnsi="Times New Roman"/>
          <w:i/>
          <w:sz w:val="28"/>
          <w:szCs w:val="28"/>
          <w:lang w:val="en-US"/>
        </w:rPr>
        <w:t>O</w:t>
      </w:r>
      <w:r w:rsidRPr="00291823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291823">
        <w:rPr>
          <w:rFonts w:ascii="Times New Roman" w:hAnsi="Times New Roman"/>
          <w:i/>
          <w:sz w:val="28"/>
          <w:szCs w:val="28"/>
        </w:rPr>
        <w:t xml:space="preserve"> / </w:t>
      </w:r>
      <w:r w:rsidRPr="00291823">
        <w:rPr>
          <w:rFonts w:ascii="Times New Roman" w:hAnsi="Times New Roman"/>
          <w:i/>
          <w:sz w:val="28"/>
          <w:szCs w:val="28"/>
          <w:lang w:val="en-US"/>
        </w:rPr>
        <w:t>V</w:t>
      </w:r>
      <w:r w:rsidRPr="00291823">
        <w:rPr>
          <w:rFonts w:ascii="Times New Roman" w:hAnsi="Times New Roman"/>
          <w:i/>
          <w:sz w:val="28"/>
          <w:szCs w:val="28"/>
        </w:rPr>
        <w:t xml:space="preserve"> </w:t>
      </w:r>
      <w:r w:rsidRPr="00291823">
        <w:rPr>
          <w:rFonts w:ascii="Times New Roman" w:hAnsi="Times New Roman"/>
          <w:sz w:val="28"/>
          <w:szCs w:val="28"/>
          <w:lang w:val="en-US"/>
        </w:rPr>
        <w:t>x</w:t>
      </w:r>
      <w:r w:rsidRPr="00291823">
        <w:rPr>
          <w:rFonts w:ascii="Times New Roman" w:hAnsi="Times New Roman"/>
          <w:i/>
          <w:sz w:val="28"/>
          <w:szCs w:val="28"/>
        </w:rPr>
        <w:t xml:space="preserve"> </w:t>
      </w:r>
      <w:r w:rsidRPr="00291823">
        <w:rPr>
          <w:rFonts w:ascii="Times New Roman" w:hAnsi="Times New Roman"/>
          <w:i/>
          <w:sz w:val="28"/>
          <w:szCs w:val="28"/>
          <w:lang w:val="en-US"/>
        </w:rPr>
        <w:t>R</w:t>
      </w:r>
      <w:r w:rsidRPr="00291823">
        <w:rPr>
          <w:rFonts w:ascii="Times New Roman" w:hAnsi="Times New Roman"/>
          <w:i/>
          <w:sz w:val="28"/>
          <w:szCs w:val="28"/>
        </w:rPr>
        <w:t xml:space="preserve"> </w:t>
      </w:r>
      <w:r w:rsidRPr="00291823">
        <w:rPr>
          <w:rFonts w:ascii="Times New Roman" w:hAnsi="Times New Roman"/>
          <w:sz w:val="28"/>
          <w:szCs w:val="28"/>
        </w:rPr>
        <w:t>,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sz w:val="28"/>
          <w:szCs w:val="28"/>
        </w:rPr>
        <w:t>где: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i/>
          <w:sz w:val="28"/>
          <w:szCs w:val="28"/>
        </w:rPr>
        <w:t>O</w:t>
      </w:r>
      <w:r w:rsidRPr="00291823">
        <w:rPr>
          <w:rFonts w:ascii="Times New Roman" w:hAnsi="Times New Roman"/>
          <w:i/>
          <w:sz w:val="28"/>
          <w:szCs w:val="28"/>
          <w:vertAlign w:val="subscript"/>
        </w:rPr>
        <w:t>i</w:t>
      </w:r>
      <w:r w:rsidRPr="00291823">
        <w:rPr>
          <w:rFonts w:ascii="Times New Roman" w:hAnsi="Times New Roman"/>
          <w:sz w:val="28"/>
          <w:szCs w:val="28"/>
        </w:rPr>
        <w:t xml:space="preserve"> – затраты на оплату труда</w:t>
      </w:r>
      <w:r>
        <w:rPr>
          <w:rFonts w:ascii="Times New Roman" w:hAnsi="Times New Roman"/>
          <w:sz w:val="28"/>
          <w:szCs w:val="28"/>
        </w:rPr>
        <w:t xml:space="preserve"> одного</w:t>
      </w:r>
      <w:r w:rsidRPr="00291823">
        <w:rPr>
          <w:rFonts w:ascii="Times New Roman" w:hAnsi="Times New Roman"/>
          <w:sz w:val="28"/>
          <w:szCs w:val="28"/>
        </w:rPr>
        <w:t xml:space="preserve"> работника, осуществляющего гос</w:t>
      </w:r>
      <w:r w:rsidRPr="00291823">
        <w:rPr>
          <w:rFonts w:ascii="Times New Roman" w:hAnsi="Times New Roman"/>
          <w:sz w:val="28"/>
          <w:szCs w:val="28"/>
        </w:rPr>
        <w:t>у</w:t>
      </w:r>
      <w:r w:rsidRPr="00291823">
        <w:rPr>
          <w:rFonts w:ascii="Times New Roman" w:hAnsi="Times New Roman"/>
          <w:sz w:val="28"/>
          <w:szCs w:val="28"/>
        </w:rPr>
        <w:t xml:space="preserve">дарственные полномочия,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i-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м муниципальном образовании</w:t>
      </w:r>
      <w:r w:rsidRPr="00291823">
        <w:rPr>
          <w:rFonts w:ascii="Times New Roman" w:hAnsi="Times New Roman"/>
          <w:sz w:val="28"/>
          <w:szCs w:val="28"/>
        </w:rPr>
        <w:t xml:space="preserve"> в расчете на год;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i/>
          <w:sz w:val="28"/>
          <w:szCs w:val="28"/>
        </w:rPr>
        <w:t>V</w:t>
      </w:r>
      <w:r w:rsidRPr="00291823">
        <w:rPr>
          <w:rFonts w:ascii="Times New Roman" w:hAnsi="Times New Roman"/>
          <w:sz w:val="28"/>
          <w:szCs w:val="28"/>
        </w:rPr>
        <w:t xml:space="preserve"> – рабочее время, установленное производственным календарем на оч</w:t>
      </w:r>
      <w:r w:rsidRPr="00291823">
        <w:rPr>
          <w:rFonts w:ascii="Times New Roman" w:hAnsi="Times New Roman"/>
          <w:sz w:val="28"/>
          <w:szCs w:val="28"/>
        </w:rPr>
        <w:t>е</w:t>
      </w:r>
      <w:r w:rsidRPr="00291823">
        <w:rPr>
          <w:rFonts w:ascii="Times New Roman" w:hAnsi="Times New Roman"/>
          <w:sz w:val="28"/>
          <w:szCs w:val="28"/>
        </w:rPr>
        <w:t>редной финансовый год, в часах;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i/>
          <w:sz w:val="28"/>
          <w:szCs w:val="28"/>
        </w:rPr>
        <w:t>R</w:t>
      </w:r>
      <w:r w:rsidRPr="00291823">
        <w:rPr>
          <w:rFonts w:ascii="Times New Roman" w:hAnsi="Times New Roman"/>
          <w:sz w:val="28"/>
          <w:szCs w:val="28"/>
        </w:rPr>
        <w:t xml:space="preserve"> – норма времени на подготовку нормативного акта о перечне должн</w:t>
      </w:r>
      <w:r w:rsidRPr="00291823">
        <w:rPr>
          <w:rFonts w:ascii="Times New Roman" w:hAnsi="Times New Roman"/>
          <w:sz w:val="28"/>
          <w:szCs w:val="28"/>
        </w:rPr>
        <w:t>о</w:t>
      </w:r>
      <w:r w:rsidRPr="00291823">
        <w:rPr>
          <w:rFonts w:ascii="Times New Roman" w:hAnsi="Times New Roman"/>
          <w:sz w:val="28"/>
          <w:szCs w:val="28"/>
        </w:rPr>
        <w:t>стных лиц, уполномоченных составлять протоколы об административных пр</w:t>
      </w:r>
      <w:r w:rsidRPr="00291823">
        <w:rPr>
          <w:rFonts w:ascii="Times New Roman" w:hAnsi="Times New Roman"/>
          <w:sz w:val="28"/>
          <w:szCs w:val="28"/>
        </w:rPr>
        <w:t>а</w:t>
      </w:r>
      <w:r w:rsidRPr="00291823">
        <w:rPr>
          <w:rFonts w:ascii="Times New Roman" w:hAnsi="Times New Roman"/>
          <w:sz w:val="28"/>
          <w:szCs w:val="28"/>
        </w:rPr>
        <w:t xml:space="preserve">вонарушениях (устанавливается в объеме </w:t>
      </w:r>
      <w:r>
        <w:rPr>
          <w:rFonts w:ascii="Times New Roman" w:hAnsi="Times New Roman"/>
          <w:sz w:val="28"/>
          <w:szCs w:val="28"/>
        </w:rPr>
        <w:t>трех</w:t>
      </w:r>
      <w:r w:rsidRPr="00291823">
        <w:rPr>
          <w:rFonts w:ascii="Times New Roman" w:hAnsi="Times New Roman"/>
          <w:sz w:val="28"/>
          <w:szCs w:val="28"/>
        </w:rPr>
        <w:t xml:space="preserve"> часов).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sz w:val="28"/>
          <w:szCs w:val="28"/>
        </w:rPr>
        <w:t xml:space="preserve">Затраты на оплату труда </w:t>
      </w:r>
      <w:r>
        <w:rPr>
          <w:rFonts w:ascii="Times New Roman" w:hAnsi="Times New Roman"/>
          <w:sz w:val="28"/>
          <w:szCs w:val="28"/>
        </w:rPr>
        <w:t xml:space="preserve">одного </w:t>
      </w:r>
      <w:r w:rsidRPr="00291823">
        <w:rPr>
          <w:rFonts w:ascii="Times New Roman" w:hAnsi="Times New Roman"/>
          <w:sz w:val="28"/>
          <w:szCs w:val="28"/>
        </w:rPr>
        <w:t>работника, осуществляющего государс</w:t>
      </w:r>
      <w:r w:rsidRPr="00291823">
        <w:rPr>
          <w:rFonts w:ascii="Times New Roman" w:hAnsi="Times New Roman"/>
          <w:sz w:val="28"/>
          <w:szCs w:val="28"/>
        </w:rPr>
        <w:t>т</w:t>
      </w:r>
      <w:r w:rsidRPr="00291823">
        <w:rPr>
          <w:rFonts w:ascii="Times New Roman" w:hAnsi="Times New Roman"/>
          <w:sz w:val="28"/>
          <w:szCs w:val="28"/>
        </w:rPr>
        <w:t xml:space="preserve">венные полномочия,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i-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м муниципальном образовании</w:t>
      </w:r>
      <w:r w:rsidRPr="00291823">
        <w:rPr>
          <w:rFonts w:ascii="Times New Roman" w:hAnsi="Times New Roman"/>
          <w:sz w:val="28"/>
          <w:szCs w:val="28"/>
        </w:rPr>
        <w:t xml:space="preserve"> рассчитываются по формуле: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291823">
        <w:rPr>
          <w:rFonts w:ascii="Times New Roman" w:hAnsi="Times New Roman"/>
          <w:i/>
          <w:sz w:val="28"/>
          <w:szCs w:val="28"/>
        </w:rPr>
        <w:lastRenderedPageBreak/>
        <w:t>O</w:t>
      </w:r>
      <w:r w:rsidRPr="00291823">
        <w:rPr>
          <w:rFonts w:ascii="Times New Roman" w:hAnsi="Times New Roman"/>
          <w:i/>
          <w:sz w:val="28"/>
          <w:szCs w:val="28"/>
          <w:vertAlign w:val="subscript"/>
        </w:rPr>
        <w:t>i</w:t>
      </w:r>
      <w:r w:rsidRPr="00291823">
        <w:rPr>
          <w:rFonts w:ascii="Times New Roman" w:hAnsi="Times New Roman"/>
          <w:i/>
          <w:sz w:val="28"/>
          <w:szCs w:val="28"/>
        </w:rPr>
        <w:t xml:space="preserve"> = (Z</w:t>
      </w:r>
      <w:r w:rsidRPr="00291823">
        <w:rPr>
          <w:rFonts w:ascii="Times New Roman" w:hAnsi="Times New Roman"/>
          <w:i/>
          <w:sz w:val="28"/>
          <w:szCs w:val="28"/>
          <w:vertAlign w:val="subscript"/>
        </w:rPr>
        <w:t>i</w:t>
      </w:r>
      <w:r w:rsidRPr="00291823">
        <w:rPr>
          <w:rFonts w:ascii="Times New Roman" w:hAnsi="Times New Roman"/>
          <w:i/>
          <w:sz w:val="28"/>
          <w:szCs w:val="28"/>
        </w:rPr>
        <w:t xml:space="preserve"> + N</w:t>
      </w:r>
      <w:r w:rsidRPr="00291823">
        <w:rPr>
          <w:rFonts w:ascii="Times New Roman" w:hAnsi="Times New Roman"/>
          <w:i/>
          <w:sz w:val="28"/>
          <w:szCs w:val="28"/>
          <w:vertAlign w:val="subscript"/>
        </w:rPr>
        <w:t>i</w:t>
      </w:r>
      <w:r w:rsidRPr="00291823">
        <w:rPr>
          <w:rFonts w:ascii="Times New Roman" w:hAnsi="Times New Roman"/>
          <w:i/>
          <w:sz w:val="28"/>
          <w:szCs w:val="28"/>
        </w:rPr>
        <w:t xml:space="preserve">) </w:t>
      </w:r>
      <w:r w:rsidRPr="00291823">
        <w:rPr>
          <w:rFonts w:ascii="Times New Roman" w:hAnsi="Times New Roman"/>
          <w:sz w:val="28"/>
          <w:szCs w:val="28"/>
        </w:rPr>
        <w:t>x</w:t>
      </w:r>
      <w:r w:rsidRPr="00291823">
        <w:rPr>
          <w:rFonts w:ascii="Times New Roman" w:hAnsi="Times New Roman"/>
          <w:i/>
          <w:sz w:val="28"/>
          <w:szCs w:val="28"/>
        </w:rPr>
        <w:t xml:space="preserve"> 12</w:t>
      </w:r>
      <w:r w:rsidRPr="00291823">
        <w:rPr>
          <w:rFonts w:ascii="Times New Roman" w:hAnsi="Times New Roman"/>
          <w:sz w:val="28"/>
          <w:szCs w:val="28"/>
        </w:rPr>
        <w:t xml:space="preserve"> ,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sz w:val="28"/>
          <w:szCs w:val="28"/>
        </w:rPr>
        <w:t>где: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823">
        <w:rPr>
          <w:rFonts w:ascii="Times New Roman" w:hAnsi="Times New Roman"/>
          <w:i/>
          <w:sz w:val="28"/>
          <w:szCs w:val="28"/>
        </w:rPr>
        <w:t>Z</w:t>
      </w:r>
      <w:r w:rsidRPr="00291823">
        <w:rPr>
          <w:rFonts w:ascii="Times New Roman" w:hAnsi="Times New Roman"/>
          <w:i/>
          <w:sz w:val="28"/>
          <w:szCs w:val="28"/>
          <w:vertAlign w:val="subscript"/>
        </w:rPr>
        <w:t>i</w:t>
      </w:r>
      <w:r w:rsidRPr="00291823">
        <w:rPr>
          <w:rFonts w:ascii="Times New Roman" w:hAnsi="Times New Roman"/>
          <w:sz w:val="28"/>
          <w:szCs w:val="28"/>
        </w:rPr>
        <w:t xml:space="preserve"> – размер месячного денежного содержания, которое устанавливается на уровне должности главного специалиста управления, отдела, сектора, иного структурного подразделения исполнительного комитета (аппарата исполн</w:t>
      </w:r>
      <w:r w:rsidRPr="00291823">
        <w:rPr>
          <w:rFonts w:ascii="Times New Roman" w:hAnsi="Times New Roman"/>
          <w:sz w:val="28"/>
          <w:szCs w:val="28"/>
        </w:rPr>
        <w:t>и</w:t>
      </w:r>
      <w:r w:rsidRPr="00291823">
        <w:rPr>
          <w:rFonts w:ascii="Times New Roman" w:hAnsi="Times New Roman"/>
          <w:sz w:val="28"/>
          <w:szCs w:val="28"/>
        </w:rPr>
        <w:t>тельного комитета) муниципального района (городского округа) с учетом отн</w:t>
      </w:r>
      <w:r w:rsidRPr="00291823">
        <w:rPr>
          <w:rFonts w:ascii="Times New Roman" w:hAnsi="Times New Roman"/>
          <w:sz w:val="28"/>
          <w:szCs w:val="28"/>
        </w:rPr>
        <w:t>е</w:t>
      </w:r>
      <w:r w:rsidRPr="00291823">
        <w:rPr>
          <w:rFonts w:ascii="Times New Roman" w:hAnsi="Times New Roman"/>
          <w:sz w:val="28"/>
          <w:szCs w:val="28"/>
        </w:rPr>
        <w:t>сения муниципального образования к группе оплаты труда;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823">
        <w:rPr>
          <w:rFonts w:ascii="Times New Roman" w:hAnsi="Times New Roman"/>
          <w:i/>
          <w:sz w:val="28"/>
          <w:szCs w:val="28"/>
        </w:rPr>
        <w:t>N</w:t>
      </w:r>
      <w:r w:rsidRPr="00291823">
        <w:rPr>
          <w:rFonts w:ascii="Times New Roman" w:hAnsi="Times New Roman"/>
          <w:i/>
          <w:sz w:val="28"/>
          <w:szCs w:val="28"/>
          <w:vertAlign w:val="subscript"/>
        </w:rPr>
        <w:t>i</w:t>
      </w:r>
      <w:r w:rsidRPr="00291823">
        <w:rPr>
          <w:rFonts w:ascii="Times New Roman" w:hAnsi="Times New Roman"/>
          <w:sz w:val="28"/>
          <w:szCs w:val="28"/>
        </w:rPr>
        <w:t xml:space="preserve"> 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– затраты на начисления на выплаты по оплате труда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работника,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ществляющего государственные полномочия, в</w:t>
      </w:r>
      <w:r w:rsidRPr="00843FB7">
        <w:rPr>
          <w:rFonts w:ascii="Times New Roman" w:hAnsi="Times New Roman"/>
          <w:sz w:val="28"/>
          <w:szCs w:val="28"/>
        </w:rPr>
        <w:t xml:space="preserve"> </w:t>
      </w:r>
      <w:r w:rsidRPr="00291823">
        <w:rPr>
          <w:rFonts w:ascii="Times New Roman" w:hAnsi="Times New Roman"/>
          <w:sz w:val="28"/>
          <w:szCs w:val="28"/>
        </w:rPr>
        <w:t>i-</w:t>
      </w:r>
      <w:r>
        <w:rPr>
          <w:rFonts w:ascii="Times New Roman" w:hAnsi="Times New Roman"/>
          <w:sz w:val="28"/>
          <w:szCs w:val="28"/>
        </w:rPr>
        <w:t>м</w:t>
      </w:r>
      <w:r w:rsidRPr="00291823">
        <w:rPr>
          <w:rFonts w:ascii="Times New Roman" w:hAnsi="Times New Roman"/>
          <w:sz w:val="28"/>
          <w:szCs w:val="28"/>
        </w:rPr>
        <w:t xml:space="preserve"> 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Расчет затрат на начисления на выплаты по оплате труда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работника,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ществляющего государственные полномочия, в</w:t>
      </w:r>
      <w:r w:rsidRPr="00843FB7">
        <w:rPr>
          <w:rFonts w:ascii="Times New Roman" w:hAnsi="Times New Roman"/>
          <w:sz w:val="28"/>
          <w:szCs w:val="28"/>
        </w:rPr>
        <w:t xml:space="preserve"> </w:t>
      </w:r>
      <w:r w:rsidRPr="00291823">
        <w:rPr>
          <w:rFonts w:ascii="Times New Roman" w:hAnsi="Times New Roman"/>
          <w:sz w:val="28"/>
          <w:szCs w:val="28"/>
        </w:rPr>
        <w:t>i-</w:t>
      </w:r>
      <w:r>
        <w:rPr>
          <w:rFonts w:ascii="Times New Roman" w:hAnsi="Times New Roman"/>
          <w:sz w:val="28"/>
          <w:szCs w:val="28"/>
        </w:rPr>
        <w:t>м</w:t>
      </w:r>
      <w:r w:rsidRPr="00291823">
        <w:rPr>
          <w:rFonts w:ascii="Times New Roman" w:hAnsi="Times New Roman"/>
          <w:sz w:val="28"/>
          <w:szCs w:val="28"/>
        </w:rPr>
        <w:t xml:space="preserve"> 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43F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1823">
        <w:rPr>
          <w:rFonts w:ascii="Times New Roman" w:eastAsia="Times New Roman" w:hAnsi="Times New Roman"/>
          <w:sz w:val="28"/>
          <w:szCs w:val="28"/>
          <w:lang w:eastAsia="ru-RU"/>
        </w:rPr>
        <w:t>производится по формуле: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291823">
        <w:rPr>
          <w:rFonts w:ascii="Times New Roman" w:hAnsi="Times New Roman"/>
          <w:i/>
          <w:sz w:val="28"/>
          <w:szCs w:val="28"/>
          <w:lang w:val="en-US"/>
        </w:rPr>
        <w:t>N</w:t>
      </w:r>
      <w:r w:rsidRPr="00291823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291823">
        <w:rPr>
          <w:rFonts w:ascii="Times New Roman" w:hAnsi="Times New Roman"/>
          <w:i/>
          <w:sz w:val="28"/>
          <w:szCs w:val="28"/>
        </w:rPr>
        <w:t xml:space="preserve"> = </w:t>
      </w:r>
      <w:r w:rsidRPr="00291823">
        <w:rPr>
          <w:rFonts w:ascii="Times New Roman" w:hAnsi="Times New Roman"/>
          <w:i/>
          <w:sz w:val="28"/>
          <w:szCs w:val="28"/>
          <w:lang w:val="en-US"/>
        </w:rPr>
        <w:t>Z</w:t>
      </w:r>
      <w:r w:rsidRPr="00291823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291823">
        <w:rPr>
          <w:rFonts w:ascii="Times New Roman" w:hAnsi="Times New Roman"/>
          <w:i/>
          <w:sz w:val="28"/>
          <w:szCs w:val="28"/>
        </w:rPr>
        <w:t xml:space="preserve"> </w:t>
      </w:r>
      <w:r w:rsidRPr="00291823">
        <w:rPr>
          <w:rFonts w:ascii="Times New Roman" w:hAnsi="Times New Roman"/>
          <w:sz w:val="28"/>
          <w:szCs w:val="28"/>
          <w:lang w:val="en-US"/>
        </w:rPr>
        <w:t>x</w:t>
      </w:r>
      <w:r w:rsidRPr="00291823">
        <w:rPr>
          <w:rFonts w:ascii="Times New Roman" w:hAnsi="Times New Roman"/>
          <w:i/>
          <w:sz w:val="28"/>
          <w:szCs w:val="28"/>
        </w:rPr>
        <w:t xml:space="preserve"> </w:t>
      </w:r>
      <w:r w:rsidRPr="00291823">
        <w:rPr>
          <w:rFonts w:ascii="Times New Roman" w:hAnsi="Times New Roman"/>
          <w:i/>
          <w:sz w:val="28"/>
          <w:szCs w:val="28"/>
          <w:lang w:val="en-US"/>
        </w:rPr>
        <w:t>F</w:t>
      </w:r>
      <w:r w:rsidRPr="00291823">
        <w:rPr>
          <w:rFonts w:ascii="Times New Roman" w:hAnsi="Times New Roman"/>
          <w:i/>
          <w:sz w:val="28"/>
          <w:szCs w:val="28"/>
        </w:rPr>
        <w:t xml:space="preserve"> </w:t>
      </w:r>
      <w:r w:rsidRPr="00291823">
        <w:rPr>
          <w:rFonts w:ascii="Times New Roman" w:hAnsi="Times New Roman"/>
          <w:sz w:val="28"/>
          <w:szCs w:val="28"/>
        </w:rPr>
        <w:t>,</w:t>
      </w:r>
    </w:p>
    <w:p w:rsidR="00FD5EB7" w:rsidRPr="00291823" w:rsidRDefault="00FD5EB7" w:rsidP="00FD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EB7" w:rsidRDefault="00FD5EB7" w:rsidP="00FD5EB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823">
        <w:rPr>
          <w:rFonts w:ascii="Times New Roman" w:hAnsi="Times New Roman"/>
          <w:sz w:val="28"/>
          <w:szCs w:val="28"/>
        </w:rPr>
        <w:t xml:space="preserve">где </w:t>
      </w:r>
      <w:r w:rsidRPr="00291823">
        <w:rPr>
          <w:rFonts w:ascii="Times New Roman" w:hAnsi="Times New Roman"/>
          <w:i/>
          <w:sz w:val="28"/>
          <w:szCs w:val="28"/>
        </w:rPr>
        <w:t xml:space="preserve">F </w:t>
      </w:r>
      <w:r w:rsidRPr="00291823">
        <w:rPr>
          <w:rFonts w:ascii="Times New Roman" w:hAnsi="Times New Roman"/>
          <w:sz w:val="28"/>
          <w:szCs w:val="28"/>
        </w:rPr>
        <w:t xml:space="preserve"> – ставка начислений на выплаты по оплате труда.</w:t>
      </w:r>
    </w:p>
    <w:p w:rsidR="006908D4" w:rsidRDefault="006908D4" w:rsidP="006908D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08D4" w:rsidRDefault="00FD5EB7" w:rsidP="006908D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908D4" w:rsidRPr="006953FD">
        <w:rPr>
          <w:rFonts w:ascii="Times New Roman" w:eastAsia="Times New Roman" w:hAnsi="Times New Roman"/>
          <w:sz w:val="28"/>
          <w:szCs w:val="24"/>
          <w:lang w:eastAsia="ru-RU"/>
        </w:rPr>
        <w:t>Объем</w:t>
      </w:r>
      <w:r w:rsidR="006908D4">
        <w:rPr>
          <w:rFonts w:ascii="Times New Roman" w:eastAsia="Times New Roman" w:hAnsi="Times New Roman"/>
          <w:sz w:val="28"/>
          <w:szCs w:val="24"/>
          <w:lang w:eastAsia="ru-RU"/>
        </w:rPr>
        <w:t>ы</w:t>
      </w:r>
      <w:r w:rsidR="006908D4" w:rsidRPr="006953FD">
        <w:rPr>
          <w:rFonts w:ascii="Times New Roman" w:eastAsia="Times New Roman" w:hAnsi="Times New Roman"/>
          <w:sz w:val="28"/>
          <w:szCs w:val="24"/>
          <w:lang w:eastAsia="ru-RU"/>
        </w:rPr>
        <w:t xml:space="preserve"> субвенций </w:t>
      </w:r>
      <w:r w:rsidR="006908D4">
        <w:rPr>
          <w:rFonts w:ascii="Times New Roman" w:eastAsia="Times New Roman" w:hAnsi="Times New Roman"/>
          <w:sz w:val="28"/>
          <w:szCs w:val="24"/>
          <w:lang w:eastAsia="ru-RU"/>
        </w:rPr>
        <w:t>Азнакаевскому муниципальному району Республики Татарстан</w:t>
      </w:r>
      <w:r w:rsidR="006908D4" w:rsidRPr="006953FD">
        <w:rPr>
          <w:rFonts w:ascii="Times New Roman" w:eastAsia="Times New Roman" w:hAnsi="Times New Roman"/>
          <w:sz w:val="28"/>
          <w:szCs w:val="24"/>
          <w:lang w:eastAsia="ru-RU"/>
        </w:rPr>
        <w:t xml:space="preserve"> на 20</w:t>
      </w:r>
      <w:r w:rsidR="006908D4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ED65EC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6908D4">
        <w:rPr>
          <w:rFonts w:ascii="Times New Roman" w:eastAsia="Times New Roman" w:hAnsi="Times New Roman"/>
          <w:sz w:val="28"/>
          <w:szCs w:val="24"/>
          <w:lang w:eastAsia="ru-RU"/>
        </w:rPr>
        <w:t xml:space="preserve"> – </w:t>
      </w:r>
      <w:r w:rsidR="006908D4" w:rsidRPr="006953FD">
        <w:rPr>
          <w:rFonts w:ascii="Times New Roman" w:eastAsia="Times New Roman" w:hAnsi="Times New Roman"/>
          <w:sz w:val="28"/>
          <w:szCs w:val="24"/>
          <w:lang w:eastAsia="ru-RU"/>
        </w:rPr>
        <w:t>20</w:t>
      </w:r>
      <w:r w:rsidR="006908D4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ED65EC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6908D4" w:rsidRPr="006953FD">
        <w:rPr>
          <w:rFonts w:ascii="Times New Roman" w:eastAsia="Times New Roman" w:hAnsi="Times New Roman"/>
          <w:sz w:val="28"/>
          <w:szCs w:val="24"/>
          <w:lang w:eastAsia="ru-RU"/>
        </w:rPr>
        <w:t xml:space="preserve"> годы определен</w:t>
      </w:r>
      <w:r w:rsidR="006908D4">
        <w:rPr>
          <w:rFonts w:ascii="Times New Roman" w:eastAsia="Times New Roman" w:hAnsi="Times New Roman"/>
          <w:sz w:val="28"/>
          <w:szCs w:val="24"/>
          <w:lang w:eastAsia="ru-RU"/>
        </w:rPr>
        <w:t>ы</w:t>
      </w:r>
      <w:r w:rsidR="006908D4" w:rsidRPr="006953FD">
        <w:rPr>
          <w:rFonts w:ascii="Times New Roman" w:eastAsia="Times New Roman" w:hAnsi="Times New Roman"/>
          <w:sz w:val="28"/>
          <w:szCs w:val="24"/>
          <w:lang w:eastAsia="ru-RU"/>
        </w:rPr>
        <w:t xml:space="preserve"> в следующих размерах:</w:t>
      </w:r>
    </w:p>
    <w:p w:rsidR="006908D4" w:rsidRPr="006953FD" w:rsidRDefault="006908D4" w:rsidP="00690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08D4" w:rsidRPr="00654D75" w:rsidRDefault="006908D4" w:rsidP="006908D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54D75">
        <w:rPr>
          <w:rFonts w:ascii="Times New Roman" w:eastAsia="Times New Roman" w:hAnsi="Times New Roman"/>
          <w:sz w:val="28"/>
          <w:szCs w:val="24"/>
          <w:lang w:eastAsia="ru-RU"/>
        </w:rPr>
        <w:t>20</w:t>
      </w:r>
      <w:r w:rsidR="00ED65EC">
        <w:rPr>
          <w:rFonts w:ascii="Times New Roman" w:eastAsia="Times New Roman" w:hAnsi="Times New Roman"/>
          <w:sz w:val="28"/>
          <w:szCs w:val="24"/>
          <w:lang w:eastAsia="ru-RU"/>
        </w:rPr>
        <w:t>24</w:t>
      </w:r>
      <w:r w:rsidRPr="00654D75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0,</w:t>
      </w:r>
      <w:r w:rsidR="003A4D88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ED65EC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Pr="00654D75">
        <w:rPr>
          <w:rFonts w:ascii="Times New Roman" w:eastAsia="Times New Roman" w:hAnsi="Times New Roman"/>
          <w:sz w:val="28"/>
          <w:szCs w:val="24"/>
          <w:lang w:eastAsia="ru-RU"/>
        </w:rPr>
        <w:t xml:space="preserve"> тыс. рублей; </w:t>
      </w:r>
    </w:p>
    <w:p w:rsidR="006908D4" w:rsidRPr="00654D75" w:rsidRDefault="006908D4" w:rsidP="006908D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54D75">
        <w:rPr>
          <w:rFonts w:ascii="Times New Roman" w:eastAsia="Times New Roman" w:hAnsi="Times New Roman"/>
          <w:sz w:val="28"/>
          <w:szCs w:val="24"/>
          <w:lang w:eastAsia="ru-RU"/>
        </w:rPr>
        <w:t>20</w:t>
      </w:r>
      <w:r w:rsidR="00ED65EC">
        <w:rPr>
          <w:rFonts w:ascii="Times New Roman" w:eastAsia="Times New Roman" w:hAnsi="Times New Roman"/>
          <w:sz w:val="28"/>
          <w:szCs w:val="24"/>
          <w:lang w:eastAsia="ru-RU"/>
        </w:rPr>
        <w:t>25</w:t>
      </w:r>
      <w:r w:rsidRPr="00654D75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– </w:t>
      </w:r>
      <w:r w:rsidR="00ED65EC">
        <w:rPr>
          <w:rFonts w:ascii="Times New Roman" w:eastAsia="Times New Roman" w:hAnsi="Times New Roman"/>
          <w:sz w:val="28"/>
          <w:szCs w:val="24"/>
          <w:lang w:eastAsia="ru-RU"/>
        </w:rPr>
        <w:t>0,70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54D75">
        <w:rPr>
          <w:rFonts w:ascii="Times New Roman" w:eastAsia="Times New Roman" w:hAnsi="Times New Roman"/>
          <w:sz w:val="28"/>
          <w:szCs w:val="24"/>
          <w:lang w:eastAsia="ru-RU"/>
        </w:rPr>
        <w:t xml:space="preserve">тыс. рублей; </w:t>
      </w:r>
    </w:p>
    <w:p w:rsidR="006908D4" w:rsidRDefault="006908D4" w:rsidP="006908D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54D75">
        <w:rPr>
          <w:rFonts w:ascii="Times New Roman" w:eastAsia="Times New Roman" w:hAnsi="Times New Roman"/>
          <w:sz w:val="28"/>
          <w:szCs w:val="24"/>
          <w:lang w:eastAsia="ru-RU"/>
        </w:rPr>
        <w:t>20</w:t>
      </w:r>
      <w:r w:rsidR="00ED65EC">
        <w:rPr>
          <w:rFonts w:ascii="Times New Roman" w:eastAsia="Times New Roman" w:hAnsi="Times New Roman"/>
          <w:sz w:val="28"/>
          <w:szCs w:val="24"/>
          <w:lang w:eastAsia="ru-RU"/>
        </w:rPr>
        <w:t>26</w:t>
      </w:r>
      <w:r w:rsidRPr="00654D75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– </w:t>
      </w:r>
      <w:r w:rsidR="00ED65EC">
        <w:rPr>
          <w:rFonts w:ascii="Times New Roman" w:eastAsia="Times New Roman" w:hAnsi="Times New Roman"/>
          <w:sz w:val="28"/>
          <w:szCs w:val="24"/>
          <w:lang w:eastAsia="ru-RU"/>
        </w:rPr>
        <w:t>0,72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54D75">
        <w:rPr>
          <w:rFonts w:ascii="Times New Roman" w:eastAsia="Times New Roman" w:hAnsi="Times New Roman"/>
          <w:sz w:val="28"/>
          <w:szCs w:val="24"/>
          <w:lang w:eastAsia="ru-RU"/>
        </w:rPr>
        <w:t>тыс. рублей.</w:t>
      </w:r>
    </w:p>
    <w:p w:rsidR="00051CE0" w:rsidRPr="00051CE0" w:rsidRDefault="00051CE0" w:rsidP="006908D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051CE0" w:rsidRPr="00051CE0" w:rsidSect="00ED65EC"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B0C" w:rsidRDefault="006D1B0C" w:rsidP="00141FD9">
      <w:pPr>
        <w:spacing w:after="0" w:line="240" w:lineRule="auto"/>
      </w:pPr>
      <w:r>
        <w:separator/>
      </w:r>
    </w:p>
  </w:endnote>
  <w:endnote w:type="continuationSeparator" w:id="0">
    <w:p w:rsidR="006D1B0C" w:rsidRDefault="006D1B0C" w:rsidP="0014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B0C" w:rsidRDefault="006D1B0C" w:rsidP="00141FD9">
      <w:pPr>
        <w:spacing w:after="0" w:line="240" w:lineRule="auto"/>
      </w:pPr>
      <w:r>
        <w:separator/>
      </w:r>
    </w:p>
  </w:footnote>
  <w:footnote w:type="continuationSeparator" w:id="0">
    <w:p w:rsidR="006D1B0C" w:rsidRDefault="006D1B0C" w:rsidP="00141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220666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372C8" w:rsidRPr="004372C8" w:rsidRDefault="00F76566" w:rsidP="004372C8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4372C8">
          <w:rPr>
            <w:rFonts w:ascii="Times New Roman" w:hAnsi="Times New Roman"/>
            <w:sz w:val="24"/>
            <w:szCs w:val="24"/>
          </w:rPr>
          <w:fldChar w:fldCharType="begin"/>
        </w:r>
        <w:r w:rsidR="004372C8" w:rsidRPr="004372C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372C8">
          <w:rPr>
            <w:rFonts w:ascii="Times New Roman" w:hAnsi="Times New Roman"/>
            <w:sz w:val="24"/>
            <w:szCs w:val="24"/>
          </w:rPr>
          <w:fldChar w:fldCharType="separate"/>
        </w:r>
        <w:r w:rsidR="008A4457">
          <w:rPr>
            <w:rFonts w:ascii="Times New Roman" w:hAnsi="Times New Roman"/>
            <w:noProof/>
            <w:sz w:val="24"/>
            <w:szCs w:val="24"/>
          </w:rPr>
          <w:t>2</w:t>
        </w:r>
        <w:r w:rsidRPr="004372C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2C8" w:rsidRDefault="004372C8" w:rsidP="004372C8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9C6"/>
    <w:rsid w:val="00025C81"/>
    <w:rsid w:val="00036571"/>
    <w:rsid w:val="00051555"/>
    <w:rsid w:val="00051CE0"/>
    <w:rsid w:val="00054A52"/>
    <w:rsid w:val="00066731"/>
    <w:rsid w:val="00075970"/>
    <w:rsid w:val="00076CA2"/>
    <w:rsid w:val="0008528C"/>
    <w:rsid w:val="00092412"/>
    <w:rsid w:val="000A08E8"/>
    <w:rsid w:val="000A52CA"/>
    <w:rsid w:val="00103B56"/>
    <w:rsid w:val="00123A18"/>
    <w:rsid w:val="00141FD9"/>
    <w:rsid w:val="00171564"/>
    <w:rsid w:val="001715E6"/>
    <w:rsid w:val="00187208"/>
    <w:rsid w:val="00191185"/>
    <w:rsid w:val="0019676C"/>
    <w:rsid w:val="001A1B3D"/>
    <w:rsid w:val="001B63E2"/>
    <w:rsid w:val="001E30BF"/>
    <w:rsid w:val="00215607"/>
    <w:rsid w:val="00225467"/>
    <w:rsid w:val="00266F82"/>
    <w:rsid w:val="002B4476"/>
    <w:rsid w:val="002B536C"/>
    <w:rsid w:val="002D5481"/>
    <w:rsid w:val="00314F4F"/>
    <w:rsid w:val="00342BA3"/>
    <w:rsid w:val="00386A8B"/>
    <w:rsid w:val="003A071F"/>
    <w:rsid w:val="003A4D88"/>
    <w:rsid w:val="003F13E9"/>
    <w:rsid w:val="0040676B"/>
    <w:rsid w:val="00427FF2"/>
    <w:rsid w:val="004372C8"/>
    <w:rsid w:val="004453F5"/>
    <w:rsid w:val="00452730"/>
    <w:rsid w:val="0048185A"/>
    <w:rsid w:val="004909DD"/>
    <w:rsid w:val="00493A5D"/>
    <w:rsid w:val="00497F81"/>
    <w:rsid w:val="004B3BC4"/>
    <w:rsid w:val="004C49C6"/>
    <w:rsid w:val="0050483E"/>
    <w:rsid w:val="00543592"/>
    <w:rsid w:val="00547390"/>
    <w:rsid w:val="00566978"/>
    <w:rsid w:val="00584C13"/>
    <w:rsid w:val="005922E1"/>
    <w:rsid w:val="005A3594"/>
    <w:rsid w:val="005C6249"/>
    <w:rsid w:val="005D0B4D"/>
    <w:rsid w:val="005E7CB5"/>
    <w:rsid w:val="00610243"/>
    <w:rsid w:val="00674B2D"/>
    <w:rsid w:val="0068614E"/>
    <w:rsid w:val="006908D4"/>
    <w:rsid w:val="006A342C"/>
    <w:rsid w:val="006A4E5E"/>
    <w:rsid w:val="006D1B0C"/>
    <w:rsid w:val="007007B7"/>
    <w:rsid w:val="007007D8"/>
    <w:rsid w:val="007131D4"/>
    <w:rsid w:val="00723CFB"/>
    <w:rsid w:val="0072415A"/>
    <w:rsid w:val="007632E3"/>
    <w:rsid w:val="00767121"/>
    <w:rsid w:val="00771605"/>
    <w:rsid w:val="00771D52"/>
    <w:rsid w:val="00795E91"/>
    <w:rsid w:val="0079634C"/>
    <w:rsid w:val="00797CA3"/>
    <w:rsid w:val="007A0195"/>
    <w:rsid w:val="007D20CC"/>
    <w:rsid w:val="007D7D3B"/>
    <w:rsid w:val="007E3452"/>
    <w:rsid w:val="007F06E5"/>
    <w:rsid w:val="00804C09"/>
    <w:rsid w:val="0082638B"/>
    <w:rsid w:val="008731F9"/>
    <w:rsid w:val="008854D1"/>
    <w:rsid w:val="008A4457"/>
    <w:rsid w:val="008B1F79"/>
    <w:rsid w:val="008B64BD"/>
    <w:rsid w:val="008B729F"/>
    <w:rsid w:val="008E0DC4"/>
    <w:rsid w:val="008F6443"/>
    <w:rsid w:val="008F7540"/>
    <w:rsid w:val="00902E78"/>
    <w:rsid w:val="0095493B"/>
    <w:rsid w:val="00963539"/>
    <w:rsid w:val="00966404"/>
    <w:rsid w:val="00967FBB"/>
    <w:rsid w:val="00974C93"/>
    <w:rsid w:val="0097622E"/>
    <w:rsid w:val="00984A27"/>
    <w:rsid w:val="00986CDE"/>
    <w:rsid w:val="00987A45"/>
    <w:rsid w:val="00987CA2"/>
    <w:rsid w:val="009E25AA"/>
    <w:rsid w:val="009E648F"/>
    <w:rsid w:val="009E6EC5"/>
    <w:rsid w:val="009F44DD"/>
    <w:rsid w:val="00A24AE6"/>
    <w:rsid w:val="00A33740"/>
    <w:rsid w:val="00A84E55"/>
    <w:rsid w:val="00A93450"/>
    <w:rsid w:val="00A96F2D"/>
    <w:rsid w:val="00AD2413"/>
    <w:rsid w:val="00AD5392"/>
    <w:rsid w:val="00B25E53"/>
    <w:rsid w:val="00B30B81"/>
    <w:rsid w:val="00B350C7"/>
    <w:rsid w:val="00B52922"/>
    <w:rsid w:val="00B53892"/>
    <w:rsid w:val="00B55FD3"/>
    <w:rsid w:val="00B614F7"/>
    <w:rsid w:val="00B64FF3"/>
    <w:rsid w:val="00B72D02"/>
    <w:rsid w:val="00BE17E1"/>
    <w:rsid w:val="00C143F2"/>
    <w:rsid w:val="00C20703"/>
    <w:rsid w:val="00C36017"/>
    <w:rsid w:val="00C36C1D"/>
    <w:rsid w:val="00C41ACC"/>
    <w:rsid w:val="00C50CB4"/>
    <w:rsid w:val="00C54F43"/>
    <w:rsid w:val="00C62358"/>
    <w:rsid w:val="00C93B4E"/>
    <w:rsid w:val="00CA079E"/>
    <w:rsid w:val="00CC3FCE"/>
    <w:rsid w:val="00CE20E2"/>
    <w:rsid w:val="00CF2B5F"/>
    <w:rsid w:val="00D024FD"/>
    <w:rsid w:val="00D25A28"/>
    <w:rsid w:val="00D56E8B"/>
    <w:rsid w:val="00D63B1A"/>
    <w:rsid w:val="00D7319A"/>
    <w:rsid w:val="00D74C00"/>
    <w:rsid w:val="00DB0538"/>
    <w:rsid w:val="00DC3300"/>
    <w:rsid w:val="00DF4593"/>
    <w:rsid w:val="00E06D0C"/>
    <w:rsid w:val="00E15A5A"/>
    <w:rsid w:val="00E44283"/>
    <w:rsid w:val="00E57FF8"/>
    <w:rsid w:val="00EA2078"/>
    <w:rsid w:val="00EB429E"/>
    <w:rsid w:val="00EB4D30"/>
    <w:rsid w:val="00EC5446"/>
    <w:rsid w:val="00ED65EC"/>
    <w:rsid w:val="00F04C97"/>
    <w:rsid w:val="00F104AF"/>
    <w:rsid w:val="00F1286C"/>
    <w:rsid w:val="00F166E9"/>
    <w:rsid w:val="00F17D18"/>
    <w:rsid w:val="00F31AD1"/>
    <w:rsid w:val="00F32ADB"/>
    <w:rsid w:val="00F7431B"/>
    <w:rsid w:val="00F76566"/>
    <w:rsid w:val="00F84480"/>
    <w:rsid w:val="00F92377"/>
    <w:rsid w:val="00FA05F2"/>
    <w:rsid w:val="00FA4A97"/>
    <w:rsid w:val="00FB248A"/>
    <w:rsid w:val="00FD1852"/>
    <w:rsid w:val="00FD5EB7"/>
    <w:rsid w:val="00FE146C"/>
    <w:rsid w:val="00FE5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25467"/>
    <w:pPr>
      <w:autoSpaceDE w:val="0"/>
      <w:autoSpaceDN w:val="0"/>
      <w:adjustRightInd w:val="0"/>
    </w:pPr>
    <w:rPr>
      <w:rFonts w:cs="Calibri"/>
      <w:b/>
      <w:bCs/>
      <w:sz w:val="28"/>
      <w:szCs w:val="28"/>
      <w:lang w:eastAsia="en-US"/>
    </w:rPr>
  </w:style>
  <w:style w:type="table" w:styleId="a3">
    <w:name w:val="Table Grid"/>
    <w:basedOn w:val="a1"/>
    <w:uiPriority w:val="59"/>
    <w:rsid w:val="007007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5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2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1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1FD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41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1FD9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D1B0C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A3D99-238D-45B1-BE75-253666CF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Rezeda.Zaripova</dc:creator>
  <cp:lastModifiedBy>azna-nafikova</cp:lastModifiedBy>
  <cp:revision>25</cp:revision>
  <cp:lastPrinted>2022-11-03T11:07:00Z</cp:lastPrinted>
  <dcterms:created xsi:type="dcterms:W3CDTF">2020-09-12T11:33:00Z</dcterms:created>
  <dcterms:modified xsi:type="dcterms:W3CDTF">2023-10-20T08:08:00Z</dcterms:modified>
</cp:coreProperties>
</file>