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B0" w:rsidRPr="004C3CFE" w:rsidRDefault="000C39B0" w:rsidP="000C39B0">
      <w:pPr>
        <w:pStyle w:val="a3"/>
        <w:jc w:val="center"/>
        <w:rPr>
          <w:b/>
          <w:szCs w:val="28"/>
        </w:rPr>
      </w:pPr>
      <w:r w:rsidRPr="004C3CFE">
        <w:rPr>
          <w:b/>
          <w:szCs w:val="28"/>
        </w:rPr>
        <w:t xml:space="preserve">РАСЧЕТ </w:t>
      </w:r>
    </w:p>
    <w:p w:rsidR="00480960" w:rsidRPr="004C3CFE" w:rsidRDefault="00480960" w:rsidP="00480960">
      <w:pPr>
        <w:ind w:firstLine="709"/>
        <w:jc w:val="center"/>
        <w:rPr>
          <w:b/>
          <w:sz w:val="28"/>
          <w:szCs w:val="28"/>
        </w:rPr>
      </w:pPr>
      <w:r w:rsidRPr="004C3CFE">
        <w:rPr>
          <w:b/>
          <w:sz w:val="28"/>
          <w:szCs w:val="28"/>
        </w:rPr>
        <w:t>объема субсидий</w:t>
      </w:r>
      <w:r w:rsidRPr="004C3CFE">
        <w:rPr>
          <w:b/>
          <w:sz w:val="28"/>
          <w:szCs w:val="28"/>
        </w:rPr>
        <w:tab/>
        <w:t xml:space="preserve"> из бюджета Республики Татарстан, </w:t>
      </w:r>
    </w:p>
    <w:p w:rsidR="00480960" w:rsidRPr="004C3CFE" w:rsidRDefault="00480960" w:rsidP="00480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3CFE">
        <w:rPr>
          <w:b/>
          <w:sz w:val="28"/>
          <w:szCs w:val="28"/>
        </w:rPr>
        <w:t xml:space="preserve">предоставляемых бюджетам муниципальных </w:t>
      </w:r>
      <w:r w:rsidR="007064EB">
        <w:rPr>
          <w:b/>
          <w:sz w:val="28"/>
          <w:szCs w:val="28"/>
        </w:rPr>
        <w:t>районов</w:t>
      </w:r>
      <w:r w:rsidRPr="004C3CFE">
        <w:rPr>
          <w:b/>
          <w:sz w:val="28"/>
          <w:szCs w:val="28"/>
        </w:rPr>
        <w:t xml:space="preserve"> Республики Татарстан на реализацию мероприятий по благоустройству сельских</w:t>
      </w:r>
    </w:p>
    <w:p w:rsidR="00480960" w:rsidRPr="004C3CFE" w:rsidRDefault="004B732C" w:rsidP="00480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территорий на 202</w:t>
      </w:r>
      <w:r w:rsidR="00F11B03">
        <w:rPr>
          <w:b/>
          <w:sz w:val="28"/>
          <w:szCs w:val="28"/>
        </w:rPr>
        <w:t>4</w:t>
      </w:r>
      <w:r w:rsidR="00480960" w:rsidRPr="004C3CFE">
        <w:rPr>
          <w:b/>
          <w:sz w:val="28"/>
          <w:szCs w:val="28"/>
        </w:rPr>
        <w:t xml:space="preserve"> год и на плановый период 202</w:t>
      </w:r>
      <w:r w:rsidR="00F11B03">
        <w:rPr>
          <w:b/>
          <w:sz w:val="28"/>
          <w:szCs w:val="28"/>
        </w:rPr>
        <w:t>5</w:t>
      </w:r>
      <w:r w:rsidR="00480960" w:rsidRPr="004C3CFE">
        <w:rPr>
          <w:b/>
          <w:sz w:val="28"/>
          <w:szCs w:val="28"/>
        </w:rPr>
        <w:t xml:space="preserve"> и 202</w:t>
      </w:r>
      <w:r w:rsidR="00F11B03">
        <w:rPr>
          <w:b/>
          <w:sz w:val="28"/>
          <w:szCs w:val="28"/>
        </w:rPr>
        <w:t>6</w:t>
      </w:r>
      <w:r w:rsidR="00480960" w:rsidRPr="004C3CFE">
        <w:rPr>
          <w:b/>
          <w:sz w:val="28"/>
          <w:szCs w:val="28"/>
        </w:rPr>
        <w:t xml:space="preserve"> годов</w:t>
      </w:r>
    </w:p>
    <w:p w:rsidR="000C39B0" w:rsidRPr="004C3CFE" w:rsidRDefault="000C39B0" w:rsidP="000C39B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C121D" w:rsidRPr="004C3CFE" w:rsidRDefault="00EC121D" w:rsidP="000C39B0">
      <w:pPr>
        <w:rPr>
          <w:sz w:val="28"/>
          <w:szCs w:val="28"/>
        </w:rPr>
      </w:pPr>
    </w:p>
    <w:p w:rsidR="00DA7AD1" w:rsidRPr="004C3CFE" w:rsidRDefault="00DA7AD1" w:rsidP="008F0B8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C3CFE">
        <w:rPr>
          <w:sz w:val="28"/>
          <w:szCs w:val="28"/>
        </w:rPr>
        <w:t xml:space="preserve">Расчет объема субсидий, предоставляемых </w:t>
      </w:r>
      <w:r w:rsidR="00480960" w:rsidRPr="004C3CFE">
        <w:rPr>
          <w:sz w:val="28"/>
          <w:szCs w:val="28"/>
        </w:rPr>
        <w:t xml:space="preserve">бюджетам муниципальных </w:t>
      </w:r>
      <w:r w:rsidR="007064EB" w:rsidRPr="007064EB">
        <w:rPr>
          <w:sz w:val="28"/>
          <w:szCs w:val="28"/>
        </w:rPr>
        <w:t xml:space="preserve">районов </w:t>
      </w:r>
      <w:r w:rsidR="00480960" w:rsidRPr="007064EB">
        <w:rPr>
          <w:sz w:val="28"/>
          <w:szCs w:val="28"/>
        </w:rPr>
        <w:t>Республики Татарстан на реализацию мероприятий по благоустройству</w:t>
      </w:r>
      <w:r w:rsidR="00480960" w:rsidRPr="004C3CFE">
        <w:rPr>
          <w:sz w:val="28"/>
          <w:szCs w:val="28"/>
        </w:rPr>
        <w:t xml:space="preserve"> сельских территорий</w:t>
      </w:r>
      <w:r w:rsidRPr="004C3CFE">
        <w:rPr>
          <w:sz w:val="28"/>
          <w:szCs w:val="28"/>
        </w:rPr>
        <w:t xml:space="preserve"> осуществляется в соответствии с Правилами </w:t>
      </w:r>
      <w:r w:rsidR="00480960" w:rsidRPr="004C3CFE">
        <w:rPr>
          <w:sz w:val="28"/>
          <w:szCs w:val="28"/>
        </w:rPr>
        <w:t xml:space="preserve">предоставления и распределения субсидий из бюджета </w:t>
      </w:r>
      <w:r w:rsidR="00C11B38" w:rsidRPr="004C3CFE">
        <w:rPr>
          <w:sz w:val="28"/>
          <w:szCs w:val="28"/>
        </w:rPr>
        <w:t>Р</w:t>
      </w:r>
      <w:r w:rsidR="00480960" w:rsidRPr="004C3CFE">
        <w:rPr>
          <w:sz w:val="28"/>
          <w:szCs w:val="28"/>
        </w:rPr>
        <w:t xml:space="preserve">еспублики </w:t>
      </w:r>
      <w:r w:rsidR="00C11B38" w:rsidRPr="004C3CFE">
        <w:rPr>
          <w:sz w:val="28"/>
          <w:szCs w:val="28"/>
        </w:rPr>
        <w:t>Т</w:t>
      </w:r>
      <w:r w:rsidR="00480960" w:rsidRPr="004C3CFE">
        <w:rPr>
          <w:sz w:val="28"/>
          <w:szCs w:val="28"/>
        </w:rPr>
        <w:t xml:space="preserve">атарстан бюджетам муниципальных образований Республики Татарстан на реализацию мероприятий по благоустройству сельских территорий, </w:t>
      </w:r>
      <w:r w:rsidRPr="004C3CFE">
        <w:rPr>
          <w:sz w:val="28"/>
          <w:szCs w:val="28"/>
        </w:rPr>
        <w:t>утвержденн</w:t>
      </w:r>
      <w:r w:rsidR="00086EF6" w:rsidRPr="004C3CFE">
        <w:rPr>
          <w:sz w:val="28"/>
          <w:szCs w:val="28"/>
        </w:rPr>
        <w:t>ыми</w:t>
      </w:r>
      <w:r w:rsidRPr="004C3CFE">
        <w:rPr>
          <w:sz w:val="28"/>
          <w:szCs w:val="28"/>
        </w:rPr>
        <w:t xml:space="preserve"> </w:t>
      </w:r>
      <w:r w:rsidR="000C39B0" w:rsidRPr="004C3CFE">
        <w:rPr>
          <w:sz w:val="28"/>
          <w:szCs w:val="28"/>
        </w:rPr>
        <w:t xml:space="preserve">постановлением Кабинета Министров Республики </w:t>
      </w:r>
      <w:r w:rsidR="003C2741" w:rsidRPr="004C3CFE">
        <w:rPr>
          <w:sz w:val="28"/>
          <w:szCs w:val="28"/>
        </w:rPr>
        <w:t xml:space="preserve">от 14.05.2020 № 387 </w:t>
      </w:r>
      <w:r w:rsidR="000C39B0" w:rsidRPr="004C3CFE">
        <w:rPr>
          <w:sz w:val="28"/>
          <w:szCs w:val="28"/>
        </w:rPr>
        <w:t>«</w:t>
      </w:r>
      <w:r w:rsidR="003C2741" w:rsidRPr="004C3CFE">
        <w:rPr>
          <w:sz w:val="28"/>
          <w:szCs w:val="28"/>
        </w:rPr>
        <w:t xml:space="preserve">О реализации государственной программы Российской Федерации </w:t>
      </w:r>
      <w:r w:rsidRPr="004C3CFE">
        <w:rPr>
          <w:sz w:val="28"/>
          <w:szCs w:val="28"/>
        </w:rPr>
        <w:t>«</w:t>
      </w:r>
      <w:r w:rsidR="003C2741" w:rsidRPr="004C3CFE">
        <w:rPr>
          <w:sz w:val="28"/>
          <w:szCs w:val="28"/>
        </w:rPr>
        <w:t>Комплексное развитие сельских территорий</w:t>
      </w:r>
      <w:r w:rsidRPr="004C3CFE">
        <w:rPr>
          <w:sz w:val="28"/>
          <w:szCs w:val="28"/>
        </w:rPr>
        <w:t>»</w:t>
      </w:r>
      <w:r w:rsidR="003C2741" w:rsidRPr="004C3CFE">
        <w:rPr>
          <w:sz w:val="28"/>
          <w:szCs w:val="28"/>
        </w:rPr>
        <w:t xml:space="preserve"> в</w:t>
      </w:r>
      <w:proofErr w:type="gramEnd"/>
      <w:r w:rsidR="003C2741" w:rsidRPr="004C3CFE">
        <w:rPr>
          <w:sz w:val="28"/>
          <w:szCs w:val="28"/>
        </w:rPr>
        <w:t xml:space="preserve"> Республике Татарстан»</w:t>
      </w:r>
      <w:r w:rsidRPr="004C3CFE">
        <w:rPr>
          <w:sz w:val="28"/>
          <w:szCs w:val="28"/>
        </w:rPr>
        <w:t>.</w:t>
      </w:r>
    </w:p>
    <w:p w:rsidR="001F1008" w:rsidRPr="004C3CFE" w:rsidRDefault="001F1008" w:rsidP="008F0B8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Объем субсидий </w:t>
      </w:r>
      <w:r w:rsidR="004C275A">
        <w:rPr>
          <w:rFonts w:ascii="Times New Roman" w:hAnsi="Times New Roman" w:cs="Times New Roman"/>
          <w:b w:val="0"/>
          <w:sz w:val="28"/>
          <w:szCs w:val="28"/>
        </w:rPr>
        <w:t xml:space="preserve">Азнакаевскому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4C275A"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64EB" w:rsidRPr="007064EB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4C275A">
        <w:rPr>
          <w:rFonts w:ascii="Times New Roman" w:hAnsi="Times New Roman" w:cs="Times New Roman"/>
          <w:b w:val="0"/>
          <w:sz w:val="28"/>
          <w:szCs w:val="28"/>
        </w:rPr>
        <w:t>у Республики Татарстан</w:t>
      </w:r>
      <w:r w:rsidR="007064EB" w:rsidRPr="007064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4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6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годы определен в следующих размерах:</w:t>
      </w:r>
    </w:p>
    <w:p w:rsidR="001F1008" w:rsidRPr="004C3CFE" w:rsidRDefault="001F1008" w:rsidP="008F0B8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4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2 363,0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4C275A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F1008" w:rsidRPr="004C3CFE" w:rsidRDefault="001F1008" w:rsidP="008F0B8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5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</w:t>
      </w:r>
      <w:r w:rsidR="00D70B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7 093,8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4C27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рублей;</w:t>
      </w:r>
    </w:p>
    <w:p w:rsidR="00671613" w:rsidRPr="004C3CFE" w:rsidRDefault="001F1008" w:rsidP="008F0B8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CFE">
        <w:rPr>
          <w:rFonts w:ascii="Times New Roman" w:hAnsi="Times New Roman" w:cs="Times New Roman"/>
          <w:b w:val="0"/>
          <w:sz w:val="28"/>
          <w:szCs w:val="28"/>
        </w:rPr>
        <w:t>202</w:t>
      </w:r>
      <w:r w:rsidR="00F11B03">
        <w:rPr>
          <w:rFonts w:ascii="Times New Roman" w:hAnsi="Times New Roman" w:cs="Times New Roman"/>
          <w:b w:val="0"/>
          <w:sz w:val="28"/>
          <w:szCs w:val="28"/>
        </w:rPr>
        <w:t>6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FF7AA0">
        <w:rPr>
          <w:rFonts w:ascii="Times New Roman" w:hAnsi="Times New Roman" w:cs="Times New Roman"/>
          <w:b w:val="0"/>
          <w:sz w:val="28"/>
          <w:szCs w:val="28"/>
        </w:rPr>
        <w:t>0,0</w:t>
      </w:r>
      <w:r w:rsidR="00480960" w:rsidRPr="004C3C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FF7A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3CFE">
        <w:rPr>
          <w:rFonts w:ascii="Times New Roman" w:hAnsi="Times New Roman" w:cs="Times New Roman"/>
          <w:b w:val="0"/>
          <w:sz w:val="28"/>
          <w:szCs w:val="28"/>
        </w:rPr>
        <w:t>рублей.</w:t>
      </w:r>
    </w:p>
    <w:p w:rsidR="00D70B2D" w:rsidRPr="00865500" w:rsidRDefault="00D70B2D" w:rsidP="00D70B2D">
      <w:pPr>
        <w:rPr>
          <w:b/>
          <w:bCs/>
          <w:szCs w:val="28"/>
        </w:rPr>
      </w:pPr>
      <w:bookmarkStart w:id="0" w:name="_GoBack"/>
      <w:bookmarkEnd w:id="0"/>
    </w:p>
    <w:p w:rsidR="006139D6" w:rsidRPr="004C3CFE" w:rsidRDefault="006139D6" w:rsidP="001F1008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139D6" w:rsidRPr="004C3CFE" w:rsidSect="000C39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C53"/>
    <w:multiLevelType w:val="hybridMultilevel"/>
    <w:tmpl w:val="D64EEA98"/>
    <w:lvl w:ilvl="0" w:tplc="3FC01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0C39B0"/>
    <w:rsid w:val="00086EF6"/>
    <w:rsid w:val="000C39B0"/>
    <w:rsid w:val="00181F9B"/>
    <w:rsid w:val="001F1008"/>
    <w:rsid w:val="00333F22"/>
    <w:rsid w:val="00366E5C"/>
    <w:rsid w:val="003C2741"/>
    <w:rsid w:val="00480960"/>
    <w:rsid w:val="004B732C"/>
    <w:rsid w:val="004C275A"/>
    <w:rsid w:val="004C3CFE"/>
    <w:rsid w:val="00556793"/>
    <w:rsid w:val="006139D6"/>
    <w:rsid w:val="00671613"/>
    <w:rsid w:val="007064EB"/>
    <w:rsid w:val="0080164D"/>
    <w:rsid w:val="008F0B8A"/>
    <w:rsid w:val="00B41E05"/>
    <w:rsid w:val="00C11B38"/>
    <w:rsid w:val="00D70B2D"/>
    <w:rsid w:val="00DA7AD1"/>
    <w:rsid w:val="00EA5829"/>
    <w:rsid w:val="00EC121D"/>
    <w:rsid w:val="00ED0D89"/>
    <w:rsid w:val="00F11B03"/>
    <w:rsid w:val="00F26312"/>
    <w:rsid w:val="00F61175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39B0"/>
    <w:rPr>
      <w:sz w:val="28"/>
    </w:rPr>
  </w:style>
  <w:style w:type="character" w:customStyle="1" w:styleId="a4">
    <w:name w:val="Основной текст Знак"/>
    <w:basedOn w:val="a0"/>
    <w:link w:val="a3"/>
    <w:rsid w:val="000C39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C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1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39B0"/>
    <w:rPr>
      <w:sz w:val="28"/>
    </w:rPr>
  </w:style>
  <w:style w:type="character" w:customStyle="1" w:styleId="a4">
    <w:name w:val="Основной текст Знак"/>
    <w:basedOn w:val="a0"/>
    <w:link w:val="a3"/>
    <w:rsid w:val="000C39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C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71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Галяутдинова Муслима Киямутдиновна</dc:creator>
  <cp:lastModifiedBy>azna-nafikova</cp:lastModifiedBy>
  <cp:revision>14</cp:revision>
  <cp:lastPrinted>2020-10-04T13:17:00Z</cp:lastPrinted>
  <dcterms:created xsi:type="dcterms:W3CDTF">2020-10-04T11:15:00Z</dcterms:created>
  <dcterms:modified xsi:type="dcterms:W3CDTF">2023-11-17T05:33:00Z</dcterms:modified>
</cp:coreProperties>
</file>