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92" w:rsidRPr="00C40C92" w:rsidRDefault="00C40C92" w:rsidP="00E602DF">
      <w:pPr>
        <w:tabs>
          <w:tab w:val="left" w:pos="2415"/>
        </w:tabs>
        <w:jc w:val="center"/>
        <w:rPr>
          <w:b/>
          <w:sz w:val="28"/>
          <w:szCs w:val="28"/>
        </w:rPr>
      </w:pPr>
      <w:r w:rsidRPr="00C40C92">
        <w:rPr>
          <w:b/>
          <w:sz w:val="28"/>
          <w:szCs w:val="28"/>
        </w:rPr>
        <w:t>Вопрос - Ответ</w:t>
      </w:r>
    </w:p>
    <w:p w:rsidR="00C40C92" w:rsidRDefault="00C40C92" w:rsidP="00475195">
      <w:pPr>
        <w:jc w:val="both"/>
        <w:rPr>
          <w:sz w:val="28"/>
          <w:szCs w:val="28"/>
        </w:rPr>
      </w:pPr>
    </w:p>
    <w:p w:rsidR="00475195" w:rsidRPr="007729BE" w:rsidRDefault="00C40C92" w:rsidP="00475195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В </w:t>
      </w:r>
      <w:r w:rsidR="00475195" w:rsidRPr="007729BE">
        <w:rPr>
          <w:sz w:val="28"/>
          <w:szCs w:val="28"/>
        </w:rPr>
        <w:t>Альметьевский территориальный орга</w:t>
      </w:r>
      <w:bookmarkStart w:id="0" w:name="#a41"/>
      <w:r w:rsidR="00475195" w:rsidRPr="007729BE">
        <w:rPr>
          <w:sz w:val="28"/>
          <w:szCs w:val="28"/>
        </w:rPr>
        <w:t>н Госалкогольинспекции Республики Татарстан обратилась гражданка Н. за разъяснением законодатель</w:t>
      </w:r>
      <w:r w:rsidR="007729BE" w:rsidRPr="007729BE">
        <w:rPr>
          <w:sz w:val="28"/>
          <w:szCs w:val="28"/>
        </w:rPr>
        <w:t xml:space="preserve">ства о защите прав потребителей с вопросом: </w:t>
      </w:r>
      <w:r w:rsidR="007729BE" w:rsidRPr="007729BE">
        <w:rPr>
          <w:b/>
          <w:bCs/>
          <w:color w:val="000000"/>
          <w:sz w:val="28"/>
          <w:szCs w:val="28"/>
        </w:rPr>
        <w:t>к</w:t>
      </w:r>
      <w:r w:rsidR="00475195" w:rsidRPr="007729BE">
        <w:rPr>
          <w:b/>
          <w:bCs/>
          <w:color w:val="000000"/>
          <w:sz w:val="28"/>
          <w:szCs w:val="28"/>
        </w:rPr>
        <w:t xml:space="preserve">упили шкаф, привезли, </w:t>
      </w:r>
      <w:proofErr w:type="gramStart"/>
      <w:r w:rsidR="00475195" w:rsidRPr="007729BE">
        <w:rPr>
          <w:b/>
          <w:bCs/>
          <w:color w:val="000000"/>
          <w:sz w:val="28"/>
          <w:szCs w:val="28"/>
        </w:rPr>
        <w:t>распаковали  и</w:t>
      </w:r>
      <w:proofErr w:type="gramEnd"/>
      <w:r w:rsidR="00475195" w:rsidRPr="007729BE">
        <w:rPr>
          <w:b/>
          <w:bCs/>
          <w:color w:val="000000"/>
          <w:sz w:val="28"/>
          <w:szCs w:val="28"/>
        </w:rPr>
        <w:t xml:space="preserve"> обнаружили, что по цвету он не под</w:t>
      </w:r>
      <w:r w:rsidR="007729BE" w:rsidRPr="007729BE">
        <w:rPr>
          <w:b/>
          <w:bCs/>
          <w:color w:val="000000"/>
          <w:sz w:val="28"/>
          <w:szCs w:val="28"/>
        </w:rPr>
        <w:t>ходит к другой мебели. С</w:t>
      </w:r>
      <w:r w:rsidR="00475195" w:rsidRPr="007729BE">
        <w:rPr>
          <w:b/>
          <w:bCs/>
          <w:color w:val="000000"/>
          <w:sz w:val="28"/>
          <w:szCs w:val="28"/>
        </w:rPr>
        <w:t>ъездили в магазин</w:t>
      </w:r>
      <w:r w:rsidR="007729BE" w:rsidRPr="007729BE">
        <w:rPr>
          <w:b/>
          <w:bCs/>
          <w:color w:val="000000"/>
          <w:sz w:val="28"/>
          <w:szCs w:val="28"/>
        </w:rPr>
        <w:t xml:space="preserve"> и</w:t>
      </w:r>
      <w:r w:rsidR="00475195" w:rsidRPr="007729BE">
        <w:rPr>
          <w:b/>
          <w:bCs/>
          <w:color w:val="000000"/>
          <w:sz w:val="28"/>
          <w:szCs w:val="28"/>
        </w:rPr>
        <w:t xml:space="preserve"> попросили обменять на точно такой же подходящий по цвету (в наличии есть), но магазин категорически отказал. Есть ли у нас какой-нибудь шанс вернуть или заменить этот шкаф?</w:t>
      </w:r>
    </w:p>
    <w:bookmarkEnd w:id="0"/>
    <w:p w:rsidR="001E0D93" w:rsidRDefault="007729BE" w:rsidP="004751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E0D93">
        <w:rPr>
          <w:color w:val="000000"/>
          <w:sz w:val="28"/>
          <w:szCs w:val="28"/>
        </w:rPr>
        <w:t>Альметьевский территориальный орган  разъясняет:</w:t>
      </w:r>
    </w:p>
    <w:p w:rsidR="00475195" w:rsidRDefault="001E0D93" w:rsidP="004751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75195" w:rsidRPr="008165C0">
        <w:rPr>
          <w:color w:val="000000"/>
          <w:sz w:val="28"/>
          <w:szCs w:val="28"/>
        </w:rPr>
        <w:t>Рекомендуем закрепить требование в письменной претензии (2 экземпляра) в адрес продавца, сослаться на ст. 25 Закона РФ «О защите прав потребителей»</w:t>
      </w:r>
      <w:r w:rsidR="007729BE">
        <w:rPr>
          <w:color w:val="000000"/>
          <w:sz w:val="28"/>
          <w:szCs w:val="28"/>
        </w:rPr>
        <w:t xml:space="preserve"> (далее – Закон) </w:t>
      </w:r>
      <w:r w:rsidR="00475195" w:rsidRPr="008165C0">
        <w:rPr>
          <w:color w:val="000000"/>
          <w:sz w:val="28"/>
          <w:szCs w:val="28"/>
        </w:rPr>
        <w:t>: если приобретенный потребителем товар надлежащего качества не подошел по форме, габаритам, размеру, расцветке, комплектации, потребитель вправе обратиться к продавцу с требованием по обмену на товар, который подходит ему по вышеперечисленным параметрам, если товар не был в употреблении, сохранены товарный вид и потребительские свойства, пломбы и фабричные ярлыки, документ, подтверждающий оплату товара, и с момента покупки прошло не более 14 дней.</w:t>
      </w:r>
    </w:p>
    <w:p w:rsidR="00475195" w:rsidRDefault="007729BE" w:rsidP="004751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75195" w:rsidRPr="008165C0">
        <w:rPr>
          <w:color w:val="000000"/>
          <w:sz w:val="28"/>
          <w:szCs w:val="28"/>
        </w:rPr>
        <w:t xml:space="preserve">В случае, если аналогичный товар (обменный) отсутствует на день обращения потребителя к продавцу, потребитель вправе отказаться от товара и потребовать возврата уплаченной денежной суммы. Требование должно быть удовлетворено в течение 3 дней с момента возврата </w:t>
      </w:r>
      <w:proofErr w:type="spellStart"/>
      <w:r w:rsidR="00475195" w:rsidRPr="008165C0">
        <w:rPr>
          <w:color w:val="000000"/>
          <w:sz w:val="28"/>
          <w:szCs w:val="28"/>
        </w:rPr>
        <w:t>товара.Кроме</w:t>
      </w:r>
      <w:proofErr w:type="spellEnd"/>
      <w:r w:rsidR="00475195" w:rsidRPr="008165C0">
        <w:rPr>
          <w:color w:val="000000"/>
          <w:sz w:val="28"/>
          <w:szCs w:val="28"/>
        </w:rPr>
        <w:t xml:space="preserve"> того, шкаф, в отличие от мебельных комплектов и гарнитуров, подлежит обмену или возврату по ст. 25 Закона.</w:t>
      </w:r>
      <w:r>
        <w:rPr>
          <w:color w:val="000000"/>
          <w:sz w:val="28"/>
          <w:szCs w:val="28"/>
        </w:rPr>
        <w:t xml:space="preserve"> </w:t>
      </w:r>
      <w:r w:rsidR="00475195" w:rsidRPr="008165C0">
        <w:rPr>
          <w:color w:val="000000"/>
          <w:sz w:val="28"/>
          <w:szCs w:val="28"/>
        </w:rPr>
        <w:t>Если продавец отказывается удовлетворять Ваше требование, Вы вправе обратиться за защитой своих прав в суд.</w:t>
      </w:r>
    </w:p>
    <w:p w:rsidR="00475195" w:rsidRDefault="00AF7234" w:rsidP="00AF723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75195">
        <w:rPr>
          <w:color w:val="000000"/>
          <w:sz w:val="28"/>
          <w:szCs w:val="28"/>
        </w:rPr>
        <w:t xml:space="preserve">Для оказания содействия в составлении проектов претензий, исковых заявлений и разъяснения норм действующего законодательства в сфере защиты прав потребителей можете обратиться к специалистам Альметьевского территориального органа Госалкогольинспекции Республики Татарстан по адресу: </w:t>
      </w:r>
      <w:proofErr w:type="gramStart"/>
      <w:r w:rsidR="00475195">
        <w:rPr>
          <w:color w:val="000000"/>
          <w:sz w:val="28"/>
          <w:szCs w:val="28"/>
        </w:rPr>
        <w:t xml:space="preserve">РТ, </w:t>
      </w:r>
      <w:r w:rsidR="00F33730">
        <w:rPr>
          <w:color w:val="000000"/>
          <w:sz w:val="28"/>
          <w:szCs w:val="28"/>
        </w:rPr>
        <w:t xml:space="preserve"> </w:t>
      </w:r>
      <w:r w:rsidR="00475195">
        <w:rPr>
          <w:color w:val="000000"/>
          <w:sz w:val="28"/>
          <w:szCs w:val="28"/>
        </w:rPr>
        <w:t>г.</w:t>
      </w:r>
      <w:proofErr w:type="gramEnd"/>
      <w:r w:rsidR="00475195">
        <w:rPr>
          <w:color w:val="000000"/>
          <w:sz w:val="28"/>
          <w:szCs w:val="28"/>
        </w:rPr>
        <w:t xml:space="preserve"> Альметьевск, у</w:t>
      </w:r>
      <w:r w:rsidR="003E4353">
        <w:rPr>
          <w:color w:val="000000"/>
          <w:sz w:val="28"/>
          <w:szCs w:val="28"/>
        </w:rPr>
        <w:t>л. Шевченко д.</w:t>
      </w:r>
      <w:r w:rsidR="007729BE">
        <w:rPr>
          <w:color w:val="000000"/>
          <w:sz w:val="28"/>
          <w:szCs w:val="28"/>
        </w:rPr>
        <w:t>88</w:t>
      </w:r>
      <w:r w:rsidR="00475195">
        <w:rPr>
          <w:color w:val="000000"/>
          <w:sz w:val="28"/>
          <w:szCs w:val="28"/>
        </w:rPr>
        <w:t xml:space="preserve"> по телефон</w:t>
      </w:r>
      <w:r w:rsidR="007729BE">
        <w:rPr>
          <w:color w:val="000000"/>
          <w:sz w:val="28"/>
          <w:szCs w:val="28"/>
        </w:rPr>
        <w:t>ам 33-67-02, 33-67-06,</w:t>
      </w:r>
      <w:r w:rsidR="009435CA">
        <w:rPr>
          <w:color w:val="000000"/>
          <w:sz w:val="28"/>
          <w:szCs w:val="28"/>
        </w:rPr>
        <w:t xml:space="preserve"> </w:t>
      </w:r>
      <w:r w:rsidR="007729BE">
        <w:rPr>
          <w:color w:val="000000"/>
          <w:sz w:val="28"/>
          <w:szCs w:val="28"/>
        </w:rPr>
        <w:t>33-67-13.</w:t>
      </w:r>
    </w:p>
    <w:p w:rsidR="00E602DF" w:rsidRDefault="00E602DF" w:rsidP="00475195">
      <w:pPr>
        <w:rPr>
          <w:color w:val="000000"/>
          <w:sz w:val="28"/>
          <w:szCs w:val="28"/>
        </w:rPr>
      </w:pPr>
    </w:p>
    <w:p w:rsidR="00E602DF" w:rsidRDefault="00E602DF" w:rsidP="00475195">
      <w:pPr>
        <w:rPr>
          <w:color w:val="000000"/>
          <w:sz w:val="28"/>
          <w:szCs w:val="28"/>
        </w:rPr>
      </w:pPr>
    </w:p>
    <w:p w:rsidR="00E602DF" w:rsidRDefault="00E602DF" w:rsidP="00475195">
      <w:pPr>
        <w:rPr>
          <w:color w:val="000000"/>
          <w:sz w:val="28"/>
          <w:szCs w:val="28"/>
        </w:rPr>
      </w:pPr>
    </w:p>
    <w:p w:rsidR="00E602DF" w:rsidRDefault="00E602DF" w:rsidP="00475195">
      <w:pPr>
        <w:rPr>
          <w:color w:val="000000"/>
          <w:sz w:val="28"/>
          <w:szCs w:val="28"/>
        </w:rPr>
      </w:pPr>
    </w:p>
    <w:p w:rsidR="00E602DF" w:rsidRDefault="00E602DF" w:rsidP="00475195">
      <w:pPr>
        <w:rPr>
          <w:color w:val="000000"/>
          <w:sz w:val="28"/>
          <w:szCs w:val="28"/>
        </w:rPr>
      </w:pPr>
    </w:p>
    <w:p w:rsidR="0064693C" w:rsidRPr="00E602DF" w:rsidRDefault="00475195" w:rsidP="00475195">
      <w:pPr>
        <w:rPr>
          <w:b/>
          <w:i/>
          <w:u w:val="single"/>
        </w:rPr>
      </w:pPr>
      <w:bookmarkStart w:id="1" w:name="_GoBack"/>
      <w:bookmarkEnd w:id="1"/>
      <w:r w:rsidRPr="008165C0">
        <w:rPr>
          <w:color w:val="000000"/>
          <w:sz w:val="28"/>
          <w:szCs w:val="28"/>
        </w:rPr>
        <w:br/>
      </w:r>
      <w:r w:rsidR="00E602DF" w:rsidRPr="00E602DF">
        <w:rPr>
          <w:b/>
          <w:i/>
          <w:sz w:val="28"/>
          <w:szCs w:val="28"/>
          <w:u w:val="single"/>
        </w:rPr>
        <w:t xml:space="preserve">Источник: </w:t>
      </w:r>
      <w:proofErr w:type="spellStart"/>
      <w:r w:rsidR="00E602DF" w:rsidRPr="00E602DF">
        <w:rPr>
          <w:b/>
          <w:i/>
          <w:sz w:val="28"/>
          <w:szCs w:val="28"/>
          <w:u w:val="single"/>
        </w:rPr>
        <w:t>Альметьевский</w:t>
      </w:r>
      <w:proofErr w:type="spellEnd"/>
      <w:r w:rsidR="00E602DF" w:rsidRPr="00E602DF">
        <w:rPr>
          <w:b/>
          <w:i/>
          <w:sz w:val="28"/>
          <w:szCs w:val="28"/>
          <w:u w:val="single"/>
        </w:rPr>
        <w:t xml:space="preserve"> территориальный орган </w:t>
      </w:r>
      <w:proofErr w:type="spellStart"/>
      <w:r w:rsidR="00E602DF" w:rsidRPr="00E602DF">
        <w:rPr>
          <w:b/>
          <w:i/>
          <w:sz w:val="28"/>
          <w:szCs w:val="28"/>
          <w:u w:val="single"/>
        </w:rPr>
        <w:t>Госалкогольинспекции</w:t>
      </w:r>
      <w:proofErr w:type="spellEnd"/>
      <w:r w:rsidR="00E602DF" w:rsidRPr="00E602DF">
        <w:rPr>
          <w:b/>
          <w:i/>
          <w:sz w:val="28"/>
          <w:szCs w:val="28"/>
          <w:u w:val="single"/>
        </w:rPr>
        <w:t xml:space="preserve"> Республики Татарстан</w:t>
      </w:r>
    </w:p>
    <w:sectPr w:rsidR="0064693C" w:rsidRPr="00E6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95"/>
    <w:rsid w:val="001E0D93"/>
    <w:rsid w:val="003E4353"/>
    <w:rsid w:val="00475195"/>
    <w:rsid w:val="0064693C"/>
    <w:rsid w:val="007729BE"/>
    <w:rsid w:val="009435CA"/>
    <w:rsid w:val="00AF7234"/>
    <w:rsid w:val="00C40C92"/>
    <w:rsid w:val="00E602DF"/>
    <w:rsid w:val="00F3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7EE5A-0E7B-4183-8C33-5B1F98C3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2024-02-15T06:16:00Z</dcterms:created>
  <dcterms:modified xsi:type="dcterms:W3CDTF">2024-02-15T06:16:00Z</dcterms:modified>
</cp:coreProperties>
</file>