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472" w:rsidRDefault="00A00472" w:rsidP="002F4751">
      <w:pPr>
        <w:spacing w:line="360" w:lineRule="auto"/>
        <w:contextualSpacing/>
        <w:jc w:val="center"/>
        <w:rPr>
          <w:lang w:val="tt-RU"/>
        </w:rPr>
      </w:pPr>
    </w:p>
    <w:p w:rsidR="00E4457E" w:rsidRPr="002F4751" w:rsidRDefault="002F4751" w:rsidP="002F4751">
      <w:pPr>
        <w:spacing w:line="360" w:lineRule="auto"/>
        <w:ind w:firstLine="708"/>
        <w:jc w:val="center"/>
        <w:rPr>
          <w:rFonts w:eastAsia="Calibri"/>
          <w:b/>
          <w:sz w:val="28"/>
          <w:szCs w:val="28"/>
          <w:lang w:val="tt-RU" w:eastAsia="en-US"/>
        </w:rPr>
      </w:pPr>
      <w:r w:rsidRPr="002F4751">
        <w:rPr>
          <w:rFonts w:eastAsia="Calibri"/>
          <w:b/>
          <w:sz w:val="28"/>
          <w:szCs w:val="28"/>
          <w:lang w:val="tt-RU" w:eastAsia="en-US"/>
        </w:rPr>
        <w:t>«Неделя Российского Ритейла»</w:t>
      </w:r>
    </w:p>
    <w:p w:rsidR="0077156E" w:rsidRPr="00ED4B0D" w:rsidRDefault="0077156E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sz w:val="28"/>
          <w:szCs w:val="28"/>
          <w:lang w:val="tt-RU"/>
        </w:rPr>
        <w:t xml:space="preserve">Министерство промышленности и торговли Российской Федерации совместно с 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Российской ассоциацией экспертов рынка ритейла </w:t>
      </w:r>
      <w:r>
        <w:rPr>
          <w:rFonts w:eastAsia="Calibri"/>
          <w:color w:val="000000"/>
          <w:sz w:val="28"/>
          <w:szCs w:val="22"/>
          <w:lang w:eastAsia="en-US"/>
        </w:rPr>
        <w:t xml:space="preserve">проводит </w:t>
      </w:r>
      <w:r w:rsidR="00822374">
        <w:rPr>
          <w:rFonts w:eastAsia="Calibri"/>
          <w:color w:val="000000"/>
          <w:sz w:val="28"/>
          <w:szCs w:val="22"/>
          <w:lang w:val="en-US" w:eastAsia="en-US"/>
        </w:rPr>
        <w:t>X</w:t>
      </w:r>
      <w:r w:rsidRPr="00601137">
        <w:rPr>
          <w:rFonts w:eastAsia="Calibri"/>
          <w:color w:val="000000"/>
          <w:sz w:val="28"/>
          <w:szCs w:val="22"/>
          <w:lang w:eastAsia="en-US"/>
        </w:rPr>
        <w:t xml:space="preserve"> </w:t>
      </w:r>
      <w:r>
        <w:rPr>
          <w:rFonts w:eastAsia="Calibri"/>
          <w:color w:val="000000"/>
          <w:sz w:val="28"/>
          <w:szCs w:val="22"/>
          <w:lang w:eastAsia="en-US"/>
        </w:rPr>
        <w:t>М</w:t>
      </w:r>
      <w:r w:rsidRPr="00ED4B0D">
        <w:rPr>
          <w:rFonts w:eastAsia="Calibri"/>
          <w:color w:val="000000"/>
          <w:sz w:val="28"/>
          <w:szCs w:val="22"/>
          <w:lang w:eastAsia="en-US"/>
        </w:rPr>
        <w:t>еждународный форум бизнеса и власти «Неделя Российского Ритейла»</w:t>
      </w:r>
      <w:r>
        <w:rPr>
          <w:rFonts w:eastAsia="Calibri"/>
          <w:color w:val="000000"/>
          <w:sz w:val="28"/>
          <w:szCs w:val="22"/>
          <w:lang w:eastAsia="en-US"/>
        </w:rPr>
        <w:t xml:space="preserve"> (далее – Форум), который пройдет с </w:t>
      </w:r>
      <w:r w:rsidR="00822374">
        <w:rPr>
          <w:rFonts w:eastAsia="Calibri"/>
          <w:color w:val="000000"/>
          <w:sz w:val="28"/>
          <w:szCs w:val="22"/>
          <w:lang w:eastAsia="en-US"/>
        </w:rPr>
        <w:t>27</w:t>
      </w:r>
      <w:r>
        <w:rPr>
          <w:rFonts w:eastAsia="Calibri"/>
          <w:color w:val="000000"/>
          <w:sz w:val="28"/>
          <w:szCs w:val="22"/>
          <w:lang w:eastAsia="en-US"/>
        </w:rPr>
        <w:t xml:space="preserve"> по </w:t>
      </w:r>
      <w:r w:rsidR="00822374">
        <w:rPr>
          <w:rFonts w:eastAsia="Calibri"/>
          <w:color w:val="000000"/>
          <w:sz w:val="28"/>
          <w:szCs w:val="22"/>
          <w:lang w:eastAsia="en-US"/>
        </w:rPr>
        <w:t>30 мая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 20</w:t>
      </w:r>
      <w:r>
        <w:rPr>
          <w:rFonts w:eastAsia="Calibri"/>
          <w:color w:val="000000"/>
          <w:sz w:val="28"/>
          <w:szCs w:val="22"/>
          <w:lang w:eastAsia="en-US"/>
        </w:rPr>
        <w:t>2</w:t>
      </w:r>
      <w:r w:rsidR="00822374">
        <w:rPr>
          <w:rFonts w:eastAsia="Calibri"/>
          <w:color w:val="000000"/>
          <w:sz w:val="28"/>
          <w:szCs w:val="22"/>
          <w:lang w:eastAsia="en-US"/>
        </w:rPr>
        <w:t>4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 года в</w:t>
      </w:r>
      <w:r w:rsidR="006D34AE">
        <w:rPr>
          <w:rFonts w:eastAsia="Calibri"/>
          <w:color w:val="000000"/>
          <w:sz w:val="28"/>
          <w:szCs w:val="22"/>
          <w:lang w:eastAsia="en-US"/>
        </w:rPr>
        <w:t xml:space="preserve"> г.</w:t>
      </w:r>
      <w:r w:rsidRPr="00ED4B0D">
        <w:rPr>
          <w:rFonts w:eastAsia="Calibri"/>
          <w:color w:val="000000"/>
          <w:sz w:val="28"/>
          <w:szCs w:val="22"/>
          <w:lang w:eastAsia="en-US"/>
        </w:rPr>
        <w:t>Москве, в Центре Международной Торговли (</w:t>
      </w:r>
      <w:r w:rsidR="006D34AE">
        <w:rPr>
          <w:rFonts w:eastAsia="Calibri"/>
          <w:color w:val="000000"/>
          <w:sz w:val="28"/>
          <w:szCs w:val="22"/>
          <w:lang w:eastAsia="en-US"/>
        </w:rPr>
        <w:t>г.</w:t>
      </w:r>
      <w:r w:rsidRPr="00ED4B0D">
        <w:rPr>
          <w:rFonts w:eastAsia="Calibri"/>
          <w:color w:val="000000"/>
          <w:sz w:val="28"/>
          <w:szCs w:val="22"/>
          <w:lang w:eastAsia="en-US"/>
        </w:rPr>
        <w:t>Москва, Краснопресненская наб., 12).</w:t>
      </w:r>
    </w:p>
    <w:p w:rsidR="00822374" w:rsidRDefault="00822374" w:rsidP="0077156E">
      <w:pPr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 w:rsidRPr="00822374">
        <w:rPr>
          <w:rFonts w:eastAsia="Calibri"/>
          <w:color w:val="000000"/>
          <w:sz w:val="28"/>
          <w:szCs w:val="22"/>
          <w:lang w:eastAsia="en-US"/>
        </w:rPr>
        <w:t>Новым треком деловой программы Форума «Неделя Российского Ритейла» станет двухдневный «FMCG &amp; RETAIL Summit», который пройдет с 29 по 30 мая. Участники получат актуальную аналитику FMCG рынка, динамику продаж категорий в каналах современной торговли, обсудят управление товарными категориями и их развитие в ритейле, стратегии развития FMCG компаний.</w:t>
      </w:r>
    </w:p>
    <w:p w:rsidR="0077156E" w:rsidRPr="000E0E27" w:rsidRDefault="0077156E" w:rsidP="007715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программа мероприятия опубликована на официальном сайте </w:t>
      </w:r>
      <w:hyperlink r:id="rId6" w:history="1">
        <w:r w:rsidR="002F4751" w:rsidRPr="009028FE">
          <w:rPr>
            <w:rStyle w:val="aa"/>
            <w:sz w:val="28"/>
            <w:szCs w:val="28"/>
          </w:rPr>
          <w:t>https://retailweek.ru/</w:t>
        </w:r>
      </w:hyperlink>
      <w:r w:rsidR="002F4751">
        <w:rPr>
          <w:sz w:val="28"/>
          <w:szCs w:val="28"/>
        </w:rPr>
        <w:t xml:space="preserve"> </w:t>
      </w:r>
      <w:r w:rsidRPr="00822374">
        <w:rPr>
          <w:sz w:val="28"/>
          <w:szCs w:val="28"/>
        </w:rPr>
        <w:t>.</w:t>
      </w:r>
    </w:p>
    <w:p w:rsidR="00822374" w:rsidRDefault="00822374" w:rsidP="00750DB0">
      <w:pPr>
        <w:ind w:firstLine="709"/>
        <w:jc w:val="both"/>
        <w:rPr>
          <w:sz w:val="28"/>
          <w:szCs w:val="28"/>
        </w:rPr>
      </w:pPr>
      <w:r w:rsidRPr="00822374">
        <w:rPr>
          <w:sz w:val="28"/>
          <w:szCs w:val="28"/>
        </w:rPr>
        <w:t xml:space="preserve">Получить более подробную информацию, а также сообщить о принятом решении  возможно  в  Дирекции  форума:  info@retailevent.ru,  </w:t>
      </w:r>
      <w:hyperlink r:id="rId7" w:history="1">
        <w:r w:rsidR="00750DB0" w:rsidRPr="007A07BA">
          <w:rPr>
            <w:rStyle w:val="aa"/>
            <w:sz w:val="28"/>
            <w:szCs w:val="28"/>
          </w:rPr>
          <w:t>or@retailevent.ru</w:t>
        </w:r>
      </w:hyperlink>
      <w:r w:rsidR="00750DB0">
        <w:rPr>
          <w:sz w:val="28"/>
          <w:szCs w:val="28"/>
        </w:rPr>
        <w:t xml:space="preserve">, </w:t>
      </w:r>
      <w:r w:rsidRPr="00822374">
        <w:rPr>
          <w:sz w:val="28"/>
          <w:szCs w:val="28"/>
        </w:rPr>
        <w:t>+74953237107, или Минпромторг России: Ананьина Катерина Александровна, ananinaka@minprom.gov.ru.</w:t>
      </w:r>
    </w:p>
    <w:p w:rsidR="005A0526" w:rsidRPr="005A0526" w:rsidRDefault="005A0526" w:rsidP="00C56603">
      <w:pPr>
        <w:ind w:right="-1"/>
        <w:rPr>
          <w:sz w:val="24"/>
          <w:szCs w:val="24"/>
        </w:rPr>
      </w:pPr>
      <w:bookmarkStart w:id="0" w:name="_GoBack"/>
      <w:bookmarkEnd w:id="0"/>
    </w:p>
    <w:sectPr w:rsidR="005A0526" w:rsidRPr="005A0526" w:rsidSect="00FF6A6B">
      <w:footerReference w:type="default" r:id="rId8"/>
      <w:pgSz w:w="11906" w:h="16838"/>
      <w:pgMar w:top="907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16A" w:rsidRDefault="00EC216A">
      <w:r>
        <w:separator/>
      </w:r>
    </w:p>
  </w:endnote>
  <w:endnote w:type="continuationSeparator" w:id="0">
    <w:p w:rsidR="00EC216A" w:rsidRDefault="00EC2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0863424-D955-4D5D-980B-9DBDB5F9CD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828B785-B9C1-4BD7-8213-72F109FFD26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0E6456E-EF5F-470E-AE54-991FD22FECDB}"/>
    <w:embedBold r:id="rId4" w:fontKey="{FA985862-4AD7-41A8-8689-01F0AD6B98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DB0" w:rsidRDefault="00750DB0" w:rsidP="00750DB0">
    <w:pPr>
      <w:pStyle w:val="a7"/>
    </w:pPr>
    <w:r>
      <w:t>А.А.Пигалева</w:t>
    </w:r>
  </w:p>
  <w:p w:rsidR="00750DB0" w:rsidRDefault="00750DB0" w:rsidP="00750DB0">
    <w:pPr>
      <w:pStyle w:val="a7"/>
    </w:pPr>
    <w:r>
      <w:t>(843) 2100-571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16A" w:rsidRDefault="00EC216A">
      <w:r>
        <w:separator/>
      </w:r>
    </w:p>
  </w:footnote>
  <w:footnote w:type="continuationSeparator" w:id="0">
    <w:p w:rsidR="00EC216A" w:rsidRDefault="00EC21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6ED9"/>
    <w:rsid w:val="00030507"/>
    <w:rsid w:val="0005121B"/>
    <w:rsid w:val="000572EE"/>
    <w:rsid w:val="00063B95"/>
    <w:rsid w:val="00075FF9"/>
    <w:rsid w:val="0008333B"/>
    <w:rsid w:val="000C7119"/>
    <w:rsid w:val="000D05AA"/>
    <w:rsid w:val="000E0E27"/>
    <w:rsid w:val="000F3886"/>
    <w:rsid w:val="000F4118"/>
    <w:rsid w:val="00121583"/>
    <w:rsid w:val="00124D2B"/>
    <w:rsid w:val="00126436"/>
    <w:rsid w:val="0014373E"/>
    <w:rsid w:val="00143B82"/>
    <w:rsid w:val="001465AB"/>
    <w:rsid w:val="001541E2"/>
    <w:rsid w:val="0017054A"/>
    <w:rsid w:val="0019259A"/>
    <w:rsid w:val="00193CE0"/>
    <w:rsid w:val="001A19E8"/>
    <w:rsid w:val="001A5114"/>
    <w:rsid w:val="001A5CEB"/>
    <w:rsid w:val="001B1D52"/>
    <w:rsid w:val="001B3BDD"/>
    <w:rsid w:val="001B7BB8"/>
    <w:rsid w:val="001C1951"/>
    <w:rsid w:val="001D2B33"/>
    <w:rsid w:val="001D5F81"/>
    <w:rsid w:val="001E0796"/>
    <w:rsid w:val="001F2EE2"/>
    <w:rsid w:val="00215022"/>
    <w:rsid w:val="002220EA"/>
    <w:rsid w:val="00230197"/>
    <w:rsid w:val="0024237A"/>
    <w:rsid w:val="0024251A"/>
    <w:rsid w:val="002910FA"/>
    <w:rsid w:val="00294A14"/>
    <w:rsid w:val="002956A6"/>
    <w:rsid w:val="002A11BC"/>
    <w:rsid w:val="002A22D2"/>
    <w:rsid w:val="002A7122"/>
    <w:rsid w:val="002D4571"/>
    <w:rsid w:val="002E1216"/>
    <w:rsid w:val="002F0D26"/>
    <w:rsid w:val="002F4751"/>
    <w:rsid w:val="002F5B25"/>
    <w:rsid w:val="00300019"/>
    <w:rsid w:val="00310DF4"/>
    <w:rsid w:val="00321D91"/>
    <w:rsid w:val="00334632"/>
    <w:rsid w:val="00340E85"/>
    <w:rsid w:val="003545BB"/>
    <w:rsid w:val="0035606F"/>
    <w:rsid w:val="00363AB9"/>
    <w:rsid w:val="003672F4"/>
    <w:rsid w:val="003978BD"/>
    <w:rsid w:val="003A1BB0"/>
    <w:rsid w:val="003C47EF"/>
    <w:rsid w:val="00411385"/>
    <w:rsid w:val="00412BFD"/>
    <w:rsid w:val="00415191"/>
    <w:rsid w:val="0042412C"/>
    <w:rsid w:val="00440B7F"/>
    <w:rsid w:val="0046565F"/>
    <w:rsid w:val="00465F30"/>
    <w:rsid w:val="004721F8"/>
    <w:rsid w:val="004A55F1"/>
    <w:rsid w:val="004A6460"/>
    <w:rsid w:val="004B22B6"/>
    <w:rsid w:val="004B37CD"/>
    <w:rsid w:val="004C43A1"/>
    <w:rsid w:val="004E146E"/>
    <w:rsid w:val="004E42E6"/>
    <w:rsid w:val="005029BC"/>
    <w:rsid w:val="00507269"/>
    <w:rsid w:val="005142F4"/>
    <w:rsid w:val="005208CB"/>
    <w:rsid w:val="00541AF5"/>
    <w:rsid w:val="00541DE1"/>
    <w:rsid w:val="00554DFA"/>
    <w:rsid w:val="005552F0"/>
    <w:rsid w:val="00565B95"/>
    <w:rsid w:val="005846D3"/>
    <w:rsid w:val="00590DE9"/>
    <w:rsid w:val="005A0526"/>
    <w:rsid w:val="005B12C4"/>
    <w:rsid w:val="005C2B5A"/>
    <w:rsid w:val="005C7064"/>
    <w:rsid w:val="005E3E68"/>
    <w:rsid w:val="005E7773"/>
    <w:rsid w:val="005F7E04"/>
    <w:rsid w:val="00601137"/>
    <w:rsid w:val="00602307"/>
    <w:rsid w:val="00602601"/>
    <w:rsid w:val="0060340E"/>
    <w:rsid w:val="0063720C"/>
    <w:rsid w:val="0063724E"/>
    <w:rsid w:val="00641542"/>
    <w:rsid w:val="00641747"/>
    <w:rsid w:val="00660625"/>
    <w:rsid w:val="00660B34"/>
    <w:rsid w:val="00665BF7"/>
    <w:rsid w:val="0066747B"/>
    <w:rsid w:val="00690838"/>
    <w:rsid w:val="006A2691"/>
    <w:rsid w:val="006A7DAF"/>
    <w:rsid w:val="006B1B36"/>
    <w:rsid w:val="006C1DAF"/>
    <w:rsid w:val="006D34AE"/>
    <w:rsid w:val="006E7A8C"/>
    <w:rsid w:val="006F3845"/>
    <w:rsid w:val="007018F4"/>
    <w:rsid w:val="0071396E"/>
    <w:rsid w:val="00716A20"/>
    <w:rsid w:val="0074661B"/>
    <w:rsid w:val="00750DB0"/>
    <w:rsid w:val="0077156E"/>
    <w:rsid w:val="00785AE0"/>
    <w:rsid w:val="007B1F84"/>
    <w:rsid w:val="007B219B"/>
    <w:rsid w:val="007B28A1"/>
    <w:rsid w:val="007B761E"/>
    <w:rsid w:val="007E3B31"/>
    <w:rsid w:val="007E5295"/>
    <w:rsid w:val="007E55CE"/>
    <w:rsid w:val="007F29EC"/>
    <w:rsid w:val="007F341A"/>
    <w:rsid w:val="0081585D"/>
    <w:rsid w:val="00822374"/>
    <w:rsid w:val="0082571A"/>
    <w:rsid w:val="00826873"/>
    <w:rsid w:val="00834F8B"/>
    <w:rsid w:val="00851F77"/>
    <w:rsid w:val="00861AF7"/>
    <w:rsid w:val="00876476"/>
    <w:rsid w:val="008861F7"/>
    <w:rsid w:val="008A02D7"/>
    <w:rsid w:val="008A76C0"/>
    <w:rsid w:val="008B60B4"/>
    <w:rsid w:val="008C3632"/>
    <w:rsid w:val="008F5369"/>
    <w:rsid w:val="00914589"/>
    <w:rsid w:val="0094591D"/>
    <w:rsid w:val="00945C55"/>
    <w:rsid w:val="00953D7F"/>
    <w:rsid w:val="009665C8"/>
    <w:rsid w:val="009757F2"/>
    <w:rsid w:val="00983091"/>
    <w:rsid w:val="009852B6"/>
    <w:rsid w:val="009A3476"/>
    <w:rsid w:val="009A66F7"/>
    <w:rsid w:val="009E60EC"/>
    <w:rsid w:val="009F12BD"/>
    <w:rsid w:val="00A00472"/>
    <w:rsid w:val="00A017DD"/>
    <w:rsid w:val="00A0333D"/>
    <w:rsid w:val="00A06A77"/>
    <w:rsid w:val="00A116CB"/>
    <w:rsid w:val="00A30F9A"/>
    <w:rsid w:val="00A35E57"/>
    <w:rsid w:val="00A37BF3"/>
    <w:rsid w:val="00A417A5"/>
    <w:rsid w:val="00A605F2"/>
    <w:rsid w:val="00A668B8"/>
    <w:rsid w:val="00A742D6"/>
    <w:rsid w:val="00A840A1"/>
    <w:rsid w:val="00A87046"/>
    <w:rsid w:val="00A90704"/>
    <w:rsid w:val="00AA2124"/>
    <w:rsid w:val="00AA4960"/>
    <w:rsid w:val="00AB2363"/>
    <w:rsid w:val="00AB25D1"/>
    <w:rsid w:val="00AC0AC0"/>
    <w:rsid w:val="00AD34C0"/>
    <w:rsid w:val="00AD424E"/>
    <w:rsid w:val="00AF07F6"/>
    <w:rsid w:val="00AF4E08"/>
    <w:rsid w:val="00B2401F"/>
    <w:rsid w:val="00B36FF5"/>
    <w:rsid w:val="00B43807"/>
    <w:rsid w:val="00B52053"/>
    <w:rsid w:val="00B7516E"/>
    <w:rsid w:val="00B810C1"/>
    <w:rsid w:val="00B81C4C"/>
    <w:rsid w:val="00B9399F"/>
    <w:rsid w:val="00BB3A12"/>
    <w:rsid w:val="00BB5563"/>
    <w:rsid w:val="00BB7002"/>
    <w:rsid w:val="00BC2FEC"/>
    <w:rsid w:val="00BE0003"/>
    <w:rsid w:val="00C33C6F"/>
    <w:rsid w:val="00C35738"/>
    <w:rsid w:val="00C37800"/>
    <w:rsid w:val="00C40BFD"/>
    <w:rsid w:val="00C5249B"/>
    <w:rsid w:val="00C56603"/>
    <w:rsid w:val="00C57D4E"/>
    <w:rsid w:val="00C87495"/>
    <w:rsid w:val="00C921CC"/>
    <w:rsid w:val="00C92357"/>
    <w:rsid w:val="00C96DB5"/>
    <w:rsid w:val="00C9730A"/>
    <w:rsid w:val="00CE12BD"/>
    <w:rsid w:val="00CE2CA0"/>
    <w:rsid w:val="00D35375"/>
    <w:rsid w:val="00D3574F"/>
    <w:rsid w:val="00D40DE6"/>
    <w:rsid w:val="00D44F80"/>
    <w:rsid w:val="00D50B6A"/>
    <w:rsid w:val="00D51B0E"/>
    <w:rsid w:val="00D60FE4"/>
    <w:rsid w:val="00D671F7"/>
    <w:rsid w:val="00D67792"/>
    <w:rsid w:val="00D82614"/>
    <w:rsid w:val="00D8453B"/>
    <w:rsid w:val="00DF0DD0"/>
    <w:rsid w:val="00DF1F3B"/>
    <w:rsid w:val="00E02DB9"/>
    <w:rsid w:val="00E15BAD"/>
    <w:rsid w:val="00E17DE6"/>
    <w:rsid w:val="00E358EA"/>
    <w:rsid w:val="00E4457E"/>
    <w:rsid w:val="00E64054"/>
    <w:rsid w:val="00E65454"/>
    <w:rsid w:val="00EB57A1"/>
    <w:rsid w:val="00EC216A"/>
    <w:rsid w:val="00ED4B0D"/>
    <w:rsid w:val="00ED6CBB"/>
    <w:rsid w:val="00ED6DE8"/>
    <w:rsid w:val="00EE7E23"/>
    <w:rsid w:val="00EF12CD"/>
    <w:rsid w:val="00F20D0A"/>
    <w:rsid w:val="00F3603C"/>
    <w:rsid w:val="00F41E34"/>
    <w:rsid w:val="00F51CEE"/>
    <w:rsid w:val="00F536D3"/>
    <w:rsid w:val="00F57085"/>
    <w:rsid w:val="00F77385"/>
    <w:rsid w:val="00F819E0"/>
    <w:rsid w:val="00F907BD"/>
    <w:rsid w:val="00F969F4"/>
    <w:rsid w:val="00FA077A"/>
    <w:rsid w:val="00FA12F5"/>
    <w:rsid w:val="00FC235E"/>
    <w:rsid w:val="00FC5DEA"/>
    <w:rsid w:val="00FC71CF"/>
    <w:rsid w:val="00FD279E"/>
    <w:rsid w:val="00FD35F7"/>
    <w:rsid w:val="00FF16AF"/>
    <w:rsid w:val="00FF6A6B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73931A3-E853-4579-8099-96FCE8A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44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or@retailevent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tailweek.ru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1196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1139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7</cp:revision>
  <cp:lastPrinted>2014-09-23T12:54:00Z</cp:lastPrinted>
  <dcterms:created xsi:type="dcterms:W3CDTF">2022-05-16T12:41:00Z</dcterms:created>
  <dcterms:modified xsi:type="dcterms:W3CDTF">2024-04-03T11:23:00Z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