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8CD" w:rsidRDefault="00D958CD" w:rsidP="00D958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52525"/>
          <w:sz w:val="28"/>
        </w:rPr>
      </w:pPr>
      <w:r w:rsidRPr="00D958CD">
        <w:rPr>
          <w:b/>
          <w:color w:val="252525"/>
          <w:sz w:val="28"/>
        </w:rPr>
        <w:t xml:space="preserve">Консультационные мероприятия </w:t>
      </w:r>
    </w:p>
    <w:p w:rsidR="00D958CD" w:rsidRDefault="00D958CD" w:rsidP="00D958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52525"/>
          <w:sz w:val="28"/>
        </w:rPr>
      </w:pPr>
      <w:proofErr w:type="gramStart"/>
      <w:r w:rsidRPr="00D958CD">
        <w:rPr>
          <w:b/>
          <w:color w:val="252525"/>
          <w:sz w:val="28"/>
        </w:rPr>
        <w:t>для</w:t>
      </w:r>
      <w:proofErr w:type="gramEnd"/>
      <w:r w:rsidRPr="00D958CD">
        <w:rPr>
          <w:b/>
          <w:color w:val="252525"/>
          <w:sz w:val="28"/>
        </w:rPr>
        <w:t xml:space="preserve"> индивидуальных предпринимателей</w:t>
      </w:r>
    </w:p>
    <w:p w:rsidR="00D958CD" w:rsidRPr="00D958CD" w:rsidRDefault="00D958CD" w:rsidP="00D958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52525"/>
          <w:sz w:val="28"/>
        </w:rPr>
      </w:pPr>
    </w:p>
    <w:p w:rsidR="00D958CD" w:rsidRDefault="00D958CD" w:rsidP="00D958C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  <w:r w:rsidRPr="00D958CD">
        <w:rPr>
          <w:rFonts w:ascii="Arial" w:hAnsi="Arial" w:cs="Arial"/>
          <w:color w:val="252525"/>
          <w:sz w:val="21"/>
          <w:szCs w:val="21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www.tatzpp.ru/upload/iblock/4ba/57ydzehoh2m7v9drsape04xeqiq1ndq2/%C2%A6%C2%A6%C2%A6-T%D0%94%C2%A6%C2%A6%20%C2%A6%D0%AA%C2%A6%C2%AC%C2%A6-%C2%A6%C2%AC%C2%A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tzpp.ru/upload/iblock/4ba/57ydzehoh2m7v9drsape04xeqiq1ndq2/%C2%A6%C2%A6%C2%A6-T%D0%94%C2%A6%C2%A6%20%C2%A6%D0%AA%C2%A6%C2%AC%C2%A6-%C2%A6%C2%AC%C2%A6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8CD" w:rsidRDefault="00D958CD" w:rsidP="00D958C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</w:p>
    <w:p w:rsidR="00D958CD" w:rsidRPr="00D958CD" w:rsidRDefault="00D958CD" w:rsidP="00D958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D958CD">
        <w:rPr>
          <w:color w:val="252525"/>
          <w:sz w:val="28"/>
          <w:szCs w:val="28"/>
        </w:rPr>
        <w:t xml:space="preserve">В рамках проведения плановых мероприятий для ИП и еженедельного мониторинга маркировки </w:t>
      </w:r>
      <w:proofErr w:type="spellStart"/>
      <w:r w:rsidRPr="00D958CD">
        <w:rPr>
          <w:color w:val="252525"/>
          <w:sz w:val="28"/>
          <w:szCs w:val="28"/>
        </w:rPr>
        <w:t>кег</w:t>
      </w:r>
      <w:proofErr w:type="spellEnd"/>
      <w:r w:rsidRPr="00D958CD">
        <w:rPr>
          <w:color w:val="252525"/>
          <w:sz w:val="28"/>
          <w:szCs w:val="28"/>
        </w:rPr>
        <w:t xml:space="preserve"> 8 апреля 2024 года старшим специалистом 2 разряда контрольно-инспекционного отдела </w:t>
      </w:r>
      <w:proofErr w:type="spellStart"/>
      <w:r w:rsidRPr="00D958CD">
        <w:rPr>
          <w:color w:val="252525"/>
          <w:sz w:val="28"/>
          <w:szCs w:val="28"/>
        </w:rPr>
        <w:t>Альметьевского</w:t>
      </w:r>
      <w:proofErr w:type="spellEnd"/>
      <w:r w:rsidRPr="00D958CD">
        <w:rPr>
          <w:color w:val="252525"/>
          <w:sz w:val="28"/>
          <w:szCs w:val="28"/>
        </w:rPr>
        <w:t xml:space="preserve"> территориального органа </w:t>
      </w:r>
      <w:proofErr w:type="spellStart"/>
      <w:r w:rsidRPr="00D958CD">
        <w:rPr>
          <w:color w:val="252525"/>
          <w:sz w:val="28"/>
          <w:szCs w:val="28"/>
        </w:rPr>
        <w:t>Госалкогольинспекции</w:t>
      </w:r>
      <w:proofErr w:type="spellEnd"/>
      <w:r w:rsidRPr="00D958CD">
        <w:rPr>
          <w:color w:val="252525"/>
          <w:sz w:val="28"/>
          <w:szCs w:val="28"/>
        </w:rPr>
        <w:t xml:space="preserve"> Республики Татарстан Ириной Синицей проведены данные мероприятия в ТО Кафе «Кинза» (ИП </w:t>
      </w:r>
      <w:proofErr w:type="spellStart"/>
      <w:r w:rsidRPr="00D958CD">
        <w:rPr>
          <w:color w:val="252525"/>
          <w:sz w:val="28"/>
          <w:szCs w:val="28"/>
        </w:rPr>
        <w:t>Ярмиев</w:t>
      </w:r>
      <w:proofErr w:type="spellEnd"/>
      <w:r w:rsidRPr="00D958CD">
        <w:rPr>
          <w:color w:val="252525"/>
          <w:sz w:val="28"/>
          <w:szCs w:val="28"/>
        </w:rPr>
        <w:t xml:space="preserve"> И.Р.) по адресу: </w:t>
      </w:r>
      <w:proofErr w:type="spellStart"/>
      <w:r w:rsidRPr="00D958CD">
        <w:rPr>
          <w:color w:val="252525"/>
          <w:sz w:val="28"/>
          <w:szCs w:val="28"/>
        </w:rPr>
        <w:t>г.Азнакаево</w:t>
      </w:r>
      <w:proofErr w:type="spellEnd"/>
      <w:r w:rsidRPr="00D958CD">
        <w:rPr>
          <w:color w:val="252525"/>
          <w:sz w:val="28"/>
          <w:szCs w:val="28"/>
        </w:rPr>
        <w:t xml:space="preserve">, </w:t>
      </w:r>
      <w:proofErr w:type="spellStart"/>
      <w:r w:rsidRPr="00D958CD">
        <w:rPr>
          <w:color w:val="252525"/>
          <w:sz w:val="28"/>
          <w:szCs w:val="28"/>
        </w:rPr>
        <w:t>ул.Сююмбике</w:t>
      </w:r>
      <w:proofErr w:type="spellEnd"/>
      <w:r w:rsidRPr="00D958CD">
        <w:rPr>
          <w:color w:val="252525"/>
          <w:sz w:val="28"/>
          <w:szCs w:val="28"/>
        </w:rPr>
        <w:t>, д.12А.</w:t>
      </w:r>
    </w:p>
    <w:p w:rsidR="00D958CD" w:rsidRDefault="00D958CD" w:rsidP="00D958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D958CD">
        <w:rPr>
          <w:color w:val="252525"/>
          <w:sz w:val="28"/>
          <w:szCs w:val="28"/>
        </w:rPr>
        <w:t xml:space="preserve"> В ходе мероприятий были просканированы в </w:t>
      </w:r>
      <w:proofErr w:type="gramStart"/>
      <w:r w:rsidRPr="00D958CD">
        <w:rPr>
          <w:color w:val="252525"/>
          <w:sz w:val="28"/>
          <w:szCs w:val="28"/>
        </w:rPr>
        <w:t>приложении  ЧЗ</w:t>
      </w:r>
      <w:proofErr w:type="gramEnd"/>
      <w:r w:rsidRPr="00D958CD">
        <w:rPr>
          <w:color w:val="252525"/>
          <w:sz w:val="28"/>
          <w:szCs w:val="28"/>
        </w:rPr>
        <w:t xml:space="preserve"> </w:t>
      </w:r>
      <w:proofErr w:type="spellStart"/>
      <w:r w:rsidRPr="00D958CD">
        <w:rPr>
          <w:color w:val="252525"/>
          <w:sz w:val="28"/>
          <w:szCs w:val="28"/>
        </w:rPr>
        <w:t>кеги</w:t>
      </w:r>
      <w:proofErr w:type="spellEnd"/>
      <w:r w:rsidRPr="00D958CD">
        <w:rPr>
          <w:color w:val="252525"/>
          <w:sz w:val="28"/>
          <w:szCs w:val="28"/>
        </w:rPr>
        <w:t xml:space="preserve"> с пивной продукцией, разъяснен порядок по регистрации в качестве участника Эксперимента по маркировке пива, направлена в мессенджер WA инструкция по регистрации. По всем вопросам даны разъяснения. Во время проведения мероприятий розданы информационные буклеты и проведен мониторинг розничных цен на рынке.</w:t>
      </w:r>
    </w:p>
    <w:p w:rsidR="00D958CD" w:rsidRDefault="00D958CD" w:rsidP="00D958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</w:p>
    <w:p w:rsidR="00D958CD" w:rsidRPr="00D958CD" w:rsidRDefault="00D958CD" w:rsidP="00D958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</w:p>
    <w:p w:rsidR="00270F5A" w:rsidRPr="00D958CD" w:rsidRDefault="00D958CD" w:rsidP="00D958C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D958C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Pr="00D958CD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Pr="00D958C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орган </w:t>
      </w:r>
      <w:proofErr w:type="spellStart"/>
      <w:r w:rsidRPr="00D958CD">
        <w:rPr>
          <w:rFonts w:ascii="Times New Roman" w:hAnsi="Times New Roman" w:cs="Times New Roman"/>
          <w:b/>
          <w:i/>
          <w:sz w:val="28"/>
          <w:szCs w:val="28"/>
          <w:u w:val="single"/>
        </w:rPr>
        <w:t>Госалкогольинспекции</w:t>
      </w:r>
      <w:proofErr w:type="spellEnd"/>
      <w:r w:rsidRPr="00D958C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Республики Татарстан</w:t>
      </w:r>
      <w:bookmarkEnd w:id="0"/>
    </w:p>
    <w:sectPr w:rsidR="00270F5A" w:rsidRPr="00D9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A6"/>
    <w:rsid w:val="00270F5A"/>
    <w:rsid w:val="00BB38A6"/>
    <w:rsid w:val="00D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6578-9240-4C4A-AD67-0E008F63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2024-04-15T13:46:00Z</dcterms:created>
  <dcterms:modified xsi:type="dcterms:W3CDTF">2024-04-15T13:48:00Z</dcterms:modified>
</cp:coreProperties>
</file>