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0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0"/>
        <w:gridCol w:w="1418"/>
        <w:gridCol w:w="71"/>
        <w:gridCol w:w="4451"/>
      </w:tblGrid>
      <w:tr w:rsidR="003A52E4" w:rsidRPr="00067913" w:rsidTr="00B26FAB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4320" w:type="dxa"/>
            <w:tcBorders>
              <w:bottom w:val="nil"/>
            </w:tcBorders>
          </w:tcPr>
          <w:p w:rsidR="003A52E4" w:rsidRDefault="003A52E4" w:rsidP="00B26FAB">
            <w:pPr>
              <w:pStyle w:val="2"/>
              <w:keepNext w:val="0"/>
              <w:widowControl w:val="0"/>
              <w:spacing w:after="120"/>
              <w:rPr>
                <w:rFonts w:ascii="Times New Roman" w:hAnsi="Times New Roman"/>
                <w:b w:val="0"/>
                <w:szCs w:val="26"/>
              </w:rPr>
            </w:pPr>
            <w:bookmarkStart w:id="0" w:name="_GoBack"/>
            <w:r w:rsidRPr="00407DF4">
              <w:rPr>
                <w:rFonts w:ascii="Times New Roman" w:hAnsi="Times New Roman"/>
                <w:b w:val="0"/>
                <w:szCs w:val="26"/>
              </w:rPr>
              <w:t>РЕСПУБЛИКА ТАТАРСТАН</w:t>
            </w:r>
          </w:p>
          <w:p w:rsidR="003A52E4" w:rsidRDefault="003A52E4" w:rsidP="00B26FAB">
            <w:pPr>
              <w:pStyle w:val="20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ИСПОЛНИТЕЛЬН</w:t>
            </w:r>
            <w:r>
              <w:rPr>
                <w:b w:val="0"/>
                <w:sz w:val="26"/>
                <w:szCs w:val="26"/>
              </w:rPr>
              <w:t>ЫЙ</w:t>
            </w:r>
            <w:r w:rsidRPr="00407DF4">
              <w:rPr>
                <w:b w:val="0"/>
                <w:sz w:val="26"/>
                <w:szCs w:val="26"/>
              </w:rPr>
              <w:t xml:space="preserve"> КОМИТЕТ</w:t>
            </w:r>
          </w:p>
          <w:p w:rsidR="003A52E4" w:rsidRDefault="003A52E4" w:rsidP="00B26FAB">
            <w:pPr>
              <w:pStyle w:val="20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ГОРОДА АЗНАКАЕВО</w:t>
            </w:r>
          </w:p>
          <w:p w:rsidR="003A52E4" w:rsidRPr="00407DF4" w:rsidRDefault="003A52E4" w:rsidP="00B26FAB">
            <w:pPr>
              <w:pStyle w:val="20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АЗНАКАЕВСКОГО</w:t>
            </w:r>
          </w:p>
          <w:p w:rsidR="003A52E4" w:rsidRPr="00E37E1E" w:rsidRDefault="003A52E4" w:rsidP="00B26FAB">
            <w:pPr>
              <w:widowControl w:val="0"/>
              <w:jc w:val="center"/>
              <w:rPr>
                <w:sz w:val="26"/>
                <w:szCs w:val="26"/>
              </w:rPr>
            </w:pPr>
            <w:r w:rsidRPr="00407DF4">
              <w:rPr>
                <w:sz w:val="26"/>
                <w:szCs w:val="26"/>
              </w:rPr>
              <w:t>МУНИЦИПАЛЬНОГО РАЙОНА</w:t>
            </w:r>
          </w:p>
          <w:p w:rsidR="003A52E4" w:rsidRPr="00E37E1E" w:rsidRDefault="003A52E4" w:rsidP="00B26FAB">
            <w:pPr>
              <w:widowControl w:val="0"/>
              <w:jc w:val="center"/>
            </w:pPr>
          </w:p>
          <w:p w:rsidR="003A52E4" w:rsidRDefault="003A52E4" w:rsidP="00B26FAB">
            <w:pPr>
              <w:widowControl w:val="0"/>
              <w:jc w:val="center"/>
            </w:pPr>
            <w:r>
              <w:t xml:space="preserve">ул. Ленина, д.14, г. Азнакаево, 423330 </w:t>
            </w:r>
          </w:p>
          <w:p w:rsidR="003A52E4" w:rsidRPr="00E54214" w:rsidRDefault="003A52E4" w:rsidP="00B26FA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gridSpan w:val="2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3A52E4" w:rsidTr="00B26FAB">
              <w:tblPrEx>
                <w:tblCellMar>
                  <w:top w:w="0" w:type="dxa"/>
                  <w:bottom w:w="0" w:type="dxa"/>
                </w:tblCellMar>
              </w:tblPrEx>
              <w:trPr>
                <w:trHeight w:val="1708"/>
              </w:trPr>
              <w:tc>
                <w:tcPr>
                  <w:tcW w:w="1772" w:type="dxa"/>
                </w:tcPr>
                <w:p w:rsidR="003A52E4" w:rsidRDefault="002766A0" w:rsidP="00B26FAB">
                  <w:pPr>
                    <w:widowControl w:val="0"/>
                    <w:ind w:hanging="354"/>
                    <w:jc w:val="center"/>
                    <w:rPr>
                      <w:snapToGrid w:val="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8675" cy="8763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2E4" w:rsidRDefault="003A52E4" w:rsidP="00B26FAB">
            <w:pPr>
              <w:widowControl w:val="0"/>
              <w:rPr>
                <w:sz w:val="16"/>
              </w:rPr>
            </w:pPr>
          </w:p>
        </w:tc>
        <w:tc>
          <w:tcPr>
            <w:tcW w:w="4451" w:type="dxa"/>
            <w:tcBorders>
              <w:bottom w:val="nil"/>
            </w:tcBorders>
          </w:tcPr>
          <w:p w:rsidR="003A52E4" w:rsidRDefault="003A52E4" w:rsidP="00B26FAB">
            <w:pPr>
              <w:pStyle w:val="2"/>
              <w:spacing w:after="120"/>
              <w:ind w:right="-142"/>
              <w:rPr>
                <w:rFonts w:ascii="Times New Roman" w:hAnsi="Times New Roman"/>
                <w:b w:val="0"/>
                <w:szCs w:val="26"/>
              </w:rPr>
            </w:pPr>
            <w:r w:rsidRPr="00407DF4">
              <w:rPr>
                <w:rFonts w:ascii="Times New Roman" w:hAnsi="Times New Roman"/>
                <w:b w:val="0"/>
                <w:szCs w:val="26"/>
                <w:lang w:val="hsb-DE"/>
              </w:rPr>
              <w:t>ТАТАРСТАН РЕСПУБЛИКАСЫ</w:t>
            </w:r>
          </w:p>
          <w:p w:rsidR="00087D0D" w:rsidRDefault="003A52E4" w:rsidP="00B26FAB">
            <w:pPr>
              <w:pStyle w:val="a3"/>
              <w:ind w:left="-91" w:right="-71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 xml:space="preserve">АЗНАКАЙ </w:t>
            </w:r>
          </w:p>
          <w:p w:rsidR="003A52E4" w:rsidRDefault="003A52E4" w:rsidP="00B26FAB">
            <w:pPr>
              <w:pStyle w:val="a3"/>
              <w:ind w:left="-91" w:right="-71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МУНИЦИПАЛЬ РАЙОНЫ</w:t>
            </w:r>
          </w:p>
          <w:p w:rsidR="003A52E4" w:rsidRPr="00067913" w:rsidRDefault="003A52E4" w:rsidP="00B26FAB">
            <w:pPr>
              <w:pStyle w:val="a3"/>
              <w:rPr>
                <w:b w:val="0"/>
                <w:sz w:val="26"/>
                <w:szCs w:val="26"/>
                <w:lang w:val="tt-RU"/>
              </w:rPr>
            </w:pPr>
            <w:r>
              <w:rPr>
                <w:b w:val="0"/>
                <w:sz w:val="26"/>
                <w:szCs w:val="26"/>
              </w:rPr>
              <w:t xml:space="preserve">АЗНАКАЙ </w:t>
            </w:r>
            <w:r>
              <w:rPr>
                <w:b w:val="0"/>
                <w:sz w:val="26"/>
                <w:szCs w:val="26"/>
                <w:lang w:val="tt-RU"/>
              </w:rPr>
              <w:t>ШӘҺӘРЕ</w:t>
            </w:r>
          </w:p>
          <w:p w:rsidR="003A52E4" w:rsidRPr="00544B87" w:rsidRDefault="003A52E4" w:rsidP="00B26FAB">
            <w:pPr>
              <w:pStyle w:val="a3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БАШКАРМА КОМИТЕТЫ</w:t>
            </w:r>
          </w:p>
          <w:p w:rsidR="003A52E4" w:rsidRPr="00753AF0" w:rsidRDefault="003A52E4" w:rsidP="00B26FAB">
            <w:pPr>
              <w:pStyle w:val="a3"/>
              <w:ind w:right="-71" w:hanging="71"/>
              <w:rPr>
                <w:b w:val="0"/>
                <w:sz w:val="24"/>
                <w:szCs w:val="24"/>
                <w:lang w:val="tt-RU"/>
              </w:rPr>
            </w:pPr>
            <w:r>
              <w:rPr>
                <w:b w:val="0"/>
                <w:sz w:val="20"/>
              </w:rPr>
              <w:t xml:space="preserve">   </w:t>
            </w:r>
          </w:p>
          <w:p w:rsidR="003A52E4" w:rsidRDefault="003A52E4" w:rsidP="00B26FAB">
            <w:pPr>
              <w:pStyle w:val="a3"/>
              <w:ind w:right="-71" w:hanging="7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Ленин</w:t>
            </w:r>
            <w:r w:rsidRPr="00067913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ур.,</w:t>
            </w:r>
            <w:r w:rsidRPr="00067913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4</w:t>
            </w:r>
            <w:r w:rsidRPr="00067913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нче</w:t>
            </w:r>
            <w:r w:rsidRPr="00067913">
              <w:rPr>
                <w:b w:val="0"/>
                <w:sz w:val="20"/>
              </w:rPr>
              <w:t xml:space="preserve"> </w:t>
            </w:r>
            <w:r w:rsidRPr="00E54214">
              <w:rPr>
                <w:b w:val="0"/>
                <w:sz w:val="20"/>
              </w:rPr>
              <w:t>йорт</w:t>
            </w:r>
            <w:r w:rsidRPr="0006791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r w:rsidRPr="00E54214">
              <w:rPr>
                <w:b w:val="0"/>
                <w:sz w:val="20"/>
              </w:rPr>
              <w:t>Азнакай</w:t>
            </w:r>
            <w:r w:rsidRPr="00067913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ш.</w:t>
            </w:r>
            <w:r w:rsidRPr="00067913">
              <w:rPr>
                <w:b w:val="0"/>
                <w:sz w:val="20"/>
              </w:rPr>
              <w:t>, 423330</w:t>
            </w:r>
          </w:p>
          <w:p w:rsidR="006E3CAA" w:rsidRPr="00067913" w:rsidRDefault="006E3CAA" w:rsidP="00B26FAB">
            <w:pPr>
              <w:pStyle w:val="a3"/>
              <w:ind w:right="-71" w:hanging="71"/>
              <w:rPr>
                <w:b w:val="0"/>
                <w:sz w:val="12"/>
                <w:szCs w:val="12"/>
              </w:rPr>
            </w:pPr>
          </w:p>
        </w:tc>
      </w:tr>
      <w:tr w:rsidR="003A52E4" w:rsidRPr="00DE017D" w:rsidTr="00B26FAB">
        <w:tblPrEx>
          <w:tblBorders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60" w:type="dxa"/>
            <w:gridSpan w:val="4"/>
          </w:tcPr>
          <w:p w:rsidR="003A52E4" w:rsidRPr="00DE017D" w:rsidRDefault="003A52E4" w:rsidP="00B26FAB">
            <w:pPr>
              <w:spacing w:line="276" w:lineRule="auto"/>
              <w:ind w:left="-103" w:right="33" w:firstLine="137"/>
              <w:jc w:val="center"/>
            </w:pPr>
            <w:r>
              <w:t>Тел./факс(885592)7-15-50,7-00-37;</w:t>
            </w:r>
            <w:r w:rsidRPr="002415B3">
              <w:t xml:space="preserve"> </w:t>
            </w:r>
            <w:r>
              <w:rPr>
                <w:lang w:val="en-US"/>
              </w:rPr>
              <w:t>E</w:t>
            </w:r>
            <w:r w:rsidRPr="00DE017D">
              <w:t>-</w:t>
            </w:r>
            <w:r>
              <w:rPr>
                <w:lang w:val="en-US"/>
              </w:rPr>
              <w:t>mail</w:t>
            </w:r>
            <w:r w:rsidRPr="00DE017D">
              <w:t>:</w:t>
            </w:r>
            <w:r w:rsidRPr="00DE017D">
              <w:rPr>
                <w:lang w:val="en-US"/>
              </w:rPr>
              <w:t>azna</w:t>
            </w:r>
            <w:r>
              <w:rPr>
                <w:lang w:val="en-US"/>
              </w:rPr>
              <w:t>kay</w:t>
            </w:r>
            <w:r w:rsidRPr="00DE017D">
              <w:t>@</w:t>
            </w:r>
            <w:r>
              <w:rPr>
                <w:lang w:val="en-US"/>
              </w:rPr>
              <w:t>tatar</w:t>
            </w:r>
            <w:r w:rsidRPr="00DE017D">
              <w:t>.</w:t>
            </w:r>
            <w:r>
              <w:rPr>
                <w:lang w:val="en-US"/>
              </w:rPr>
              <w:t>ru</w:t>
            </w:r>
            <w:r>
              <w:t>,</w:t>
            </w:r>
            <w:r w:rsidRPr="002415B3">
              <w:t xml:space="preserve"> </w:t>
            </w:r>
            <w:r w:rsidRPr="00BD45F7">
              <w:rPr>
                <w:lang w:val="en-US"/>
              </w:rPr>
              <w:t>adm</w:t>
            </w:r>
            <w:r w:rsidRPr="00BD45F7">
              <w:t>-</w:t>
            </w:r>
            <w:r w:rsidRPr="00BD45F7">
              <w:rPr>
                <w:lang w:val="en-US"/>
              </w:rPr>
              <w:t>aznakay</w:t>
            </w:r>
            <w:r w:rsidRPr="00BD45F7">
              <w:t>@</w:t>
            </w:r>
            <w:r w:rsidRPr="00BD45F7">
              <w:rPr>
                <w:lang w:val="en-US"/>
              </w:rPr>
              <w:t>mail</w:t>
            </w:r>
            <w:r w:rsidRPr="00BD45F7">
              <w:t>.</w:t>
            </w:r>
            <w:r w:rsidRPr="00BD45F7">
              <w:rPr>
                <w:lang w:val="en-US"/>
              </w:rPr>
              <w:t>ru</w:t>
            </w:r>
            <w:r>
              <w:t xml:space="preserve">; </w:t>
            </w:r>
            <w:r w:rsidRPr="002415B3">
              <w:rPr>
                <w:lang w:val="en-US"/>
              </w:rPr>
              <w:t>http</w:t>
            </w:r>
            <w:r w:rsidRPr="002415B3">
              <w:t>://</w:t>
            </w:r>
            <w:r w:rsidRPr="002415B3">
              <w:rPr>
                <w:lang w:val="en-US"/>
              </w:rPr>
              <w:t>aznakayevo</w:t>
            </w:r>
            <w:r w:rsidRPr="002415B3">
              <w:t>.</w:t>
            </w:r>
            <w:r w:rsidRPr="002415B3">
              <w:rPr>
                <w:lang w:val="en-US"/>
              </w:rPr>
              <w:t>tatarstan</w:t>
            </w:r>
            <w:r w:rsidRPr="002415B3">
              <w:t>.</w:t>
            </w:r>
            <w:r w:rsidRPr="002415B3">
              <w:rPr>
                <w:lang w:val="en-US"/>
              </w:rPr>
              <w:t>ru</w:t>
            </w:r>
            <w:r w:rsidRPr="002415B3">
              <w:t>/</w:t>
            </w:r>
          </w:p>
        </w:tc>
      </w:tr>
      <w:tr w:rsidR="003A52E4" w:rsidRPr="00DE017D" w:rsidTr="00B26FAB">
        <w:tblPrEx>
          <w:tblBorders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738" w:type="dxa"/>
            <w:gridSpan w:val="2"/>
            <w:tcBorders>
              <w:top w:val="single" w:sz="12" w:space="0" w:color="auto"/>
            </w:tcBorders>
          </w:tcPr>
          <w:p w:rsidR="003A52E4" w:rsidRPr="00DE017D" w:rsidRDefault="003A52E4" w:rsidP="00B26FAB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12" w:space="0" w:color="auto"/>
            </w:tcBorders>
          </w:tcPr>
          <w:p w:rsidR="003A52E4" w:rsidRPr="00DE017D" w:rsidRDefault="003A52E4" w:rsidP="00B26FAB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3A52E4" w:rsidRPr="00673118" w:rsidRDefault="003A52E4" w:rsidP="003A52E4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4529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73118">
        <w:rPr>
          <w:rFonts w:ascii="Times New Roman" w:hAnsi="Times New Roman"/>
          <w:sz w:val="28"/>
          <w:szCs w:val="28"/>
        </w:rPr>
        <w:t xml:space="preserve">ПОСТАНОВЛЕНИЕ </w:t>
      </w:r>
      <w:r w:rsidRPr="00673118">
        <w:rPr>
          <w:rFonts w:ascii="Times New Roman" w:hAnsi="Times New Roman"/>
          <w:sz w:val="28"/>
          <w:szCs w:val="28"/>
        </w:rPr>
        <w:tab/>
      </w:r>
      <w:r w:rsidR="00040D6C">
        <w:rPr>
          <w:rFonts w:ascii="Times New Roman" w:hAnsi="Times New Roman"/>
          <w:sz w:val="28"/>
          <w:szCs w:val="28"/>
        </w:rPr>
        <w:t xml:space="preserve">            </w:t>
      </w:r>
      <w:r w:rsidRPr="00673118">
        <w:rPr>
          <w:rFonts w:ascii="Times New Roman" w:hAnsi="Times New Roman"/>
          <w:sz w:val="28"/>
          <w:szCs w:val="28"/>
        </w:rPr>
        <w:t xml:space="preserve">                              КАРАР</w:t>
      </w:r>
    </w:p>
    <w:p w:rsidR="003A52E4" w:rsidRPr="00673118" w:rsidRDefault="003A52E4" w:rsidP="003A52E4">
      <w:pPr>
        <w:pStyle w:val="3"/>
        <w:rPr>
          <w:b w:val="0"/>
          <w:sz w:val="12"/>
          <w:szCs w:val="12"/>
        </w:rPr>
      </w:pPr>
      <w:r w:rsidRPr="00673118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</w:t>
      </w:r>
    </w:p>
    <w:p w:rsidR="003A52E4" w:rsidRPr="0036084F" w:rsidRDefault="003A52E4" w:rsidP="003A52E4">
      <w:pPr>
        <w:pStyle w:val="3"/>
        <w:rPr>
          <w:rFonts w:ascii="Times New Roman" w:hAnsi="Times New Roman"/>
          <w:sz w:val="28"/>
          <w:szCs w:val="28"/>
        </w:rPr>
      </w:pPr>
      <w:r w:rsidRPr="0036084F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36084F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36084F" w:rsidRPr="0036084F">
        <w:rPr>
          <w:rFonts w:ascii="Times New Roman" w:hAnsi="Times New Roman"/>
          <w:b w:val="0"/>
          <w:sz w:val="28"/>
          <w:szCs w:val="28"/>
        </w:rPr>
        <w:t>о</w:t>
      </w:r>
      <w:r w:rsidRPr="0036084F">
        <w:rPr>
          <w:rFonts w:ascii="Times New Roman" w:hAnsi="Times New Roman"/>
          <w:b w:val="0"/>
          <w:sz w:val="28"/>
          <w:szCs w:val="28"/>
        </w:rPr>
        <w:t>т</w:t>
      </w:r>
      <w:r w:rsidR="0036084F" w:rsidRPr="0036084F">
        <w:rPr>
          <w:rFonts w:ascii="Times New Roman" w:hAnsi="Times New Roman"/>
          <w:b w:val="0"/>
          <w:sz w:val="28"/>
          <w:szCs w:val="28"/>
        </w:rPr>
        <w:t xml:space="preserve"> 17.06.2024 </w:t>
      </w:r>
      <w:r w:rsidRPr="0036084F">
        <w:rPr>
          <w:rFonts w:ascii="Times New Roman" w:hAnsi="Times New Roman"/>
          <w:b w:val="0"/>
          <w:sz w:val="28"/>
          <w:szCs w:val="28"/>
        </w:rPr>
        <w:t xml:space="preserve">г.                                                 </w:t>
      </w:r>
      <w:r w:rsidR="0036084F">
        <w:rPr>
          <w:rFonts w:ascii="Times New Roman" w:hAnsi="Times New Roman"/>
          <w:b w:val="0"/>
          <w:sz w:val="28"/>
          <w:szCs w:val="28"/>
        </w:rPr>
        <w:t xml:space="preserve">  </w:t>
      </w:r>
      <w:r w:rsidRPr="0036084F">
        <w:rPr>
          <w:rFonts w:ascii="Times New Roman" w:hAnsi="Times New Roman"/>
          <w:b w:val="0"/>
          <w:sz w:val="28"/>
          <w:szCs w:val="28"/>
        </w:rPr>
        <w:t xml:space="preserve">      </w:t>
      </w:r>
      <w:r w:rsidR="0036084F" w:rsidRPr="0036084F">
        <w:rPr>
          <w:rFonts w:ascii="Times New Roman" w:hAnsi="Times New Roman"/>
          <w:b w:val="0"/>
          <w:sz w:val="28"/>
          <w:szCs w:val="28"/>
        </w:rPr>
        <w:t xml:space="preserve"> № 25</w:t>
      </w:r>
    </w:p>
    <w:p w:rsidR="003A52E4" w:rsidRDefault="003A52E4" w:rsidP="003A52E4">
      <w:pPr>
        <w:pStyle w:val="1"/>
        <w:jc w:val="both"/>
      </w:pPr>
    </w:p>
    <w:p w:rsidR="00757ED9" w:rsidRDefault="00757ED9" w:rsidP="00FC3A4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C3A4F" w:rsidRPr="0004010E" w:rsidRDefault="004A701F" w:rsidP="00FC3A4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О назначении публичных слушаний </w:t>
      </w:r>
    </w:p>
    <w:p w:rsidR="00FC3A4F" w:rsidRPr="0004010E" w:rsidRDefault="004A701F" w:rsidP="00FC3A4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BF4D82" w:rsidRPr="0004010E">
        <w:rPr>
          <w:rFonts w:ascii="Arial" w:hAnsi="Arial" w:cs="Arial"/>
          <w:color w:val="000000"/>
          <w:sz w:val="24"/>
          <w:szCs w:val="24"/>
        </w:rPr>
        <w:t xml:space="preserve">проекту решения о предоставлении </w:t>
      </w:r>
      <w:r w:rsidRPr="0004010E">
        <w:rPr>
          <w:rFonts w:ascii="Arial" w:hAnsi="Arial" w:cs="Arial"/>
          <w:color w:val="000000"/>
          <w:sz w:val="24"/>
          <w:szCs w:val="24"/>
        </w:rPr>
        <w:t>разрешени</w:t>
      </w:r>
      <w:r w:rsidR="00E7721D" w:rsidRPr="0004010E">
        <w:rPr>
          <w:rFonts w:ascii="Arial" w:hAnsi="Arial" w:cs="Arial"/>
          <w:color w:val="000000"/>
          <w:sz w:val="24"/>
          <w:szCs w:val="24"/>
        </w:rPr>
        <w:t>я</w:t>
      </w:r>
      <w:r w:rsidRPr="0004010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C3A4F" w:rsidRPr="0004010E" w:rsidRDefault="004A701F" w:rsidP="00FC3A4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FC3A4F" w:rsidRPr="0004010E">
        <w:rPr>
          <w:rFonts w:ascii="Arial" w:hAnsi="Arial" w:cs="Arial"/>
          <w:sz w:val="24"/>
          <w:szCs w:val="24"/>
        </w:rPr>
        <w:t xml:space="preserve">условно разрешенный вид использования </w:t>
      </w:r>
    </w:p>
    <w:p w:rsidR="005745D2" w:rsidRPr="0004010E" w:rsidRDefault="00FC3A4F" w:rsidP="008704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земельн</w:t>
      </w:r>
      <w:r w:rsidR="00E7721D" w:rsidRPr="0004010E">
        <w:rPr>
          <w:rFonts w:ascii="Arial" w:hAnsi="Arial" w:cs="Arial"/>
          <w:sz w:val="24"/>
          <w:szCs w:val="24"/>
        </w:rPr>
        <w:t>ого</w:t>
      </w:r>
      <w:r w:rsidRPr="0004010E">
        <w:rPr>
          <w:rFonts w:ascii="Arial" w:hAnsi="Arial" w:cs="Arial"/>
          <w:sz w:val="24"/>
          <w:szCs w:val="24"/>
        </w:rPr>
        <w:t xml:space="preserve"> участк</w:t>
      </w:r>
      <w:r w:rsidR="00E7721D" w:rsidRPr="0004010E">
        <w:rPr>
          <w:rFonts w:ascii="Arial" w:hAnsi="Arial" w:cs="Arial"/>
          <w:sz w:val="24"/>
          <w:szCs w:val="24"/>
        </w:rPr>
        <w:t xml:space="preserve">а с кадастровым номером </w:t>
      </w:r>
    </w:p>
    <w:p w:rsidR="0043679F" w:rsidRPr="0004010E" w:rsidRDefault="00297499" w:rsidP="008704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16:44:010139:470 </w:t>
      </w:r>
      <w:r w:rsidR="005745D2" w:rsidRPr="0004010E">
        <w:rPr>
          <w:rFonts w:ascii="Arial" w:hAnsi="Arial" w:cs="Arial"/>
          <w:sz w:val="24"/>
          <w:szCs w:val="24"/>
        </w:rPr>
        <w:t xml:space="preserve">по адресу: </w:t>
      </w:r>
      <w:r w:rsidR="00632D37" w:rsidRPr="0004010E">
        <w:rPr>
          <w:rFonts w:ascii="Arial" w:hAnsi="Arial" w:cs="Arial"/>
          <w:sz w:val="24"/>
          <w:szCs w:val="24"/>
        </w:rPr>
        <w:t xml:space="preserve">Республика Татарстан, </w:t>
      </w:r>
    </w:p>
    <w:p w:rsidR="00757ED9" w:rsidRPr="0004010E" w:rsidRDefault="00632D37" w:rsidP="008704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Азнакаевский муниципальный район,</w:t>
      </w:r>
      <w:r w:rsidR="00757ED9" w:rsidRPr="0004010E">
        <w:rPr>
          <w:rFonts w:ascii="Arial" w:hAnsi="Arial" w:cs="Arial"/>
          <w:sz w:val="24"/>
          <w:szCs w:val="24"/>
        </w:rPr>
        <w:t xml:space="preserve"> </w:t>
      </w:r>
    </w:p>
    <w:p w:rsidR="00870411" w:rsidRPr="0004010E" w:rsidRDefault="00757ED9" w:rsidP="008704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«МО г</w:t>
      </w:r>
      <w:r w:rsidR="00F70537" w:rsidRPr="0004010E">
        <w:rPr>
          <w:rFonts w:ascii="Arial" w:hAnsi="Arial" w:cs="Arial"/>
          <w:sz w:val="24"/>
          <w:szCs w:val="24"/>
        </w:rPr>
        <w:t>.</w:t>
      </w:r>
      <w:r w:rsidRPr="0004010E">
        <w:rPr>
          <w:rFonts w:ascii="Arial" w:hAnsi="Arial" w:cs="Arial"/>
          <w:sz w:val="24"/>
          <w:szCs w:val="24"/>
        </w:rPr>
        <w:t xml:space="preserve">Азнакаево», </w:t>
      </w:r>
      <w:r w:rsidR="00632D37" w:rsidRPr="0004010E">
        <w:rPr>
          <w:rFonts w:ascii="Arial" w:hAnsi="Arial" w:cs="Arial"/>
          <w:sz w:val="24"/>
          <w:szCs w:val="24"/>
        </w:rPr>
        <w:t xml:space="preserve">г.Азнакаево, ул. </w:t>
      </w:r>
      <w:r w:rsidR="00297499" w:rsidRPr="0004010E">
        <w:rPr>
          <w:rFonts w:ascii="Arial" w:hAnsi="Arial" w:cs="Arial"/>
          <w:sz w:val="24"/>
          <w:szCs w:val="24"/>
        </w:rPr>
        <w:t>Школьная, д.2</w:t>
      </w:r>
    </w:p>
    <w:p w:rsidR="00F7498A" w:rsidRPr="0004010E" w:rsidRDefault="00F7498A" w:rsidP="00E570E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A701F" w:rsidRPr="0004010E" w:rsidRDefault="00040D6C" w:rsidP="00FC3A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  </w:t>
      </w:r>
      <w:r w:rsidR="00717BBB" w:rsidRPr="0004010E">
        <w:rPr>
          <w:rFonts w:ascii="Arial" w:hAnsi="Arial" w:cs="Arial"/>
          <w:color w:val="000000"/>
          <w:sz w:val="24"/>
          <w:szCs w:val="24"/>
        </w:rPr>
        <w:t>В целях соблюдения права жителей города Азнакаево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проекту решения о предоставлении разрешений на условно разрешенный вид использования земельных участков, в</w:t>
      </w:r>
      <w:r w:rsidR="004A701F" w:rsidRPr="0004010E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1F" w:rsidRPr="0004010E">
        <w:rPr>
          <w:rFonts w:ascii="Arial" w:hAnsi="Arial" w:cs="Arial"/>
          <w:sz w:val="24"/>
          <w:szCs w:val="24"/>
        </w:rPr>
        <w:t>с</w:t>
      </w:r>
      <w:r w:rsidR="004A701F" w:rsidRPr="0004010E">
        <w:rPr>
          <w:rFonts w:ascii="Arial" w:hAnsi="Arial" w:cs="Arial"/>
          <w:sz w:val="24"/>
          <w:szCs w:val="24"/>
        </w:rPr>
        <w:t>о</w:t>
      </w:r>
      <w:r w:rsidR="004A701F" w:rsidRPr="0004010E">
        <w:rPr>
          <w:rFonts w:ascii="Arial" w:hAnsi="Arial" w:cs="Arial"/>
          <w:sz w:val="24"/>
          <w:szCs w:val="24"/>
        </w:rPr>
        <w:t>ответствии с</w:t>
      </w:r>
      <w:r w:rsidR="00717BBB" w:rsidRPr="0004010E">
        <w:rPr>
          <w:rFonts w:ascii="Arial" w:hAnsi="Arial" w:cs="Arial"/>
          <w:sz w:val="24"/>
          <w:szCs w:val="24"/>
        </w:rPr>
        <w:t>о</w:t>
      </w:r>
      <w:r w:rsidR="00431132" w:rsidRPr="0004010E">
        <w:rPr>
          <w:rFonts w:ascii="Arial" w:hAnsi="Arial" w:cs="Arial"/>
          <w:sz w:val="24"/>
          <w:szCs w:val="24"/>
        </w:rPr>
        <w:t xml:space="preserve"> стать</w:t>
      </w:r>
      <w:r w:rsidR="00717BBB" w:rsidRPr="0004010E">
        <w:rPr>
          <w:rFonts w:ascii="Arial" w:hAnsi="Arial" w:cs="Arial"/>
          <w:sz w:val="24"/>
          <w:szCs w:val="24"/>
        </w:rPr>
        <w:t>я</w:t>
      </w:r>
      <w:r w:rsidR="007540AC" w:rsidRPr="0004010E">
        <w:rPr>
          <w:rFonts w:ascii="Arial" w:hAnsi="Arial" w:cs="Arial"/>
          <w:sz w:val="24"/>
          <w:szCs w:val="24"/>
        </w:rPr>
        <w:t>ми, 5.1</w:t>
      </w:r>
      <w:r w:rsidR="00717BBB" w:rsidRPr="0004010E">
        <w:rPr>
          <w:rFonts w:ascii="Arial" w:hAnsi="Arial" w:cs="Arial"/>
          <w:sz w:val="24"/>
          <w:szCs w:val="24"/>
        </w:rPr>
        <w:t>,</w:t>
      </w:r>
      <w:r w:rsidR="00431132" w:rsidRPr="0004010E">
        <w:rPr>
          <w:rFonts w:ascii="Arial" w:hAnsi="Arial" w:cs="Arial"/>
          <w:sz w:val="24"/>
          <w:szCs w:val="24"/>
        </w:rPr>
        <w:t xml:space="preserve"> 39</w:t>
      </w:r>
      <w:r w:rsidR="004A701F" w:rsidRPr="0004010E">
        <w:rPr>
          <w:rFonts w:ascii="Arial" w:hAnsi="Arial" w:cs="Arial"/>
          <w:sz w:val="24"/>
          <w:szCs w:val="24"/>
        </w:rPr>
        <w:t xml:space="preserve"> Градостроительн</w:t>
      </w:r>
      <w:r w:rsidR="007540AC" w:rsidRPr="0004010E">
        <w:rPr>
          <w:rFonts w:ascii="Arial" w:hAnsi="Arial" w:cs="Arial"/>
          <w:sz w:val="24"/>
          <w:szCs w:val="24"/>
        </w:rPr>
        <w:t>ого</w:t>
      </w:r>
      <w:r w:rsidR="004A701F" w:rsidRPr="0004010E">
        <w:rPr>
          <w:rFonts w:ascii="Arial" w:hAnsi="Arial" w:cs="Arial"/>
          <w:sz w:val="24"/>
          <w:szCs w:val="24"/>
        </w:rPr>
        <w:t xml:space="preserve"> кодекс</w:t>
      </w:r>
      <w:r w:rsidR="007540AC" w:rsidRPr="0004010E">
        <w:rPr>
          <w:rFonts w:ascii="Arial" w:hAnsi="Arial" w:cs="Arial"/>
          <w:sz w:val="24"/>
          <w:szCs w:val="24"/>
        </w:rPr>
        <w:t>а</w:t>
      </w:r>
      <w:r w:rsidR="004A701F" w:rsidRPr="0004010E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B86B38" w:rsidRPr="0004010E">
        <w:rPr>
          <w:rFonts w:ascii="Arial" w:hAnsi="Arial" w:cs="Arial"/>
          <w:sz w:val="24"/>
          <w:szCs w:val="24"/>
        </w:rPr>
        <w:t>Законом Республики Татарстан от 23</w:t>
      </w:r>
      <w:r w:rsidRPr="0004010E">
        <w:rPr>
          <w:rFonts w:ascii="Arial" w:hAnsi="Arial" w:cs="Arial"/>
          <w:sz w:val="24"/>
          <w:szCs w:val="24"/>
        </w:rPr>
        <w:t>.12.</w:t>
      </w:r>
      <w:r w:rsidR="00B86B38" w:rsidRPr="0004010E">
        <w:rPr>
          <w:rFonts w:ascii="Arial" w:hAnsi="Arial" w:cs="Arial"/>
          <w:sz w:val="24"/>
          <w:szCs w:val="24"/>
        </w:rPr>
        <w:t>2023</w:t>
      </w:r>
      <w:r w:rsidRPr="0004010E">
        <w:rPr>
          <w:rFonts w:ascii="Arial" w:hAnsi="Arial" w:cs="Arial"/>
          <w:sz w:val="24"/>
          <w:szCs w:val="24"/>
        </w:rPr>
        <w:t xml:space="preserve">    </w:t>
      </w:r>
      <w:r w:rsidR="00B86B38" w:rsidRPr="0004010E">
        <w:rPr>
          <w:rFonts w:ascii="Arial" w:hAnsi="Arial" w:cs="Arial"/>
          <w:sz w:val="24"/>
          <w:szCs w:val="24"/>
        </w:rPr>
        <w:t xml:space="preserve">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="00B03F14" w:rsidRPr="0004010E">
        <w:rPr>
          <w:rFonts w:ascii="Arial" w:hAnsi="Arial" w:cs="Arial"/>
          <w:sz w:val="24"/>
          <w:szCs w:val="24"/>
        </w:rPr>
        <w:t>,</w:t>
      </w:r>
      <w:r w:rsidR="004A701F" w:rsidRPr="0004010E">
        <w:rPr>
          <w:rFonts w:ascii="Arial" w:hAnsi="Arial" w:cs="Arial"/>
          <w:color w:val="000000"/>
          <w:sz w:val="24"/>
          <w:szCs w:val="24"/>
        </w:rPr>
        <w:t xml:space="preserve"> Положением о порядке организации и проведения публичных слушаний в городе Азнакаево Азнакаевского муниципального района Республики Татарстан </w:t>
      </w:r>
      <w:r w:rsidR="00B86B38" w:rsidRPr="0004010E">
        <w:rPr>
          <w:rFonts w:ascii="Arial" w:hAnsi="Arial" w:cs="Arial"/>
          <w:color w:val="000000"/>
          <w:sz w:val="24"/>
          <w:szCs w:val="24"/>
        </w:rPr>
        <w:t xml:space="preserve">Исполнительный комитет города Азнакаево Азнакаевского муниципального района </w:t>
      </w:r>
      <w:r w:rsidR="004A701F" w:rsidRPr="0004010E">
        <w:rPr>
          <w:rFonts w:ascii="Arial" w:hAnsi="Arial" w:cs="Arial"/>
          <w:bCs/>
          <w:color w:val="000000"/>
          <w:sz w:val="24"/>
          <w:szCs w:val="24"/>
        </w:rPr>
        <w:t>постановля</w:t>
      </w:r>
      <w:r w:rsidR="00B86B38" w:rsidRPr="0004010E">
        <w:rPr>
          <w:rFonts w:ascii="Arial" w:hAnsi="Arial" w:cs="Arial"/>
          <w:bCs/>
          <w:color w:val="000000"/>
          <w:sz w:val="24"/>
          <w:szCs w:val="24"/>
        </w:rPr>
        <w:t>ет</w:t>
      </w:r>
      <w:r w:rsidR="004A701F" w:rsidRPr="0004010E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F9031C" w:rsidRPr="0004010E" w:rsidRDefault="004A701F" w:rsidP="002877C7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>1.</w:t>
      </w:r>
      <w:r w:rsidRPr="0004010E">
        <w:rPr>
          <w:rFonts w:ascii="Arial" w:hAnsi="Arial" w:cs="Arial"/>
          <w:color w:val="000000"/>
          <w:sz w:val="24"/>
          <w:szCs w:val="24"/>
        </w:rPr>
        <w:tab/>
        <w:t xml:space="preserve"> Назначить публичные слушания </w:t>
      </w:r>
      <w:r w:rsidR="009B2726" w:rsidRPr="0004010E">
        <w:rPr>
          <w:rFonts w:ascii="Arial" w:hAnsi="Arial" w:cs="Arial"/>
          <w:color w:val="000000"/>
          <w:sz w:val="24"/>
          <w:szCs w:val="24"/>
        </w:rPr>
        <w:t>по проекту решения</w:t>
      </w:r>
      <w:r w:rsidR="00A30170" w:rsidRPr="0004010E">
        <w:rPr>
          <w:rFonts w:ascii="Arial" w:hAnsi="Arial" w:cs="Arial"/>
          <w:color w:val="000000"/>
          <w:sz w:val="24"/>
          <w:szCs w:val="24"/>
        </w:rPr>
        <w:t xml:space="preserve"> (проект приказа Министерства строительства, архитектуры и жилищно-коммунального хозяйства 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>Р</w:t>
      </w:r>
      <w:r w:rsidR="00A30170" w:rsidRPr="0004010E">
        <w:rPr>
          <w:rFonts w:ascii="Arial" w:hAnsi="Arial" w:cs="Arial"/>
          <w:color w:val="000000"/>
          <w:sz w:val="24"/>
          <w:szCs w:val="24"/>
        </w:rPr>
        <w:t xml:space="preserve">еспублики Татарстан) </w:t>
      </w:r>
      <w:r w:rsidR="009B2726" w:rsidRPr="0004010E">
        <w:rPr>
          <w:rFonts w:ascii="Arial" w:hAnsi="Arial" w:cs="Arial"/>
          <w:color w:val="000000"/>
          <w:sz w:val="24"/>
          <w:szCs w:val="24"/>
        </w:rPr>
        <w:t xml:space="preserve"> о предоставлении </w:t>
      </w:r>
      <w:r w:rsidR="00FC3A4F" w:rsidRPr="0004010E">
        <w:rPr>
          <w:rFonts w:ascii="Arial" w:hAnsi="Arial" w:cs="Arial"/>
          <w:color w:val="000000"/>
          <w:sz w:val="24"/>
          <w:szCs w:val="24"/>
        </w:rPr>
        <w:t>разрешени</w:t>
      </w:r>
      <w:r w:rsidR="005745D2" w:rsidRPr="0004010E">
        <w:rPr>
          <w:rFonts w:ascii="Arial" w:hAnsi="Arial" w:cs="Arial"/>
          <w:color w:val="000000"/>
          <w:sz w:val="24"/>
          <w:szCs w:val="24"/>
        </w:rPr>
        <w:t>я н</w:t>
      </w:r>
      <w:r w:rsidR="00F9031C" w:rsidRPr="0004010E">
        <w:rPr>
          <w:rFonts w:ascii="Arial" w:hAnsi="Arial" w:cs="Arial"/>
          <w:color w:val="000000"/>
          <w:sz w:val="24"/>
          <w:szCs w:val="24"/>
        </w:rPr>
        <w:t>а условно разрешенный вид использования земельн</w:t>
      </w:r>
      <w:r w:rsidR="00F54D3A" w:rsidRPr="0004010E">
        <w:rPr>
          <w:rFonts w:ascii="Arial" w:hAnsi="Arial" w:cs="Arial"/>
          <w:color w:val="000000"/>
          <w:sz w:val="24"/>
          <w:szCs w:val="24"/>
        </w:rPr>
        <w:t>ого</w:t>
      </w:r>
      <w:r w:rsidR="00F9031C" w:rsidRPr="0004010E">
        <w:rPr>
          <w:rFonts w:ascii="Arial" w:hAnsi="Arial" w:cs="Arial"/>
          <w:color w:val="000000"/>
          <w:sz w:val="24"/>
          <w:szCs w:val="24"/>
        </w:rPr>
        <w:t xml:space="preserve"> участк</w:t>
      </w:r>
      <w:r w:rsidR="00F54D3A" w:rsidRPr="0004010E">
        <w:rPr>
          <w:rFonts w:ascii="Arial" w:hAnsi="Arial" w:cs="Arial"/>
          <w:color w:val="000000"/>
          <w:sz w:val="24"/>
          <w:szCs w:val="24"/>
        </w:rPr>
        <w:t>а</w:t>
      </w:r>
      <w:r w:rsidR="00F9031C" w:rsidRPr="0004010E">
        <w:rPr>
          <w:rFonts w:ascii="Arial" w:hAnsi="Arial" w:cs="Arial"/>
          <w:color w:val="000000"/>
          <w:sz w:val="24"/>
          <w:szCs w:val="24"/>
        </w:rPr>
        <w:t xml:space="preserve"> с кадастровым номером 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>16:44:010139:470, площадью 806 кв.м</w:t>
      </w:r>
      <w:r w:rsidR="00632D37" w:rsidRPr="0004010E">
        <w:rPr>
          <w:rFonts w:ascii="Arial" w:hAnsi="Arial" w:cs="Arial"/>
          <w:color w:val="000000"/>
          <w:sz w:val="24"/>
          <w:szCs w:val="24"/>
        </w:rPr>
        <w:t>, расположенно</w:t>
      </w:r>
      <w:r w:rsidR="00086A1C" w:rsidRPr="0004010E">
        <w:rPr>
          <w:rFonts w:ascii="Arial" w:hAnsi="Arial" w:cs="Arial"/>
          <w:color w:val="000000"/>
          <w:sz w:val="24"/>
          <w:szCs w:val="24"/>
        </w:rPr>
        <w:t>го</w:t>
      </w:r>
      <w:r w:rsidR="00632D37" w:rsidRPr="0004010E">
        <w:rPr>
          <w:rFonts w:ascii="Arial" w:hAnsi="Arial" w:cs="Arial"/>
          <w:color w:val="000000"/>
          <w:sz w:val="24"/>
          <w:szCs w:val="24"/>
        </w:rPr>
        <w:t xml:space="preserve"> </w:t>
      </w:r>
      <w:r w:rsidR="00F9031C" w:rsidRPr="0004010E">
        <w:rPr>
          <w:rFonts w:ascii="Arial" w:hAnsi="Arial" w:cs="Arial"/>
          <w:color w:val="000000"/>
          <w:sz w:val="24"/>
          <w:szCs w:val="24"/>
        </w:rPr>
        <w:t xml:space="preserve">по адресу: Республика Татарстан, Азнакаевский муниципальный район, 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>«МО г Азнакаево», г.Азнакаево, ул.Школьная, д. 2 - «Для индивидуального жилищного строительства» в многофункциональной общественно-деловой зоне (ОД)</w:t>
      </w:r>
      <w:r w:rsidR="00431132" w:rsidRPr="0004010E">
        <w:rPr>
          <w:rFonts w:ascii="Arial" w:hAnsi="Arial" w:cs="Arial"/>
          <w:color w:val="000000"/>
          <w:sz w:val="24"/>
          <w:szCs w:val="24"/>
        </w:rPr>
        <w:t xml:space="preserve"> Правил землепользования и застройки муниципального образования «город Азнакаево» Азнакаевского муниципального района Республики Татарстан</w:t>
      </w:r>
      <w:r w:rsidR="00F31C88" w:rsidRPr="0004010E">
        <w:rPr>
          <w:rFonts w:ascii="Arial" w:hAnsi="Arial" w:cs="Arial"/>
          <w:color w:val="000000"/>
          <w:sz w:val="24"/>
          <w:szCs w:val="24"/>
        </w:rPr>
        <w:t xml:space="preserve"> (далее проект решения)</w:t>
      </w:r>
      <w:r w:rsidR="003A52E4" w:rsidRPr="0004010E">
        <w:rPr>
          <w:rFonts w:ascii="Arial" w:hAnsi="Arial" w:cs="Arial"/>
          <w:color w:val="000000"/>
          <w:sz w:val="24"/>
          <w:szCs w:val="24"/>
        </w:rPr>
        <w:t xml:space="preserve"> </w:t>
      </w:r>
      <w:r w:rsidR="00A30170" w:rsidRPr="0004010E">
        <w:rPr>
          <w:rFonts w:ascii="Arial" w:hAnsi="Arial" w:cs="Arial"/>
          <w:color w:val="000000"/>
          <w:sz w:val="24"/>
          <w:szCs w:val="24"/>
        </w:rPr>
        <w:t>согласно приложению №1</w:t>
      </w:r>
      <w:r w:rsidR="00F9031C" w:rsidRPr="0004010E">
        <w:rPr>
          <w:rFonts w:ascii="Arial" w:hAnsi="Arial" w:cs="Arial"/>
          <w:color w:val="000000"/>
          <w:sz w:val="24"/>
          <w:szCs w:val="24"/>
        </w:rPr>
        <w:t>.</w:t>
      </w:r>
    </w:p>
    <w:p w:rsidR="00040D6C" w:rsidRPr="0004010E" w:rsidRDefault="00040D6C" w:rsidP="002877C7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A701F" w:rsidRPr="0004010E" w:rsidRDefault="004A701F" w:rsidP="004A701F">
      <w:pPr>
        <w:shd w:val="clear" w:color="auto" w:fill="FFFFFF"/>
        <w:tabs>
          <w:tab w:val="left" w:pos="567"/>
          <w:tab w:val="left" w:pos="851"/>
          <w:tab w:val="left" w:pos="1229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>2.</w:t>
      </w:r>
      <w:r w:rsidRPr="0004010E">
        <w:rPr>
          <w:rFonts w:ascii="Arial" w:hAnsi="Arial" w:cs="Arial"/>
          <w:color w:val="000000"/>
          <w:sz w:val="24"/>
          <w:szCs w:val="24"/>
        </w:rPr>
        <w:tab/>
        <w:t>Определить:</w:t>
      </w:r>
    </w:p>
    <w:p w:rsidR="002877C7" w:rsidRPr="0004010E" w:rsidRDefault="00086A1C" w:rsidP="002877C7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- срок проведения публичных слушаний по проекту решения -  с 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>26</w:t>
      </w:r>
      <w:r w:rsidRPr="0004010E">
        <w:rPr>
          <w:rFonts w:ascii="Arial" w:hAnsi="Arial" w:cs="Arial"/>
          <w:color w:val="000000"/>
          <w:sz w:val="24"/>
          <w:szCs w:val="24"/>
        </w:rPr>
        <w:t xml:space="preserve"> июня</w:t>
      </w:r>
      <w:r w:rsidR="00B86B38" w:rsidRPr="0004010E">
        <w:rPr>
          <w:rFonts w:ascii="Arial" w:hAnsi="Arial" w:cs="Arial"/>
          <w:color w:val="000000"/>
          <w:sz w:val="24"/>
          <w:szCs w:val="24"/>
        </w:rPr>
        <w:t xml:space="preserve"> 2024 год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 xml:space="preserve">а по </w:t>
      </w:r>
      <w:r w:rsidR="00C76BF9" w:rsidRPr="0004010E">
        <w:rPr>
          <w:rFonts w:ascii="Arial" w:hAnsi="Arial" w:cs="Arial"/>
          <w:color w:val="000000"/>
          <w:sz w:val="24"/>
          <w:szCs w:val="24"/>
        </w:rPr>
        <w:t>1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>0</w:t>
      </w:r>
      <w:r w:rsidR="00B86B38" w:rsidRPr="0004010E">
        <w:rPr>
          <w:rFonts w:ascii="Arial" w:hAnsi="Arial" w:cs="Arial"/>
          <w:color w:val="000000"/>
          <w:sz w:val="24"/>
          <w:szCs w:val="24"/>
        </w:rPr>
        <w:t xml:space="preserve"> июля 2024 года</w:t>
      </w:r>
      <w:r w:rsidRPr="0004010E">
        <w:rPr>
          <w:rFonts w:ascii="Arial" w:hAnsi="Arial" w:cs="Arial"/>
          <w:color w:val="000000"/>
          <w:sz w:val="24"/>
          <w:szCs w:val="24"/>
        </w:rPr>
        <w:t>;</w:t>
      </w:r>
    </w:p>
    <w:p w:rsidR="00086A1C" w:rsidRPr="0004010E" w:rsidRDefault="00086A1C" w:rsidP="00086A1C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- дату, время и место проведения публичных слушаний по проекту решения: </w:t>
      </w:r>
      <w:r w:rsidR="00297499" w:rsidRPr="0004010E">
        <w:rPr>
          <w:rFonts w:ascii="Arial" w:hAnsi="Arial" w:cs="Arial"/>
          <w:color w:val="000000"/>
          <w:sz w:val="24"/>
          <w:szCs w:val="24"/>
        </w:rPr>
        <w:t>11</w:t>
      </w:r>
      <w:r w:rsidRPr="0004010E">
        <w:rPr>
          <w:rFonts w:ascii="Arial" w:hAnsi="Arial" w:cs="Arial"/>
          <w:color w:val="000000"/>
          <w:sz w:val="24"/>
          <w:szCs w:val="24"/>
        </w:rPr>
        <w:t xml:space="preserve"> июля 2024 года в 16.00 часов по московскому времени по адресу: Республика </w:t>
      </w:r>
      <w:r w:rsidRPr="0004010E">
        <w:rPr>
          <w:rFonts w:ascii="Arial" w:hAnsi="Arial" w:cs="Arial"/>
          <w:color w:val="000000"/>
          <w:sz w:val="24"/>
          <w:szCs w:val="24"/>
        </w:rPr>
        <w:lastRenderedPageBreak/>
        <w:t xml:space="preserve">Татарстан, г. Азнакаево, ул.Ленина, д.14; Исполнительный комитет </w:t>
      </w:r>
      <w:r w:rsidR="00F31C88" w:rsidRPr="0004010E">
        <w:rPr>
          <w:rFonts w:ascii="Arial" w:hAnsi="Arial" w:cs="Arial"/>
          <w:color w:val="000000"/>
          <w:sz w:val="24"/>
          <w:szCs w:val="24"/>
        </w:rPr>
        <w:t>города Азнакаево</w:t>
      </w:r>
      <w:r w:rsidRPr="0004010E">
        <w:rPr>
          <w:rFonts w:ascii="Arial" w:hAnsi="Arial" w:cs="Arial"/>
          <w:color w:val="000000"/>
          <w:sz w:val="24"/>
          <w:szCs w:val="24"/>
        </w:rPr>
        <w:t xml:space="preserve"> Азнакаевского муниципального района;</w:t>
      </w:r>
    </w:p>
    <w:p w:rsidR="00086A1C" w:rsidRPr="0004010E" w:rsidRDefault="00086A1C" w:rsidP="00086A1C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 xml:space="preserve">- форму проведения публичных слушаний по проекту </w:t>
      </w:r>
      <w:r w:rsidR="00F31C88" w:rsidRPr="0004010E">
        <w:rPr>
          <w:rFonts w:ascii="Arial" w:hAnsi="Arial" w:cs="Arial"/>
          <w:color w:val="000000"/>
          <w:sz w:val="24"/>
          <w:szCs w:val="24"/>
        </w:rPr>
        <w:t xml:space="preserve">решения </w:t>
      </w:r>
      <w:r w:rsidRPr="0004010E">
        <w:rPr>
          <w:rFonts w:ascii="Arial" w:hAnsi="Arial" w:cs="Arial"/>
          <w:color w:val="000000"/>
          <w:sz w:val="24"/>
          <w:szCs w:val="24"/>
        </w:rPr>
        <w:t>– собрание.</w:t>
      </w:r>
    </w:p>
    <w:p w:rsidR="00F31C88" w:rsidRPr="0004010E" w:rsidRDefault="00F31C88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3. Предложения и замечания по проекту решения принимаются с </w:t>
      </w:r>
      <w:r w:rsidR="00297499" w:rsidRPr="0004010E">
        <w:rPr>
          <w:rFonts w:ascii="Arial" w:hAnsi="Arial" w:cs="Arial"/>
          <w:sz w:val="24"/>
          <w:szCs w:val="24"/>
        </w:rPr>
        <w:t>26</w:t>
      </w:r>
      <w:r w:rsidRPr="0004010E">
        <w:rPr>
          <w:rFonts w:ascii="Arial" w:hAnsi="Arial" w:cs="Arial"/>
          <w:sz w:val="24"/>
          <w:szCs w:val="24"/>
        </w:rPr>
        <w:t xml:space="preserve"> июня 2024 года по </w:t>
      </w:r>
      <w:r w:rsidR="00C76BF9" w:rsidRPr="0004010E">
        <w:rPr>
          <w:rFonts w:ascii="Arial" w:hAnsi="Arial" w:cs="Arial"/>
          <w:sz w:val="24"/>
          <w:szCs w:val="24"/>
        </w:rPr>
        <w:t>1</w:t>
      </w:r>
      <w:r w:rsidR="00297499" w:rsidRPr="0004010E">
        <w:rPr>
          <w:rFonts w:ascii="Arial" w:hAnsi="Arial" w:cs="Arial"/>
          <w:sz w:val="24"/>
          <w:szCs w:val="24"/>
        </w:rPr>
        <w:t>0</w:t>
      </w:r>
      <w:r w:rsidRPr="0004010E">
        <w:rPr>
          <w:rFonts w:ascii="Arial" w:hAnsi="Arial" w:cs="Arial"/>
          <w:sz w:val="24"/>
          <w:szCs w:val="24"/>
        </w:rPr>
        <w:t xml:space="preserve"> июля 2024 года в рабочие дни с 8 часов 00 минут до 17 часов 00 минут по московскому времени в письменной форме по адресу: </w:t>
      </w:r>
      <w:r w:rsidR="002A6B91" w:rsidRPr="0004010E">
        <w:rPr>
          <w:rFonts w:ascii="Arial" w:hAnsi="Arial" w:cs="Arial"/>
          <w:sz w:val="24"/>
          <w:szCs w:val="24"/>
        </w:rPr>
        <w:t xml:space="preserve">423330, </w:t>
      </w:r>
      <w:r w:rsidRPr="0004010E">
        <w:rPr>
          <w:rFonts w:ascii="Arial" w:hAnsi="Arial" w:cs="Arial"/>
          <w:sz w:val="24"/>
          <w:szCs w:val="24"/>
        </w:rPr>
        <w:t>Республика Татарстан, г. Азнакаево, ул.Ленина, д.14</w:t>
      </w:r>
      <w:r w:rsidR="002A6B91" w:rsidRPr="0004010E">
        <w:rPr>
          <w:rFonts w:ascii="Arial" w:hAnsi="Arial" w:cs="Arial"/>
          <w:sz w:val="24"/>
          <w:szCs w:val="24"/>
        </w:rPr>
        <w:t>,</w:t>
      </w:r>
      <w:r w:rsidRPr="0004010E">
        <w:rPr>
          <w:rFonts w:ascii="Arial" w:hAnsi="Arial" w:cs="Arial"/>
          <w:sz w:val="24"/>
          <w:szCs w:val="24"/>
        </w:rPr>
        <w:t xml:space="preserve"> Исполнительный комитет города Азнакаево Азнакаевского муниципального района или по адресу: </w:t>
      </w:r>
      <w:r w:rsidR="002A6B91" w:rsidRPr="0004010E">
        <w:rPr>
          <w:rFonts w:ascii="Arial" w:hAnsi="Arial" w:cs="Arial"/>
          <w:sz w:val="24"/>
          <w:szCs w:val="24"/>
        </w:rPr>
        <w:t xml:space="preserve">423330, </w:t>
      </w:r>
      <w:r w:rsidRPr="0004010E">
        <w:rPr>
          <w:rFonts w:ascii="Arial" w:hAnsi="Arial" w:cs="Arial"/>
          <w:sz w:val="24"/>
          <w:szCs w:val="24"/>
        </w:rPr>
        <w:t xml:space="preserve">Республика Татарстан, г.Азнакаево, ул.М.Султангалиева, д.24, отдел архитектуры и инфраструктурного развития Исполнительного комитета Азнакаевского муниципального района. </w:t>
      </w:r>
    </w:p>
    <w:p w:rsidR="002A6B91" w:rsidRPr="0004010E" w:rsidRDefault="00F31C88" w:rsidP="007316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4</w:t>
      </w:r>
      <w:r w:rsidR="004A701F" w:rsidRPr="0004010E">
        <w:rPr>
          <w:rFonts w:ascii="Arial" w:hAnsi="Arial" w:cs="Arial"/>
          <w:sz w:val="24"/>
          <w:szCs w:val="24"/>
        </w:rPr>
        <w:t xml:space="preserve">. </w:t>
      </w:r>
      <w:r w:rsidR="002A6B91" w:rsidRPr="0004010E">
        <w:rPr>
          <w:rFonts w:ascii="Arial" w:hAnsi="Arial" w:cs="Arial"/>
          <w:sz w:val="24"/>
          <w:szCs w:val="24"/>
        </w:rPr>
        <w:t xml:space="preserve">Создать и утвердить состав рабочей группы </w:t>
      </w:r>
      <w:r w:rsidR="00731656" w:rsidRPr="0004010E">
        <w:rPr>
          <w:rFonts w:ascii="Arial" w:hAnsi="Arial" w:cs="Arial"/>
          <w:sz w:val="24"/>
          <w:szCs w:val="24"/>
        </w:rPr>
        <w:t xml:space="preserve">по организации и проведению публичных слушаний по проекту решения </w:t>
      </w:r>
      <w:r w:rsidR="002A6B91" w:rsidRPr="0004010E">
        <w:rPr>
          <w:rFonts w:ascii="Arial" w:hAnsi="Arial" w:cs="Arial"/>
          <w:sz w:val="24"/>
          <w:szCs w:val="24"/>
        </w:rPr>
        <w:t>согласно приложению №2.</w:t>
      </w:r>
    </w:p>
    <w:p w:rsidR="004A701F" w:rsidRPr="0004010E" w:rsidRDefault="002A6B91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5. Рабочей группе</w:t>
      </w:r>
      <w:r w:rsidR="004A701F" w:rsidRPr="0004010E">
        <w:rPr>
          <w:rFonts w:ascii="Arial" w:hAnsi="Arial" w:cs="Arial"/>
          <w:sz w:val="24"/>
          <w:szCs w:val="24"/>
        </w:rPr>
        <w:t>:</w:t>
      </w:r>
    </w:p>
    <w:p w:rsidR="004A701F" w:rsidRPr="0004010E" w:rsidRDefault="004A701F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- </w:t>
      </w:r>
      <w:r w:rsidR="002A6B91" w:rsidRPr="0004010E">
        <w:rPr>
          <w:rFonts w:ascii="Arial" w:hAnsi="Arial" w:cs="Arial"/>
          <w:sz w:val="24"/>
          <w:szCs w:val="24"/>
        </w:rPr>
        <w:t>организова</w:t>
      </w:r>
      <w:r w:rsidRPr="0004010E">
        <w:rPr>
          <w:rFonts w:ascii="Arial" w:hAnsi="Arial" w:cs="Arial"/>
          <w:sz w:val="24"/>
          <w:szCs w:val="24"/>
        </w:rPr>
        <w:t>ть и провести публичные слушания</w:t>
      </w:r>
      <w:r w:rsidR="00F31C88" w:rsidRPr="0004010E">
        <w:rPr>
          <w:rFonts w:ascii="Arial" w:hAnsi="Arial" w:cs="Arial"/>
          <w:sz w:val="24"/>
          <w:szCs w:val="24"/>
        </w:rPr>
        <w:t xml:space="preserve"> по проекту решения</w:t>
      </w:r>
      <w:r w:rsidRPr="0004010E">
        <w:rPr>
          <w:rFonts w:ascii="Arial" w:hAnsi="Arial" w:cs="Arial"/>
          <w:sz w:val="24"/>
          <w:szCs w:val="24"/>
        </w:rPr>
        <w:t xml:space="preserve"> в соответствии с действующим законодательством и в определенные настоящим постановлением сроки;</w:t>
      </w:r>
    </w:p>
    <w:p w:rsidR="002A6B91" w:rsidRPr="0004010E" w:rsidRDefault="002A6B91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- обеспечить опубликование оповещения о назначении</w:t>
      </w:r>
      <w:r w:rsidR="00C76BF9" w:rsidRPr="0004010E">
        <w:rPr>
          <w:rFonts w:ascii="Arial" w:hAnsi="Arial" w:cs="Arial"/>
          <w:sz w:val="24"/>
          <w:szCs w:val="24"/>
        </w:rPr>
        <w:t xml:space="preserve"> публичных слушаний по проекту решения</w:t>
      </w:r>
      <w:r w:rsidRPr="0004010E">
        <w:rPr>
          <w:rFonts w:ascii="Arial" w:hAnsi="Arial" w:cs="Arial"/>
          <w:sz w:val="24"/>
          <w:szCs w:val="24"/>
        </w:rPr>
        <w:t xml:space="preserve"> </w:t>
      </w:r>
      <w:r w:rsidR="00C76BF9" w:rsidRPr="0004010E">
        <w:rPr>
          <w:rFonts w:ascii="Arial" w:hAnsi="Arial" w:cs="Arial"/>
          <w:sz w:val="24"/>
          <w:szCs w:val="24"/>
        </w:rPr>
        <w:t>на официальном сайте Азнакаевского муниципального района в информационно-телекоммуникационной сети Интернет по веб-адресу: http://aznakaevo.tatar.ru.</w:t>
      </w:r>
    </w:p>
    <w:p w:rsidR="00297499" w:rsidRPr="0004010E" w:rsidRDefault="00297499" w:rsidP="00757E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- обеспечить направление сообщения о проведении публичных слушаний по проекту решения правообладателям земельных участков и объектов капитального строительства, расположенных на этих земельных участках, имеющих общие границы с земельным участком с кадастровым номером </w:t>
      </w:r>
      <w:r w:rsidR="00757ED9" w:rsidRPr="0004010E">
        <w:rPr>
          <w:rFonts w:ascii="Arial" w:hAnsi="Arial" w:cs="Arial"/>
          <w:sz w:val="24"/>
          <w:szCs w:val="24"/>
        </w:rPr>
        <w:t>16:44:010139:470 по адресу: Республика Татарстан, Азнакаевский муниципальный район,                             «МО г</w:t>
      </w:r>
      <w:r w:rsidR="00040D6C" w:rsidRPr="0004010E">
        <w:rPr>
          <w:rFonts w:ascii="Arial" w:hAnsi="Arial" w:cs="Arial"/>
          <w:sz w:val="24"/>
          <w:szCs w:val="24"/>
        </w:rPr>
        <w:t>.</w:t>
      </w:r>
      <w:r w:rsidR="00757ED9" w:rsidRPr="0004010E">
        <w:rPr>
          <w:rFonts w:ascii="Arial" w:hAnsi="Arial" w:cs="Arial"/>
          <w:sz w:val="24"/>
          <w:szCs w:val="24"/>
        </w:rPr>
        <w:t>Азнакаево», г.Азнакаево, ул. Школьная, д.2</w:t>
      </w:r>
      <w:r w:rsidRPr="0004010E">
        <w:rPr>
          <w:rFonts w:ascii="Arial" w:hAnsi="Arial" w:cs="Arial"/>
          <w:sz w:val="24"/>
          <w:szCs w:val="24"/>
        </w:rPr>
        <w:t>.</w:t>
      </w:r>
    </w:p>
    <w:p w:rsidR="00F31C88" w:rsidRPr="0004010E" w:rsidRDefault="007E0134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- </w:t>
      </w:r>
      <w:r w:rsidR="00F31C88" w:rsidRPr="0004010E">
        <w:rPr>
          <w:rFonts w:ascii="Arial" w:hAnsi="Arial" w:cs="Arial"/>
          <w:sz w:val="24"/>
          <w:szCs w:val="24"/>
        </w:rPr>
        <w:t>обеспечить подготовку и оформление протокола публичных слушаний</w:t>
      </w:r>
      <w:r w:rsidR="004C2EAC" w:rsidRPr="0004010E">
        <w:rPr>
          <w:rFonts w:ascii="Arial" w:hAnsi="Arial" w:cs="Arial"/>
          <w:sz w:val="24"/>
          <w:szCs w:val="24"/>
        </w:rPr>
        <w:t xml:space="preserve"> по проекту решения;</w:t>
      </w:r>
    </w:p>
    <w:p w:rsidR="007E0134" w:rsidRPr="0004010E" w:rsidRDefault="004C2EAC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- обеспечить опубликование</w:t>
      </w:r>
      <w:r w:rsidR="007E0134" w:rsidRPr="0004010E">
        <w:rPr>
          <w:rFonts w:ascii="Arial" w:hAnsi="Arial" w:cs="Arial"/>
          <w:sz w:val="24"/>
          <w:szCs w:val="24"/>
        </w:rPr>
        <w:t xml:space="preserve"> заключени</w:t>
      </w:r>
      <w:r w:rsidRPr="0004010E">
        <w:rPr>
          <w:rFonts w:ascii="Arial" w:hAnsi="Arial" w:cs="Arial"/>
          <w:sz w:val="24"/>
          <w:szCs w:val="24"/>
        </w:rPr>
        <w:t>я</w:t>
      </w:r>
      <w:r w:rsidR="007E0134" w:rsidRPr="0004010E">
        <w:rPr>
          <w:rFonts w:ascii="Arial" w:hAnsi="Arial" w:cs="Arial"/>
          <w:sz w:val="24"/>
          <w:szCs w:val="24"/>
        </w:rPr>
        <w:t xml:space="preserve"> о результатах проведения публичных слушаний</w:t>
      </w:r>
      <w:r w:rsidRPr="0004010E">
        <w:rPr>
          <w:rFonts w:ascii="Arial" w:hAnsi="Arial" w:cs="Arial"/>
          <w:sz w:val="24"/>
          <w:szCs w:val="24"/>
        </w:rPr>
        <w:t xml:space="preserve"> по проекту решения </w:t>
      </w:r>
      <w:r w:rsidRPr="0004010E">
        <w:rPr>
          <w:rFonts w:ascii="Arial" w:hAnsi="Arial" w:cs="Arial"/>
          <w:color w:val="000000"/>
          <w:sz w:val="24"/>
          <w:szCs w:val="24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r w:rsidRPr="0004010E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04010E">
        <w:rPr>
          <w:rFonts w:ascii="Arial" w:hAnsi="Arial" w:cs="Arial"/>
          <w:color w:val="000000"/>
          <w:sz w:val="24"/>
          <w:szCs w:val="24"/>
        </w:rPr>
        <w:t>://</w:t>
      </w:r>
      <w:r w:rsidRPr="0004010E">
        <w:rPr>
          <w:rFonts w:ascii="Arial" w:hAnsi="Arial" w:cs="Arial"/>
          <w:color w:val="000000"/>
          <w:sz w:val="24"/>
          <w:szCs w:val="24"/>
          <w:lang w:val="en-US"/>
        </w:rPr>
        <w:t>aznakaevo</w:t>
      </w:r>
      <w:r w:rsidRPr="0004010E">
        <w:rPr>
          <w:rFonts w:ascii="Arial" w:hAnsi="Arial" w:cs="Arial"/>
          <w:color w:val="000000"/>
          <w:sz w:val="24"/>
          <w:szCs w:val="24"/>
        </w:rPr>
        <w:t>.</w:t>
      </w:r>
      <w:r w:rsidRPr="0004010E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r w:rsidRPr="0004010E">
        <w:rPr>
          <w:rFonts w:ascii="Arial" w:hAnsi="Arial" w:cs="Arial"/>
          <w:color w:val="000000"/>
          <w:sz w:val="24"/>
          <w:szCs w:val="24"/>
        </w:rPr>
        <w:t>.</w:t>
      </w:r>
      <w:r w:rsidRPr="0004010E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="007E0134" w:rsidRPr="0004010E">
        <w:rPr>
          <w:rFonts w:ascii="Arial" w:hAnsi="Arial" w:cs="Arial"/>
          <w:sz w:val="24"/>
          <w:szCs w:val="24"/>
        </w:rPr>
        <w:t>.</w:t>
      </w:r>
    </w:p>
    <w:p w:rsidR="00AB1F6D" w:rsidRPr="0004010E" w:rsidRDefault="004C2EAC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6. </w:t>
      </w:r>
      <w:r w:rsidR="00717BBB" w:rsidRPr="0004010E">
        <w:rPr>
          <w:rFonts w:ascii="Arial" w:hAnsi="Arial" w:cs="Arial"/>
          <w:sz w:val="24"/>
          <w:szCs w:val="24"/>
        </w:rPr>
        <w:t>Опубликовать настоящее постановление в «Официальном портале правовой информации Республики Татарстан» по веб-адресу: http://pravo.tatarstan.ru и р</w:t>
      </w:r>
      <w:r w:rsidR="00AB1F6D" w:rsidRPr="0004010E">
        <w:rPr>
          <w:rFonts w:ascii="Arial" w:hAnsi="Arial" w:cs="Arial"/>
          <w:color w:val="000000"/>
          <w:sz w:val="24"/>
          <w:szCs w:val="24"/>
        </w:rPr>
        <w:t xml:space="preserve">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="00AB1F6D" w:rsidRPr="0004010E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="00AB1F6D" w:rsidRPr="0004010E">
        <w:rPr>
          <w:rFonts w:ascii="Arial" w:hAnsi="Arial" w:cs="Arial"/>
          <w:color w:val="000000"/>
          <w:sz w:val="24"/>
          <w:szCs w:val="24"/>
        </w:rPr>
        <w:t>://</w:t>
      </w:r>
      <w:r w:rsidR="00AB1F6D" w:rsidRPr="0004010E">
        <w:rPr>
          <w:rFonts w:ascii="Arial" w:hAnsi="Arial" w:cs="Arial"/>
          <w:color w:val="000000"/>
          <w:sz w:val="24"/>
          <w:szCs w:val="24"/>
          <w:lang w:val="en-US"/>
        </w:rPr>
        <w:t>aznakaevo</w:t>
      </w:r>
      <w:r w:rsidR="00AB1F6D" w:rsidRPr="0004010E">
        <w:rPr>
          <w:rFonts w:ascii="Arial" w:hAnsi="Arial" w:cs="Arial"/>
          <w:color w:val="000000"/>
          <w:sz w:val="24"/>
          <w:szCs w:val="24"/>
        </w:rPr>
        <w:t>.</w:t>
      </w:r>
      <w:r w:rsidR="00AB1F6D" w:rsidRPr="0004010E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r w:rsidR="00AB1F6D" w:rsidRPr="0004010E">
        <w:rPr>
          <w:rFonts w:ascii="Arial" w:hAnsi="Arial" w:cs="Arial"/>
          <w:color w:val="000000"/>
          <w:sz w:val="24"/>
          <w:szCs w:val="24"/>
        </w:rPr>
        <w:t>.</w:t>
      </w:r>
      <w:r w:rsidR="00AB1F6D" w:rsidRPr="0004010E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="00AB1F6D" w:rsidRPr="0004010E">
        <w:rPr>
          <w:rFonts w:ascii="Arial" w:hAnsi="Arial" w:cs="Arial"/>
          <w:color w:val="000000"/>
          <w:sz w:val="24"/>
          <w:szCs w:val="24"/>
        </w:rPr>
        <w:t>.</w:t>
      </w:r>
    </w:p>
    <w:p w:rsidR="004A701F" w:rsidRPr="0004010E" w:rsidRDefault="004C2EAC" w:rsidP="004A7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>7</w:t>
      </w:r>
      <w:r w:rsidR="004A701F" w:rsidRPr="0004010E">
        <w:rPr>
          <w:rFonts w:ascii="Arial" w:hAnsi="Arial" w:cs="Arial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:rsidR="004B6547" w:rsidRPr="0004010E" w:rsidRDefault="004B6547" w:rsidP="004A701F">
      <w:pPr>
        <w:rPr>
          <w:rFonts w:ascii="Arial" w:hAnsi="Arial" w:cs="Arial"/>
          <w:color w:val="000000"/>
          <w:sz w:val="24"/>
          <w:szCs w:val="24"/>
        </w:rPr>
      </w:pPr>
    </w:p>
    <w:p w:rsidR="003A52E4" w:rsidRPr="0004010E" w:rsidRDefault="003A52E4" w:rsidP="003A52E4">
      <w:pPr>
        <w:rPr>
          <w:rFonts w:ascii="Arial" w:hAnsi="Arial" w:cs="Arial"/>
          <w:color w:val="000000"/>
          <w:sz w:val="24"/>
          <w:szCs w:val="24"/>
        </w:rPr>
      </w:pPr>
      <w:r w:rsidRPr="0004010E">
        <w:rPr>
          <w:rFonts w:ascii="Arial" w:hAnsi="Arial" w:cs="Arial"/>
          <w:color w:val="000000"/>
          <w:sz w:val="24"/>
          <w:szCs w:val="24"/>
        </w:rPr>
        <w:t>Руководитель                                                                                     Э.А. Габдрахманов</w:t>
      </w: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04010E" w:rsidRDefault="0004010E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</w:p>
    <w:p w:rsidR="00C76BF9" w:rsidRPr="0004010E" w:rsidRDefault="00C76BF9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lastRenderedPageBreak/>
        <w:t xml:space="preserve">Приложение №1 к постановлению Исполнительного комитета города Азнакаево Азнакаевского муниципального района </w:t>
      </w:r>
    </w:p>
    <w:p w:rsidR="00C76BF9" w:rsidRPr="0004010E" w:rsidRDefault="00C76BF9" w:rsidP="00A30170">
      <w:pPr>
        <w:ind w:left="4962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от « ____»________ 2024 №_____</w:t>
      </w:r>
    </w:p>
    <w:p w:rsidR="00C76BF9" w:rsidRPr="0004010E" w:rsidRDefault="00C76BF9" w:rsidP="00C76BF9">
      <w:pPr>
        <w:ind w:left="5245"/>
        <w:jc w:val="both"/>
        <w:rPr>
          <w:rFonts w:ascii="Arial" w:hAnsi="Arial" w:cs="Arial"/>
          <w:sz w:val="24"/>
          <w:szCs w:val="24"/>
        </w:rPr>
      </w:pPr>
    </w:p>
    <w:p w:rsidR="00C76BF9" w:rsidRPr="0004010E" w:rsidRDefault="00C76BF9" w:rsidP="00C76BF9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C76BF9" w:rsidRPr="0004010E" w:rsidRDefault="002766A0" w:rsidP="00C76B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-62865</wp:posOffset>
                </wp:positionV>
                <wp:extent cx="6366510" cy="2526665"/>
                <wp:effectExtent l="0" t="0" r="0" b="6985"/>
                <wp:wrapNone/>
                <wp:docPr id="4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816"/>
                            <a:chOff x="1079" y="1193"/>
                            <a:chExt cx="10090" cy="1816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358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76BF9" w:rsidRPr="00464982" w:rsidRDefault="00C76BF9" w:rsidP="00C76BF9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C76BF9" w:rsidRPr="00464982" w:rsidRDefault="00C76BF9" w:rsidP="00C76BF9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C76BF9" w:rsidRPr="00464982" w:rsidRDefault="00C76BF9" w:rsidP="00C76BF9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C76BF9" w:rsidRPr="00464982" w:rsidRDefault="00C76BF9" w:rsidP="00C76BF9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C76BF9" w:rsidRPr="00E955CB" w:rsidRDefault="00C76BF9" w:rsidP="00C76BF9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76BF9" w:rsidRPr="00464982" w:rsidRDefault="00C76BF9" w:rsidP="00C76BF9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C76BF9" w:rsidRPr="00E955CB" w:rsidRDefault="00C76BF9" w:rsidP="00C76BF9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9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76BF9" w:rsidRPr="004C02C9" w:rsidRDefault="002766A0" w:rsidP="00C76BF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71550" cy="933450"/>
                                      <wp:effectExtent l="0" t="0" r="0" b="0"/>
                                      <wp:docPr id="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1550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6BF9" w:rsidRPr="00E955CB" w:rsidRDefault="00C76BF9" w:rsidP="00C76BF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C76BF9" w:rsidRPr="00E955CB" w:rsidRDefault="00C76BF9" w:rsidP="00C76BF9">
                              <w:pPr>
                                <w:rPr>
                                  <w:sz w:val="28"/>
                                </w:rPr>
                              </w:pPr>
                              <w:r w:rsidRPr="00535774"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C76BF9" w:rsidRPr="00E955CB" w:rsidRDefault="00C76BF9" w:rsidP="00C76BF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C76BF9" w:rsidRPr="00EF794F" w:rsidRDefault="00C76BF9" w:rsidP="00C76BF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8.7pt;margin-top:-4.95pt;width:501.3pt;height:198.95pt;z-index:251657216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">
                <v:group id="Group 5" o:spid="_x0000_s1027" style="position:absolute;left:1134;top:1043;width:10090;height:1816" coordorigin="1079,1193" coordsize="10090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6" o:spid="_x0000_s1028" style="position:absolute;left:7569;top:1358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dKcEA&#10;AADaAAAADwAAAGRycy9kb3ducmV2LnhtbESPQWvCQBSE7wX/w/IEL0U39pBKdBUVCiK9VAWvj+wz&#10;CWbfhuxLjP/eLRR6HGbmG2a1GVytempD5dnAfJaAIs69rbgwcDl/TReggiBbrD2TgScF2KxHbyvM&#10;rH/wD/UnKVSEcMjQQCnSZFqHvCSHYeYb4ujdfOtQomwLbVt8RLir9UeSpNphxXGhxIb2JeX3U+cM&#10;9Nfr944unZ73KJ/vh2MnVUrGTMbDdglKaJD/8F/7YA2k8Hsl3gC9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xHSnBAAAA2gAAAA8AAAAAAAAAAAAAAAAAmAIAAGRycy9kb3du&#10;cmV2LnhtbFBLBQYAAAAABAAEAPUAAACGAwAAAAA=&#10;" filled="f" stroked="f">
                    <v:textbox inset="1pt,1pt,1pt,1pt">
                      <w:txbxContent>
                        <w:p w:rsidR="00C76BF9" w:rsidRPr="00464982" w:rsidRDefault="00C76BF9" w:rsidP="00C76BF9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C76BF9" w:rsidRPr="00464982" w:rsidRDefault="00C76BF9" w:rsidP="00C76BF9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C76BF9" w:rsidRPr="00464982" w:rsidRDefault="00C76BF9" w:rsidP="00C76BF9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C76BF9" w:rsidRPr="00464982" w:rsidRDefault="00C76BF9" w:rsidP="00C76BF9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C76BF9" w:rsidRPr="00E955CB" w:rsidRDefault="00C76BF9" w:rsidP="00C76BF9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roMIA&#10;AADaAAAADwAAAGRycy9kb3ducmV2LnhtbESPW4vCMBSE34X9D+Es+KapgrdqFBUE8cnL7vuhOdt2&#10;bU5iE2v3328EwcdhZr5hFqvWVKKh2peWFQz6CQjizOqScwVfl11vCsIHZI2VZVLwRx5Wy4/OAlNt&#10;H3yi5hxyESHsU1RQhOBSKX1WkEHft444ej+2NhiirHOpa3xEuKnkMEnG0mDJcaFAR9uCsuv5bhRc&#10;B7dR86snh9l0zJvh4ei+3c4p1f1s13MQgdrwDr/ae61gAs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GugwgAAANoAAAAPAAAAAAAAAAAAAAAAAJgCAABkcnMvZG93&#10;bnJldi54bWxQSwUGAAAAAAQABAD1AAAAhwMAAAAA&#10;" filled="f" stroked="f" strokeweight="1pt">
                    <v:textbox inset="1pt,1pt,1pt,1pt">
                      <w:txbxContent>
                        <w:p w:rsidR="00C76BF9" w:rsidRPr="00464982" w:rsidRDefault="00C76BF9" w:rsidP="00C76BF9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C76BF9" w:rsidRPr="00E955CB" w:rsidRDefault="00C76BF9" w:rsidP="00C76BF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k6jsMAAADaAAAADwAAAGRycy9kb3ducmV2LnhtbESPT4vCMBTE78J+h/AWvGm6LoitRvEv&#10;COJhXQ/19miebdnmpTRZrX56Iwgeh5n5DTOZtaYSF2pcaVnBVz8CQZxZXXKu4Pi76Y1AOI+ssbJM&#10;Cm7kYDb96Eww0fbKP3Q5+FwECLsEFRTe14mULivIoOvbmjh4Z9sY9EE2udQNXgPcVHIQRUNpsOSw&#10;UGBNy4Kyv8O/UaBP8RxXu9SXw/V9/R2bdDHap0p1P9v5GISn1r/Dr/ZWK4jheSXc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5Oo7DAAAA2gAAAA8AAAAAAAAAAAAA&#10;AAAAoQIAAGRycy9kb3ducmV2LnhtbFBLBQYAAAAABAAEAPkAAACRAwAAAAA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3Q98YAAADbAAAADwAAAGRycy9kb3ducmV2LnhtbESPQWvCQBCF74X+h2UKvTWb9mAluooK&#10;gvRgaSwp3sbsmASzsyG7mvTfdw4FbzO8N+99M1+OrlU36kPj2cBrkoIiLr1tuDLwfdi+TEGFiGyx&#10;9UwGfinAcvH4MMfM+oG/6JbHSkkIhwwN1DF2mdahrMlhSHxHLNrZ9w6jrH2lbY+DhLtWv6XpRDts&#10;WBpq7GhTU3nJr87A58/+mm+LozttTutyv3svPiZDYczz07iagYo0xrv5/3pnBV/o5RcZQC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d0PfGAAAA2wAAAA8AAAAAAAAA&#10;AAAAAAAAoQIAAGRycy9kb3ducmV2LnhtbFBLBQYAAAAABAAEAPkAAACUAwAAAAA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JK8EA&#10;AADbAAAADwAAAGRycy9kb3ducmV2LnhtbERPS2vCQBC+F/wPywi91U2EWo1uxApC8dT6uA/ZMYnJ&#10;zm6za0z/fbdQ8DYf33NW68G0oqfO15YVpJMEBHFhdc2lgtNx9zIH4QOyxtYyKfghD+t89LTCTNs7&#10;f1F/CKWIIewzVFCF4DIpfVGRQT+xjjhyF9sZDBF2pdQd3mO4aeU0SWbSYM2xoUJH24qK5nAzCpr0&#10;+7W/6rf9Yj7j9+n+053dzin1PB42SxCBhvAQ/7s/dJyfwt8v8Q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uCSvBAAAA2wAAAA8AAAAAAAAAAAAAAAAAmAIAAGRycy9kb3du&#10;cmV2LnhtbFBLBQYAAAAABAAEAPUAAACGAwAAAAA=&#10;" filled="f" stroked="f" strokeweight="1pt">
                    <v:textbox inset="1pt,1pt,1pt,1pt">
                      <w:txbxContent>
                        <w:p w:rsidR="00C76BF9" w:rsidRPr="004C02C9" w:rsidRDefault="002766A0" w:rsidP="00C76B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71550" cy="933450"/>
                                <wp:effectExtent l="0" t="0" r="0" b="0"/>
                                <wp:docPr id="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C76BF9" w:rsidRPr="00E955CB" w:rsidRDefault="00C76BF9" w:rsidP="00C76BF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C76BF9" w:rsidRPr="00E955CB" w:rsidRDefault="00C76BF9" w:rsidP="00C76BF9">
                        <w:pPr>
                          <w:rPr>
                            <w:sz w:val="28"/>
                          </w:rPr>
                        </w:pPr>
                        <w:r w:rsidRPr="00535774">
                          <w:rPr>
                            <w:noProof/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C76BF9" w:rsidRPr="00E955CB" w:rsidRDefault="00C76BF9" w:rsidP="00C76BF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C76BF9" w:rsidRPr="00EF794F" w:rsidRDefault="00C76BF9" w:rsidP="00C76BF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76BF9" w:rsidRPr="0004010E" w:rsidRDefault="00C76BF9" w:rsidP="00C76BF9">
      <w:pPr>
        <w:jc w:val="center"/>
        <w:rPr>
          <w:rFonts w:ascii="Arial" w:hAnsi="Arial" w:cs="Arial"/>
          <w:b/>
          <w:sz w:val="24"/>
          <w:szCs w:val="24"/>
        </w:rPr>
      </w:pPr>
    </w:p>
    <w:p w:rsidR="00C76BF9" w:rsidRPr="0004010E" w:rsidRDefault="00C76BF9" w:rsidP="00C76BF9">
      <w:pPr>
        <w:jc w:val="center"/>
        <w:rPr>
          <w:rFonts w:ascii="Arial" w:hAnsi="Arial" w:cs="Arial"/>
          <w:b/>
          <w:sz w:val="24"/>
          <w:szCs w:val="24"/>
        </w:rPr>
      </w:pPr>
    </w:p>
    <w:p w:rsidR="00C76BF9" w:rsidRPr="0004010E" w:rsidRDefault="00C76BF9" w:rsidP="00C76BF9">
      <w:pPr>
        <w:jc w:val="center"/>
        <w:rPr>
          <w:rFonts w:ascii="Arial" w:hAnsi="Arial" w:cs="Arial"/>
          <w:b/>
          <w:sz w:val="24"/>
          <w:szCs w:val="24"/>
        </w:rPr>
      </w:pPr>
    </w:p>
    <w:p w:rsidR="00C76BF9" w:rsidRPr="0004010E" w:rsidRDefault="00C76BF9" w:rsidP="00C76BF9">
      <w:pPr>
        <w:rPr>
          <w:rFonts w:ascii="Arial" w:hAnsi="Arial" w:cs="Arial"/>
          <w:b/>
          <w:noProof/>
          <w:sz w:val="24"/>
          <w:szCs w:val="24"/>
        </w:rPr>
      </w:pPr>
    </w:p>
    <w:p w:rsidR="00C76BF9" w:rsidRPr="0004010E" w:rsidRDefault="00C76BF9" w:rsidP="00C76BF9">
      <w:pPr>
        <w:jc w:val="center"/>
        <w:rPr>
          <w:rFonts w:ascii="Arial" w:hAnsi="Arial" w:cs="Arial"/>
          <w:b/>
          <w:noProof/>
          <w:color w:val="800000"/>
          <w:sz w:val="24"/>
          <w:szCs w:val="24"/>
        </w:rPr>
      </w:pPr>
    </w:p>
    <w:p w:rsidR="00C76BF9" w:rsidRPr="0004010E" w:rsidRDefault="00C76BF9" w:rsidP="00C76BF9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4010E">
        <w:rPr>
          <w:rFonts w:ascii="Arial" w:hAnsi="Arial" w:cs="Arial"/>
          <w:b/>
          <w:noProof/>
          <w:sz w:val="24"/>
          <w:szCs w:val="24"/>
        </w:rPr>
        <w:t>ПРОЕКТ</w:t>
      </w:r>
    </w:p>
    <w:p w:rsidR="00C76BF9" w:rsidRPr="0004010E" w:rsidRDefault="002766A0" w:rsidP="00C76B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0" b="0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76BF9" w:rsidRPr="0004010E" w:rsidRDefault="00C76BF9" w:rsidP="00C76BF9">
      <w:pPr>
        <w:tabs>
          <w:tab w:val="left" w:pos="6237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C76BF9" w:rsidRPr="0004010E" w:rsidRDefault="00C76BF9" w:rsidP="00C76BF9">
      <w:pPr>
        <w:tabs>
          <w:tab w:val="left" w:pos="6237"/>
        </w:tabs>
        <w:jc w:val="center"/>
        <w:rPr>
          <w:rFonts w:ascii="Arial" w:eastAsia="Calibri" w:hAnsi="Arial" w:cs="Arial"/>
          <w:sz w:val="24"/>
          <w:szCs w:val="24"/>
        </w:rPr>
      </w:pPr>
      <w:r w:rsidRPr="0004010E">
        <w:rPr>
          <w:rFonts w:ascii="Arial" w:eastAsia="Calibri" w:hAnsi="Arial" w:cs="Arial"/>
          <w:sz w:val="24"/>
          <w:szCs w:val="24"/>
        </w:rPr>
        <w:t xml:space="preserve">О предоставлении разрешения на условно разрешенный </w:t>
      </w:r>
    </w:p>
    <w:p w:rsidR="00C76BF9" w:rsidRPr="0004010E" w:rsidRDefault="00C76BF9" w:rsidP="00C76BF9">
      <w:pPr>
        <w:tabs>
          <w:tab w:val="left" w:pos="6237"/>
        </w:tabs>
        <w:jc w:val="center"/>
        <w:rPr>
          <w:rFonts w:ascii="Arial" w:eastAsia="Calibri" w:hAnsi="Arial" w:cs="Arial"/>
          <w:sz w:val="24"/>
          <w:szCs w:val="24"/>
        </w:rPr>
      </w:pPr>
      <w:r w:rsidRPr="0004010E">
        <w:rPr>
          <w:rFonts w:ascii="Arial" w:eastAsia="Calibri" w:hAnsi="Arial" w:cs="Arial"/>
          <w:sz w:val="24"/>
          <w:szCs w:val="24"/>
        </w:rPr>
        <w:t>вид использования земельного участка или объекта капитального строительства</w:t>
      </w:r>
    </w:p>
    <w:p w:rsidR="00C76BF9" w:rsidRPr="0004010E" w:rsidRDefault="00C76BF9" w:rsidP="00C76BF9">
      <w:pPr>
        <w:ind w:firstLine="709"/>
        <w:rPr>
          <w:rFonts w:ascii="Arial" w:hAnsi="Arial" w:cs="Arial"/>
          <w:sz w:val="24"/>
          <w:szCs w:val="24"/>
        </w:rPr>
      </w:pPr>
    </w:p>
    <w:p w:rsidR="00C76BF9" w:rsidRPr="0004010E" w:rsidRDefault="00C76BF9" w:rsidP="000401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 п р и к а з ы в а ю:</w:t>
      </w:r>
    </w:p>
    <w:p w:rsidR="00757ED9" w:rsidRPr="0004010E" w:rsidRDefault="00757ED9" w:rsidP="00757ED9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4010E">
        <w:rPr>
          <w:rFonts w:ascii="Arial" w:eastAsia="Calibri" w:hAnsi="Arial" w:cs="Arial"/>
          <w:sz w:val="24"/>
          <w:szCs w:val="24"/>
          <w:lang w:eastAsia="en-US"/>
        </w:rPr>
        <w:t>1. Предоставить Латыпову Альберту Газизяновичу разрешение на условно разрешенный вид использования земельного участка с кадастровым номером 16:44:010139:470, площадью 806 кв.м, расположенному по адресу Республика Татарстан, Азнакаевский муниципальный район, "МО г</w:t>
      </w:r>
      <w:r w:rsidR="004B3D5C" w:rsidRPr="0004010E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04010E">
        <w:rPr>
          <w:rFonts w:ascii="Arial" w:eastAsia="Calibri" w:hAnsi="Arial" w:cs="Arial"/>
          <w:sz w:val="24"/>
          <w:szCs w:val="24"/>
          <w:lang w:eastAsia="en-US"/>
        </w:rPr>
        <w:t>Азнакаево", г.Азнакаево, ул. Школьная, д.2 - «Для индивидуального жилищного строительства» в многофункциональной общественно-деловой зоне (ОД) Правил землепользования и застройки муниципального образования «город Азнакаево» Азнакаевского муниципального района Республики Татарстан.</w:t>
      </w:r>
    </w:p>
    <w:p w:rsidR="00757ED9" w:rsidRPr="0004010E" w:rsidRDefault="00757ED9" w:rsidP="00757ED9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4010E">
        <w:rPr>
          <w:rFonts w:ascii="Arial" w:eastAsia="Calibri" w:hAnsi="Arial" w:cs="Arial"/>
          <w:sz w:val="24"/>
          <w:szCs w:val="24"/>
          <w:lang w:eastAsia="en-US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135FA" w:rsidRPr="0004010E" w:rsidRDefault="00757ED9" w:rsidP="00757ED9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4010E">
        <w:rPr>
          <w:rFonts w:ascii="Arial" w:eastAsia="Calibri" w:hAnsi="Arial" w:cs="Arial"/>
          <w:sz w:val="24"/>
          <w:szCs w:val="24"/>
          <w:lang w:eastAsia="en-US"/>
        </w:rPr>
        <w:t>3. Отделу по взаимодействию с территориальными органами (А.И.Ахметзянову) обеспечить направление настоящего приказа на официальное опубликование на Официальном портале правовой информации Республики Татарстан (pravo.tatarstan.ru).</w:t>
      </w:r>
    </w:p>
    <w:p w:rsidR="00C76BF9" w:rsidRPr="0004010E" w:rsidRDefault="00C76BF9" w:rsidP="00757ED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4. Установить, что настоящий приказ вступает в силу со дня его официального опубликования.</w:t>
      </w:r>
    </w:p>
    <w:p w:rsidR="00C76BF9" w:rsidRPr="0004010E" w:rsidRDefault="00757ED9" w:rsidP="00757ED9">
      <w:pPr>
        <w:ind w:firstLine="709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5. Контроль за исполнением настоящего приказа оставляю за собой.</w:t>
      </w:r>
    </w:p>
    <w:p w:rsidR="00C76BF9" w:rsidRPr="0004010E" w:rsidRDefault="00C76BF9" w:rsidP="00C76BF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76BF9" w:rsidRPr="0004010E" w:rsidTr="00B26FAB">
        <w:tc>
          <w:tcPr>
            <w:tcW w:w="4927" w:type="dxa"/>
            <w:shd w:val="clear" w:color="auto" w:fill="auto"/>
          </w:tcPr>
          <w:p w:rsidR="00C76BF9" w:rsidRPr="0004010E" w:rsidRDefault="00C76BF9" w:rsidP="00B26FAB">
            <w:pPr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 xml:space="preserve">Начальник отдела по </w:t>
            </w:r>
          </w:p>
          <w:p w:rsidR="00C76BF9" w:rsidRPr="0004010E" w:rsidRDefault="00C76BF9" w:rsidP="00B26FAB">
            <w:pPr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взаимодействию с территориальными органами</w:t>
            </w:r>
          </w:p>
        </w:tc>
        <w:tc>
          <w:tcPr>
            <w:tcW w:w="4928" w:type="dxa"/>
            <w:shd w:val="clear" w:color="auto" w:fill="auto"/>
          </w:tcPr>
          <w:p w:rsidR="00C76BF9" w:rsidRPr="0004010E" w:rsidRDefault="00C76BF9" w:rsidP="00B26F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6BF9" w:rsidRPr="0004010E" w:rsidRDefault="00C76BF9" w:rsidP="00B26F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6BF9" w:rsidRPr="0004010E" w:rsidRDefault="00C76BF9" w:rsidP="00B26F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А.И.Ахметзянов</w:t>
            </w:r>
          </w:p>
        </w:tc>
      </w:tr>
    </w:tbl>
    <w:p w:rsidR="00A30170" w:rsidRPr="0004010E" w:rsidRDefault="00A30170" w:rsidP="00A30170">
      <w:pPr>
        <w:tabs>
          <w:tab w:val="left" w:pos="3375"/>
        </w:tabs>
        <w:ind w:left="4962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lastRenderedPageBreak/>
        <w:t xml:space="preserve">Приложение №2 к постановлению Исполнительного комитета города Азнакаево Азнакаевского муниципального района </w:t>
      </w:r>
    </w:p>
    <w:p w:rsidR="00A30170" w:rsidRPr="0004010E" w:rsidRDefault="00A30170" w:rsidP="00A30170">
      <w:pPr>
        <w:ind w:left="4962"/>
        <w:jc w:val="both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от « ____»________ 2024 №_____</w:t>
      </w:r>
    </w:p>
    <w:p w:rsidR="00A30170" w:rsidRPr="0004010E" w:rsidRDefault="00A30170" w:rsidP="00A30170">
      <w:pPr>
        <w:ind w:left="5245"/>
        <w:jc w:val="both"/>
        <w:rPr>
          <w:rFonts w:ascii="Arial" w:hAnsi="Arial" w:cs="Arial"/>
          <w:sz w:val="24"/>
          <w:szCs w:val="24"/>
        </w:rPr>
      </w:pPr>
    </w:p>
    <w:p w:rsidR="00A30170" w:rsidRPr="0004010E" w:rsidRDefault="00A30170" w:rsidP="00D548B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3391F" w:rsidRPr="0004010E" w:rsidRDefault="00A30170" w:rsidP="0013391F">
      <w:pPr>
        <w:jc w:val="center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Состав рабочей группы </w:t>
      </w:r>
    </w:p>
    <w:p w:rsidR="004F10CB" w:rsidRPr="0004010E" w:rsidRDefault="0013391F" w:rsidP="0013391F">
      <w:pPr>
        <w:jc w:val="center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по организации и проведени</w:t>
      </w:r>
      <w:r w:rsidR="00731656" w:rsidRPr="0004010E">
        <w:rPr>
          <w:rFonts w:ascii="Arial" w:hAnsi="Arial" w:cs="Arial"/>
          <w:sz w:val="24"/>
          <w:szCs w:val="24"/>
        </w:rPr>
        <w:t>ю</w:t>
      </w:r>
      <w:r w:rsidRPr="0004010E">
        <w:rPr>
          <w:rFonts w:ascii="Arial" w:hAnsi="Arial" w:cs="Arial"/>
          <w:sz w:val="24"/>
          <w:szCs w:val="24"/>
        </w:rPr>
        <w:t xml:space="preserve"> публичных слушаний по проекту решения </w:t>
      </w:r>
    </w:p>
    <w:p w:rsidR="004F10CB" w:rsidRPr="0004010E" w:rsidRDefault="0013391F" w:rsidP="0013391F">
      <w:pPr>
        <w:jc w:val="center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 xml:space="preserve">о предоставлении разрешения на условно разрешенный </w:t>
      </w:r>
    </w:p>
    <w:p w:rsidR="00A30170" w:rsidRPr="0004010E" w:rsidRDefault="0013391F" w:rsidP="0013391F">
      <w:pPr>
        <w:jc w:val="center"/>
        <w:rPr>
          <w:rFonts w:ascii="Arial" w:hAnsi="Arial" w:cs="Arial"/>
          <w:sz w:val="24"/>
          <w:szCs w:val="24"/>
        </w:rPr>
      </w:pPr>
      <w:r w:rsidRPr="0004010E">
        <w:rPr>
          <w:rFonts w:ascii="Arial" w:hAnsi="Arial" w:cs="Arial"/>
          <w:sz w:val="24"/>
          <w:szCs w:val="24"/>
        </w:rPr>
        <w:t>вид использования земельного участка</w:t>
      </w:r>
    </w:p>
    <w:p w:rsidR="00A30170" w:rsidRPr="0004010E" w:rsidRDefault="00A30170" w:rsidP="00A3017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1"/>
        <w:gridCol w:w="6777"/>
      </w:tblGrid>
      <w:tr w:rsidR="00A30170" w:rsidRPr="0004010E" w:rsidTr="0013391F">
        <w:tc>
          <w:tcPr>
            <w:tcW w:w="10138" w:type="dxa"/>
            <w:gridSpan w:val="2"/>
            <w:shd w:val="clear" w:color="auto" w:fill="auto"/>
          </w:tcPr>
          <w:p w:rsidR="00A30170" w:rsidRPr="0004010E" w:rsidRDefault="00A30170" w:rsidP="00B26FAB">
            <w:pPr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i/>
                <w:sz w:val="24"/>
                <w:szCs w:val="24"/>
              </w:rPr>
              <w:t>Председатель рабочей группы:</w:t>
            </w:r>
          </w:p>
        </w:tc>
      </w:tr>
      <w:tr w:rsidR="00A30170" w:rsidRPr="0004010E" w:rsidTr="0013391F">
        <w:tc>
          <w:tcPr>
            <w:tcW w:w="3361" w:type="dxa"/>
            <w:shd w:val="clear" w:color="auto" w:fill="auto"/>
          </w:tcPr>
          <w:p w:rsidR="00A30170" w:rsidRPr="0004010E" w:rsidRDefault="00A30170" w:rsidP="00A301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Габдрахманов Э.А.</w:t>
            </w:r>
          </w:p>
        </w:tc>
        <w:tc>
          <w:tcPr>
            <w:tcW w:w="6777" w:type="dxa"/>
            <w:shd w:val="clear" w:color="auto" w:fill="auto"/>
          </w:tcPr>
          <w:p w:rsidR="00A30170" w:rsidRPr="0004010E" w:rsidRDefault="00A30170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13391F" w:rsidRPr="0004010E">
              <w:rPr>
                <w:rFonts w:ascii="Arial" w:hAnsi="Arial" w:cs="Arial"/>
                <w:sz w:val="24"/>
                <w:szCs w:val="24"/>
              </w:rPr>
              <w:t>И</w:t>
            </w:r>
            <w:r w:rsidRPr="0004010E">
              <w:rPr>
                <w:rFonts w:ascii="Arial" w:hAnsi="Arial" w:cs="Arial"/>
                <w:sz w:val="24"/>
                <w:szCs w:val="24"/>
              </w:rPr>
              <w:t xml:space="preserve">сполнительного комитета города Азнакаево Азнакаевского муниципального района </w:t>
            </w:r>
          </w:p>
        </w:tc>
      </w:tr>
      <w:tr w:rsidR="00A30170" w:rsidRPr="0004010E" w:rsidTr="0013391F">
        <w:tc>
          <w:tcPr>
            <w:tcW w:w="10138" w:type="dxa"/>
            <w:gridSpan w:val="2"/>
            <w:shd w:val="clear" w:color="auto" w:fill="auto"/>
          </w:tcPr>
          <w:p w:rsidR="00A30170" w:rsidRPr="0004010E" w:rsidRDefault="00A30170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i/>
                <w:iCs/>
                <w:sz w:val="24"/>
                <w:szCs w:val="24"/>
              </w:rPr>
              <w:t>Секретарь рабочей группы:</w:t>
            </w:r>
          </w:p>
        </w:tc>
      </w:tr>
      <w:tr w:rsidR="00A30170" w:rsidRPr="0004010E" w:rsidTr="0013391F">
        <w:tc>
          <w:tcPr>
            <w:tcW w:w="3361" w:type="dxa"/>
            <w:shd w:val="clear" w:color="auto" w:fill="auto"/>
          </w:tcPr>
          <w:p w:rsidR="00A30170" w:rsidRPr="0004010E" w:rsidRDefault="00A30170" w:rsidP="00B2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Аюпова Р.Р.</w:t>
            </w:r>
          </w:p>
        </w:tc>
        <w:tc>
          <w:tcPr>
            <w:tcW w:w="6777" w:type="dxa"/>
            <w:shd w:val="clear" w:color="auto" w:fill="auto"/>
          </w:tcPr>
          <w:p w:rsidR="00A30170" w:rsidRPr="0004010E" w:rsidRDefault="00A30170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главный специалист отдела архитектуры и инфраструктурного развития Исполнительного комитета Азнакаевского муниципального района (по согласованию)</w:t>
            </w:r>
          </w:p>
        </w:tc>
      </w:tr>
      <w:tr w:rsidR="00A30170" w:rsidRPr="0004010E" w:rsidTr="0013391F">
        <w:tc>
          <w:tcPr>
            <w:tcW w:w="3361" w:type="dxa"/>
            <w:shd w:val="clear" w:color="auto" w:fill="auto"/>
          </w:tcPr>
          <w:p w:rsidR="00A30170" w:rsidRPr="0004010E" w:rsidRDefault="00A30170" w:rsidP="00B26FA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4010E">
              <w:rPr>
                <w:rFonts w:ascii="Arial" w:hAnsi="Arial" w:cs="Arial"/>
                <w:i/>
                <w:sz w:val="24"/>
                <w:szCs w:val="24"/>
              </w:rPr>
              <w:t>Члены рабочей группы:</w:t>
            </w:r>
          </w:p>
        </w:tc>
        <w:tc>
          <w:tcPr>
            <w:tcW w:w="6777" w:type="dxa"/>
            <w:shd w:val="clear" w:color="auto" w:fill="auto"/>
          </w:tcPr>
          <w:p w:rsidR="00A30170" w:rsidRPr="0004010E" w:rsidRDefault="00A30170" w:rsidP="0013391F">
            <w:pPr>
              <w:ind w:left="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70" w:rsidRPr="0004010E" w:rsidTr="0013391F">
        <w:tc>
          <w:tcPr>
            <w:tcW w:w="3361" w:type="dxa"/>
            <w:shd w:val="clear" w:color="auto" w:fill="auto"/>
          </w:tcPr>
          <w:p w:rsidR="00A30170" w:rsidRPr="0004010E" w:rsidRDefault="0013391F" w:rsidP="00B2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Миндубаева Л.Ф.</w:t>
            </w:r>
          </w:p>
        </w:tc>
        <w:tc>
          <w:tcPr>
            <w:tcW w:w="6777" w:type="dxa"/>
            <w:shd w:val="clear" w:color="auto" w:fill="auto"/>
          </w:tcPr>
          <w:p w:rsidR="00A30170" w:rsidRPr="0004010E" w:rsidRDefault="0013391F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города Азнакаево Азнакаевского муниципального района</w:t>
            </w:r>
          </w:p>
          <w:p w:rsidR="0013391F" w:rsidRPr="0004010E" w:rsidRDefault="0013391F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91F" w:rsidRPr="0004010E" w:rsidTr="0013391F">
        <w:tc>
          <w:tcPr>
            <w:tcW w:w="3361" w:type="dxa"/>
            <w:shd w:val="clear" w:color="auto" w:fill="auto"/>
          </w:tcPr>
          <w:p w:rsidR="0013391F" w:rsidRPr="0004010E" w:rsidRDefault="0013391F" w:rsidP="001339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Шарафутдинова С.Ф.</w:t>
            </w:r>
          </w:p>
        </w:tc>
        <w:tc>
          <w:tcPr>
            <w:tcW w:w="6777" w:type="dxa"/>
            <w:shd w:val="clear" w:color="auto" w:fill="auto"/>
          </w:tcPr>
          <w:p w:rsidR="0013391F" w:rsidRPr="0004010E" w:rsidRDefault="0013391F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 xml:space="preserve">начальник отдела архитектуры и инфраструктурного развития Исполнительного комитета Азнакаевского муниципального района (по согласованию) </w:t>
            </w:r>
          </w:p>
          <w:p w:rsidR="0013391F" w:rsidRPr="0004010E" w:rsidRDefault="0013391F" w:rsidP="0013391F">
            <w:pPr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91F" w:rsidRPr="0004010E" w:rsidTr="0013391F">
        <w:tc>
          <w:tcPr>
            <w:tcW w:w="3361" w:type="dxa"/>
            <w:shd w:val="clear" w:color="auto" w:fill="auto"/>
          </w:tcPr>
          <w:p w:rsidR="0013391F" w:rsidRPr="0004010E" w:rsidRDefault="0013391F" w:rsidP="0013391F">
            <w:pPr>
              <w:pStyle w:val="Style3"/>
              <w:widowControl/>
              <w:jc w:val="both"/>
              <w:rPr>
                <w:rFonts w:ascii="Arial" w:hAnsi="Arial" w:cs="Arial"/>
              </w:rPr>
            </w:pPr>
            <w:r w:rsidRPr="0004010E">
              <w:rPr>
                <w:rFonts w:ascii="Arial" w:hAnsi="Arial" w:cs="Arial"/>
              </w:rPr>
              <w:t>Габитова З.С.</w:t>
            </w:r>
          </w:p>
        </w:tc>
        <w:tc>
          <w:tcPr>
            <w:tcW w:w="6777" w:type="dxa"/>
            <w:shd w:val="clear" w:color="auto" w:fill="auto"/>
          </w:tcPr>
          <w:p w:rsidR="0013391F" w:rsidRPr="0004010E" w:rsidRDefault="0013391F" w:rsidP="0013391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4010E">
              <w:rPr>
                <w:rFonts w:ascii="Arial" w:hAnsi="Arial" w:cs="Arial"/>
                <w:sz w:val="24"/>
                <w:szCs w:val="24"/>
              </w:rPr>
              <w:t>начальник    юридического    отдела   Исполнительного комитета Азнакаевского муниципального района (по согласованию).</w:t>
            </w:r>
          </w:p>
        </w:tc>
      </w:tr>
    </w:tbl>
    <w:p w:rsidR="00A30170" w:rsidRPr="0004010E" w:rsidRDefault="00A30170" w:rsidP="00A30170">
      <w:pPr>
        <w:pStyle w:val="11"/>
        <w:shd w:val="clear" w:color="auto" w:fill="auto"/>
        <w:spacing w:line="240" w:lineRule="auto"/>
        <w:ind w:right="27"/>
        <w:jc w:val="both"/>
        <w:rPr>
          <w:rFonts w:ascii="Arial" w:hAnsi="Arial" w:cs="Arial"/>
          <w:spacing w:val="0"/>
          <w:sz w:val="24"/>
          <w:szCs w:val="24"/>
          <w:u w:val="single"/>
        </w:rPr>
      </w:pPr>
    </w:p>
    <w:bookmarkEnd w:id="0"/>
    <w:p w:rsidR="00A30170" w:rsidRPr="0004010E" w:rsidRDefault="00A30170" w:rsidP="00D548BC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A30170" w:rsidRPr="0004010E" w:rsidSect="00717BBB"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46" w:rsidRDefault="00767446" w:rsidP="00717BBB">
      <w:r>
        <w:separator/>
      </w:r>
    </w:p>
  </w:endnote>
  <w:endnote w:type="continuationSeparator" w:id="0">
    <w:p w:rsidR="00767446" w:rsidRDefault="00767446" w:rsidP="0071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46" w:rsidRDefault="00767446" w:rsidP="00717BBB">
      <w:r>
        <w:separator/>
      </w:r>
    </w:p>
  </w:footnote>
  <w:footnote w:type="continuationSeparator" w:id="0">
    <w:p w:rsidR="00767446" w:rsidRDefault="00767446" w:rsidP="0071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1E2302"/>
    <w:lvl w:ilvl="0">
      <w:numFmt w:val="bullet"/>
      <w:lvlText w:val="*"/>
      <w:lvlJc w:val="left"/>
    </w:lvl>
  </w:abstractNum>
  <w:abstractNum w:abstractNumId="1">
    <w:nsid w:val="28BB577E"/>
    <w:multiLevelType w:val="hybridMultilevel"/>
    <w:tmpl w:val="3120E8D6"/>
    <w:lvl w:ilvl="0" w:tplc="B8A65EB8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6006880"/>
    <w:multiLevelType w:val="singleLevel"/>
    <w:tmpl w:val="5CBAB7BE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Arial" w:hint="default"/>
      </w:rPr>
    </w:lvl>
  </w:abstractNum>
  <w:abstractNum w:abstractNumId="3">
    <w:nsid w:val="44CF0040"/>
    <w:multiLevelType w:val="multilevel"/>
    <w:tmpl w:val="79B23674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BA1D3F"/>
    <w:multiLevelType w:val="hybridMultilevel"/>
    <w:tmpl w:val="0DD4F392"/>
    <w:lvl w:ilvl="0" w:tplc="12FEE5D8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F"/>
    <w:rsid w:val="00001333"/>
    <w:rsid w:val="000036AB"/>
    <w:rsid w:val="00017913"/>
    <w:rsid w:val="00025D2F"/>
    <w:rsid w:val="00030733"/>
    <w:rsid w:val="0004010E"/>
    <w:rsid w:val="00040D6C"/>
    <w:rsid w:val="00052951"/>
    <w:rsid w:val="00076FE3"/>
    <w:rsid w:val="00086A1C"/>
    <w:rsid w:val="00087D0D"/>
    <w:rsid w:val="000974F5"/>
    <w:rsid w:val="000B2726"/>
    <w:rsid w:val="000F4AC0"/>
    <w:rsid w:val="00104F31"/>
    <w:rsid w:val="0013391F"/>
    <w:rsid w:val="001550DF"/>
    <w:rsid w:val="0017546E"/>
    <w:rsid w:val="00176020"/>
    <w:rsid w:val="0017745C"/>
    <w:rsid w:val="00193F0B"/>
    <w:rsid w:val="00195B08"/>
    <w:rsid w:val="001C6BCB"/>
    <w:rsid w:val="001D042E"/>
    <w:rsid w:val="001D6733"/>
    <w:rsid w:val="001D7BC8"/>
    <w:rsid w:val="00205756"/>
    <w:rsid w:val="00214005"/>
    <w:rsid w:val="00220D7B"/>
    <w:rsid w:val="00225A9B"/>
    <w:rsid w:val="00241742"/>
    <w:rsid w:val="00271002"/>
    <w:rsid w:val="002766A0"/>
    <w:rsid w:val="00277C60"/>
    <w:rsid w:val="00280504"/>
    <w:rsid w:val="002877C7"/>
    <w:rsid w:val="002920E4"/>
    <w:rsid w:val="00294115"/>
    <w:rsid w:val="00297499"/>
    <w:rsid w:val="002A6B91"/>
    <w:rsid w:val="002A6E3C"/>
    <w:rsid w:val="002D43BA"/>
    <w:rsid w:val="002E0AA3"/>
    <w:rsid w:val="003015D5"/>
    <w:rsid w:val="00312624"/>
    <w:rsid w:val="00336CF1"/>
    <w:rsid w:val="00351AF7"/>
    <w:rsid w:val="00355D36"/>
    <w:rsid w:val="0036084F"/>
    <w:rsid w:val="00364BD0"/>
    <w:rsid w:val="00385D75"/>
    <w:rsid w:val="00386839"/>
    <w:rsid w:val="003953DB"/>
    <w:rsid w:val="003A0870"/>
    <w:rsid w:val="003A52E4"/>
    <w:rsid w:val="003B420E"/>
    <w:rsid w:val="003F6F52"/>
    <w:rsid w:val="00405A9C"/>
    <w:rsid w:val="004120E0"/>
    <w:rsid w:val="00423F04"/>
    <w:rsid w:val="00431132"/>
    <w:rsid w:val="0043679F"/>
    <w:rsid w:val="004534C0"/>
    <w:rsid w:val="00476F89"/>
    <w:rsid w:val="00477693"/>
    <w:rsid w:val="00477C55"/>
    <w:rsid w:val="00497B88"/>
    <w:rsid w:val="00497BE8"/>
    <w:rsid w:val="004A701F"/>
    <w:rsid w:val="004B3D5C"/>
    <w:rsid w:val="004B493C"/>
    <w:rsid w:val="004B6547"/>
    <w:rsid w:val="004C2EAC"/>
    <w:rsid w:val="004C7C5D"/>
    <w:rsid w:val="004D4337"/>
    <w:rsid w:val="004E054E"/>
    <w:rsid w:val="004E37FE"/>
    <w:rsid w:val="004E4B18"/>
    <w:rsid w:val="004F10CB"/>
    <w:rsid w:val="00523853"/>
    <w:rsid w:val="00541FD1"/>
    <w:rsid w:val="00552F88"/>
    <w:rsid w:val="005745D2"/>
    <w:rsid w:val="00583273"/>
    <w:rsid w:val="005931EB"/>
    <w:rsid w:val="0059512F"/>
    <w:rsid w:val="005B589E"/>
    <w:rsid w:val="005B61A6"/>
    <w:rsid w:val="005D2E4D"/>
    <w:rsid w:val="00612813"/>
    <w:rsid w:val="00623DE3"/>
    <w:rsid w:val="00625FAE"/>
    <w:rsid w:val="00627FC0"/>
    <w:rsid w:val="00632D37"/>
    <w:rsid w:val="006406C8"/>
    <w:rsid w:val="00643468"/>
    <w:rsid w:val="006448F7"/>
    <w:rsid w:val="006528E7"/>
    <w:rsid w:val="006600E4"/>
    <w:rsid w:val="00661670"/>
    <w:rsid w:val="006639EC"/>
    <w:rsid w:val="006729C0"/>
    <w:rsid w:val="00673118"/>
    <w:rsid w:val="00675751"/>
    <w:rsid w:val="006948C1"/>
    <w:rsid w:val="006C25B7"/>
    <w:rsid w:val="006D0991"/>
    <w:rsid w:val="006D549C"/>
    <w:rsid w:val="006E2D34"/>
    <w:rsid w:val="006E3CAA"/>
    <w:rsid w:val="006E6433"/>
    <w:rsid w:val="006F3321"/>
    <w:rsid w:val="00717BBB"/>
    <w:rsid w:val="007234B7"/>
    <w:rsid w:val="007238A1"/>
    <w:rsid w:val="00731656"/>
    <w:rsid w:val="007405F0"/>
    <w:rsid w:val="007540AC"/>
    <w:rsid w:val="0075792C"/>
    <w:rsid w:val="00757ED9"/>
    <w:rsid w:val="00766DD9"/>
    <w:rsid w:val="00767446"/>
    <w:rsid w:val="007738D4"/>
    <w:rsid w:val="00782AAC"/>
    <w:rsid w:val="007B3018"/>
    <w:rsid w:val="007B5D77"/>
    <w:rsid w:val="007D0A14"/>
    <w:rsid w:val="007E0134"/>
    <w:rsid w:val="007E6AF4"/>
    <w:rsid w:val="007F069E"/>
    <w:rsid w:val="00815757"/>
    <w:rsid w:val="00845663"/>
    <w:rsid w:val="00870411"/>
    <w:rsid w:val="008A5FDB"/>
    <w:rsid w:val="008C51DE"/>
    <w:rsid w:val="008F1C61"/>
    <w:rsid w:val="008F436B"/>
    <w:rsid w:val="00917448"/>
    <w:rsid w:val="00945F92"/>
    <w:rsid w:val="009519CC"/>
    <w:rsid w:val="00963370"/>
    <w:rsid w:val="009650BC"/>
    <w:rsid w:val="00983715"/>
    <w:rsid w:val="009863B8"/>
    <w:rsid w:val="009B2726"/>
    <w:rsid w:val="009C3823"/>
    <w:rsid w:val="009D6C66"/>
    <w:rsid w:val="009F10DD"/>
    <w:rsid w:val="009F246A"/>
    <w:rsid w:val="009F2D2A"/>
    <w:rsid w:val="00A00384"/>
    <w:rsid w:val="00A160E4"/>
    <w:rsid w:val="00A206B4"/>
    <w:rsid w:val="00A22AA1"/>
    <w:rsid w:val="00A2493A"/>
    <w:rsid w:val="00A26197"/>
    <w:rsid w:val="00A30170"/>
    <w:rsid w:val="00A32D83"/>
    <w:rsid w:val="00A43652"/>
    <w:rsid w:val="00A50DF1"/>
    <w:rsid w:val="00A86C5D"/>
    <w:rsid w:val="00AB1F6D"/>
    <w:rsid w:val="00AF7737"/>
    <w:rsid w:val="00B03F14"/>
    <w:rsid w:val="00B116B9"/>
    <w:rsid w:val="00B16A68"/>
    <w:rsid w:val="00B26FAB"/>
    <w:rsid w:val="00B27537"/>
    <w:rsid w:val="00B531CC"/>
    <w:rsid w:val="00B54BAE"/>
    <w:rsid w:val="00B6462F"/>
    <w:rsid w:val="00B770C2"/>
    <w:rsid w:val="00B80FBF"/>
    <w:rsid w:val="00B834F6"/>
    <w:rsid w:val="00B86B38"/>
    <w:rsid w:val="00B97C37"/>
    <w:rsid w:val="00BA7665"/>
    <w:rsid w:val="00BB6617"/>
    <w:rsid w:val="00BD3392"/>
    <w:rsid w:val="00BE19D7"/>
    <w:rsid w:val="00BE7370"/>
    <w:rsid w:val="00BF4D82"/>
    <w:rsid w:val="00BF6DB0"/>
    <w:rsid w:val="00C05209"/>
    <w:rsid w:val="00C07C48"/>
    <w:rsid w:val="00C122FB"/>
    <w:rsid w:val="00C20004"/>
    <w:rsid w:val="00C305C1"/>
    <w:rsid w:val="00C36736"/>
    <w:rsid w:val="00C37608"/>
    <w:rsid w:val="00C46892"/>
    <w:rsid w:val="00C55239"/>
    <w:rsid w:val="00C605BD"/>
    <w:rsid w:val="00C62FA5"/>
    <w:rsid w:val="00C71E54"/>
    <w:rsid w:val="00C76BF9"/>
    <w:rsid w:val="00C91453"/>
    <w:rsid w:val="00C94093"/>
    <w:rsid w:val="00C94F10"/>
    <w:rsid w:val="00C9711B"/>
    <w:rsid w:val="00C9795D"/>
    <w:rsid w:val="00C97FF6"/>
    <w:rsid w:val="00CA03CB"/>
    <w:rsid w:val="00CA2B4D"/>
    <w:rsid w:val="00CA3A81"/>
    <w:rsid w:val="00CA4CEE"/>
    <w:rsid w:val="00D06159"/>
    <w:rsid w:val="00D14598"/>
    <w:rsid w:val="00D1608E"/>
    <w:rsid w:val="00D21D4A"/>
    <w:rsid w:val="00D3102E"/>
    <w:rsid w:val="00D472DE"/>
    <w:rsid w:val="00D4749A"/>
    <w:rsid w:val="00D548BC"/>
    <w:rsid w:val="00D97A0A"/>
    <w:rsid w:val="00DC0D7A"/>
    <w:rsid w:val="00DC21EC"/>
    <w:rsid w:val="00DC5A2B"/>
    <w:rsid w:val="00DD6A06"/>
    <w:rsid w:val="00DE287D"/>
    <w:rsid w:val="00DE5938"/>
    <w:rsid w:val="00DF528E"/>
    <w:rsid w:val="00DF58AA"/>
    <w:rsid w:val="00E37ED7"/>
    <w:rsid w:val="00E4017E"/>
    <w:rsid w:val="00E46F1A"/>
    <w:rsid w:val="00E47DCB"/>
    <w:rsid w:val="00E51BC5"/>
    <w:rsid w:val="00E554E4"/>
    <w:rsid w:val="00E570E3"/>
    <w:rsid w:val="00E7721D"/>
    <w:rsid w:val="00ED21FA"/>
    <w:rsid w:val="00ED4870"/>
    <w:rsid w:val="00EF082C"/>
    <w:rsid w:val="00EF0A16"/>
    <w:rsid w:val="00F0121E"/>
    <w:rsid w:val="00F020B7"/>
    <w:rsid w:val="00F135FA"/>
    <w:rsid w:val="00F250A6"/>
    <w:rsid w:val="00F31C88"/>
    <w:rsid w:val="00F34752"/>
    <w:rsid w:val="00F37643"/>
    <w:rsid w:val="00F41318"/>
    <w:rsid w:val="00F54D3A"/>
    <w:rsid w:val="00F70537"/>
    <w:rsid w:val="00F7498A"/>
    <w:rsid w:val="00F873CF"/>
    <w:rsid w:val="00F9031C"/>
    <w:rsid w:val="00F92389"/>
    <w:rsid w:val="00F93A14"/>
    <w:rsid w:val="00FA6CB0"/>
    <w:rsid w:val="00FC3A4F"/>
    <w:rsid w:val="00FD6C43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qFormat/>
    <w:pPr>
      <w:keepNext/>
      <w:suppressAutoHyphens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36"/>
    </w:rPr>
  </w:style>
  <w:style w:type="paragraph" w:styleId="a4">
    <w:name w:val="Body Text Indent"/>
    <w:basedOn w:val="a"/>
    <w:pPr>
      <w:ind w:firstLine="708"/>
      <w:jc w:val="both"/>
    </w:pPr>
    <w:rPr>
      <w:sz w:val="32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30">
    <w:name w:val="Body Text 3"/>
    <w:basedOn w:val="a"/>
    <w:link w:val="31"/>
    <w:uiPriority w:val="99"/>
    <w:semiHidden/>
    <w:unhideWhenUsed/>
    <w:rsid w:val="0064346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43468"/>
    <w:rPr>
      <w:sz w:val="16"/>
      <w:szCs w:val="16"/>
    </w:rPr>
  </w:style>
  <w:style w:type="character" w:customStyle="1" w:styleId="10">
    <w:name w:val="Заголовок 1 Знак"/>
    <w:link w:val="1"/>
    <w:rsid w:val="00643468"/>
    <w:rPr>
      <w:b/>
    </w:rPr>
  </w:style>
  <w:style w:type="paragraph" w:styleId="a7">
    <w:name w:val="Document Map"/>
    <w:basedOn w:val="a"/>
    <w:link w:val="a8"/>
    <w:uiPriority w:val="99"/>
    <w:semiHidden/>
    <w:unhideWhenUsed/>
    <w:rsid w:val="00385D7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385D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2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15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015D5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4E054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3F1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rsid w:val="00D4749A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17B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7BBB"/>
  </w:style>
  <w:style w:type="paragraph" w:styleId="ae">
    <w:name w:val="footer"/>
    <w:basedOn w:val="a"/>
    <w:link w:val="af"/>
    <w:uiPriority w:val="99"/>
    <w:unhideWhenUsed/>
    <w:rsid w:val="00717B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7BBB"/>
  </w:style>
  <w:style w:type="paragraph" w:customStyle="1" w:styleId="32">
    <w:name w:val="Основной текст3"/>
    <w:basedOn w:val="a"/>
    <w:rsid w:val="00717BBB"/>
    <w:pPr>
      <w:widowControl w:val="0"/>
      <w:shd w:val="clear" w:color="auto" w:fill="FFFFFF"/>
      <w:spacing w:line="298" w:lineRule="exact"/>
      <w:jc w:val="both"/>
    </w:pPr>
    <w:rPr>
      <w:color w:val="000000"/>
      <w:spacing w:val="4"/>
      <w:sz w:val="24"/>
      <w:szCs w:val="24"/>
    </w:rPr>
  </w:style>
  <w:style w:type="paragraph" w:styleId="af0">
    <w:name w:val="No Spacing"/>
    <w:uiPriority w:val="1"/>
    <w:qFormat/>
    <w:rsid w:val="00C76BF9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1">
    <w:name w:val="Основной текст_"/>
    <w:link w:val="11"/>
    <w:rsid w:val="00A30170"/>
    <w:rPr>
      <w:spacing w:val="4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30170"/>
    <w:pPr>
      <w:widowControl w:val="0"/>
      <w:shd w:val="clear" w:color="auto" w:fill="FFFFFF"/>
      <w:spacing w:line="0" w:lineRule="atLeast"/>
    </w:pPr>
    <w:rPr>
      <w:spacing w:val="4"/>
      <w:sz w:val="23"/>
      <w:szCs w:val="23"/>
    </w:rPr>
  </w:style>
  <w:style w:type="paragraph" w:customStyle="1" w:styleId="ConsPlusNonformat">
    <w:name w:val="ConsPlusNonformat"/>
    <w:rsid w:val="001339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1339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qFormat/>
    <w:pPr>
      <w:keepNext/>
      <w:suppressAutoHyphens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36"/>
    </w:rPr>
  </w:style>
  <w:style w:type="paragraph" w:styleId="a4">
    <w:name w:val="Body Text Indent"/>
    <w:basedOn w:val="a"/>
    <w:pPr>
      <w:ind w:firstLine="708"/>
      <w:jc w:val="both"/>
    </w:pPr>
    <w:rPr>
      <w:sz w:val="32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30">
    <w:name w:val="Body Text 3"/>
    <w:basedOn w:val="a"/>
    <w:link w:val="31"/>
    <w:uiPriority w:val="99"/>
    <w:semiHidden/>
    <w:unhideWhenUsed/>
    <w:rsid w:val="0064346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43468"/>
    <w:rPr>
      <w:sz w:val="16"/>
      <w:szCs w:val="16"/>
    </w:rPr>
  </w:style>
  <w:style w:type="character" w:customStyle="1" w:styleId="10">
    <w:name w:val="Заголовок 1 Знак"/>
    <w:link w:val="1"/>
    <w:rsid w:val="00643468"/>
    <w:rPr>
      <w:b/>
    </w:rPr>
  </w:style>
  <w:style w:type="paragraph" w:styleId="a7">
    <w:name w:val="Document Map"/>
    <w:basedOn w:val="a"/>
    <w:link w:val="a8"/>
    <w:uiPriority w:val="99"/>
    <w:semiHidden/>
    <w:unhideWhenUsed/>
    <w:rsid w:val="00385D7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385D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2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15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015D5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4E054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3F1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rsid w:val="00D4749A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17B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7BBB"/>
  </w:style>
  <w:style w:type="paragraph" w:styleId="ae">
    <w:name w:val="footer"/>
    <w:basedOn w:val="a"/>
    <w:link w:val="af"/>
    <w:uiPriority w:val="99"/>
    <w:unhideWhenUsed/>
    <w:rsid w:val="00717B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7BBB"/>
  </w:style>
  <w:style w:type="paragraph" w:customStyle="1" w:styleId="32">
    <w:name w:val="Основной текст3"/>
    <w:basedOn w:val="a"/>
    <w:rsid w:val="00717BBB"/>
    <w:pPr>
      <w:widowControl w:val="0"/>
      <w:shd w:val="clear" w:color="auto" w:fill="FFFFFF"/>
      <w:spacing w:line="298" w:lineRule="exact"/>
      <w:jc w:val="both"/>
    </w:pPr>
    <w:rPr>
      <w:color w:val="000000"/>
      <w:spacing w:val="4"/>
      <w:sz w:val="24"/>
      <w:szCs w:val="24"/>
    </w:rPr>
  </w:style>
  <w:style w:type="paragraph" w:styleId="af0">
    <w:name w:val="No Spacing"/>
    <w:uiPriority w:val="1"/>
    <w:qFormat/>
    <w:rsid w:val="00C76BF9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1">
    <w:name w:val="Основной текст_"/>
    <w:link w:val="11"/>
    <w:rsid w:val="00A30170"/>
    <w:rPr>
      <w:spacing w:val="4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30170"/>
    <w:pPr>
      <w:widowControl w:val="0"/>
      <w:shd w:val="clear" w:color="auto" w:fill="FFFFFF"/>
      <w:spacing w:line="0" w:lineRule="atLeast"/>
    </w:pPr>
    <w:rPr>
      <w:spacing w:val="4"/>
      <w:sz w:val="23"/>
      <w:szCs w:val="23"/>
    </w:rPr>
  </w:style>
  <w:style w:type="paragraph" w:customStyle="1" w:styleId="ConsPlusNonformat">
    <w:name w:val="ConsPlusNonformat"/>
    <w:rsid w:val="001339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1339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8F5C-E342-48F8-A50F-49687C5C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creator>M&amp;M</dc:creator>
  <cp:lastModifiedBy>user</cp:lastModifiedBy>
  <cp:revision>2</cp:revision>
  <cp:lastPrinted>2024-06-14T10:57:00Z</cp:lastPrinted>
  <dcterms:created xsi:type="dcterms:W3CDTF">2024-06-18T05:36:00Z</dcterms:created>
  <dcterms:modified xsi:type="dcterms:W3CDTF">2024-06-18T05:36:00Z</dcterms:modified>
</cp:coreProperties>
</file>