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235" w:rsidRDefault="00D83235" w:rsidP="00D832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4"/>
          <w:lang w:eastAsia="ru-RU"/>
        </w:rPr>
      </w:pPr>
      <w:r w:rsidRPr="00D83235">
        <w:rPr>
          <w:rFonts w:ascii="Times New Roman" w:eastAsia="Times New Roman" w:hAnsi="Times New Roman" w:cs="Times New Roman"/>
          <w:b/>
          <w:color w:val="252525"/>
          <w:sz w:val="28"/>
          <w:szCs w:val="24"/>
          <w:lang w:eastAsia="ru-RU"/>
        </w:rPr>
        <w:t>Мероприятие для детей в ДОЛ «Березка»</w:t>
      </w:r>
    </w:p>
    <w:p w:rsidR="00D83235" w:rsidRPr="00D83235" w:rsidRDefault="00D83235" w:rsidP="00D832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4"/>
          <w:lang w:eastAsia="ru-RU"/>
        </w:rPr>
      </w:pPr>
    </w:p>
    <w:p w:rsidR="0068376C" w:rsidRPr="00F877CB" w:rsidRDefault="0068376C" w:rsidP="006837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bookmarkStart w:id="0" w:name="_GoBack"/>
      <w:r>
        <w:rPr>
          <w:color w:val="252525"/>
          <w:sz w:val="28"/>
          <w:szCs w:val="28"/>
        </w:rPr>
        <w:t xml:space="preserve">24 </w:t>
      </w:r>
      <w:r w:rsidRPr="00F877CB">
        <w:rPr>
          <w:color w:val="252525"/>
          <w:sz w:val="28"/>
          <w:szCs w:val="28"/>
        </w:rPr>
        <w:t xml:space="preserve">июля 2024г. в детском </w:t>
      </w:r>
      <w:proofErr w:type="gramStart"/>
      <w:r w:rsidRPr="00F877CB">
        <w:rPr>
          <w:color w:val="252525"/>
          <w:sz w:val="28"/>
          <w:szCs w:val="28"/>
        </w:rPr>
        <w:t>оздоровительном  лагере</w:t>
      </w:r>
      <w:proofErr w:type="gramEnd"/>
      <w:r w:rsidRPr="00F877CB">
        <w:rPr>
          <w:color w:val="252525"/>
          <w:sz w:val="28"/>
          <w:szCs w:val="28"/>
        </w:rPr>
        <w:t xml:space="preserve"> "Березка", находящегося в </w:t>
      </w:r>
      <w:proofErr w:type="spellStart"/>
      <w:r w:rsidRPr="00F877CB">
        <w:rPr>
          <w:color w:val="252525"/>
          <w:sz w:val="28"/>
          <w:szCs w:val="28"/>
        </w:rPr>
        <w:t>Азнакаевском</w:t>
      </w:r>
      <w:proofErr w:type="spellEnd"/>
      <w:r w:rsidRPr="00F877CB">
        <w:rPr>
          <w:color w:val="252525"/>
          <w:sz w:val="28"/>
          <w:szCs w:val="28"/>
        </w:rPr>
        <w:t xml:space="preserve"> районе специалист </w:t>
      </w:r>
      <w:proofErr w:type="spellStart"/>
      <w:r w:rsidRPr="00F877CB">
        <w:rPr>
          <w:color w:val="252525"/>
          <w:sz w:val="28"/>
          <w:szCs w:val="28"/>
        </w:rPr>
        <w:t>Альметьевского</w:t>
      </w:r>
      <w:proofErr w:type="spellEnd"/>
      <w:r w:rsidRPr="00F877CB">
        <w:rPr>
          <w:color w:val="252525"/>
          <w:sz w:val="28"/>
          <w:szCs w:val="28"/>
        </w:rPr>
        <w:t xml:space="preserve"> территориального органа</w:t>
      </w:r>
      <w:r>
        <w:rPr>
          <w:color w:val="252525"/>
          <w:sz w:val="28"/>
          <w:szCs w:val="28"/>
        </w:rPr>
        <w:t xml:space="preserve"> </w:t>
      </w:r>
      <w:proofErr w:type="spellStart"/>
      <w:r>
        <w:rPr>
          <w:color w:val="252525"/>
          <w:sz w:val="28"/>
          <w:szCs w:val="28"/>
        </w:rPr>
        <w:t>Госалкогольинспекции</w:t>
      </w:r>
      <w:proofErr w:type="spellEnd"/>
      <w:r>
        <w:rPr>
          <w:color w:val="252525"/>
          <w:sz w:val="28"/>
          <w:szCs w:val="28"/>
        </w:rPr>
        <w:t xml:space="preserve"> Республики Татарстан</w:t>
      </w:r>
      <w:r w:rsidRPr="00F877CB">
        <w:rPr>
          <w:color w:val="252525"/>
          <w:sz w:val="28"/>
          <w:szCs w:val="28"/>
        </w:rPr>
        <w:t xml:space="preserve"> совместно с главным специалистом-экспертом Территориального отдела Управления </w:t>
      </w:r>
      <w:proofErr w:type="spellStart"/>
      <w:r w:rsidRPr="00F877CB">
        <w:rPr>
          <w:color w:val="252525"/>
          <w:sz w:val="28"/>
          <w:szCs w:val="28"/>
        </w:rPr>
        <w:t>Роспотребнадзора</w:t>
      </w:r>
      <w:proofErr w:type="spellEnd"/>
      <w:r w:rsidRPr="00F877CB">
        <w:rPr>
          <w:color w:val="252525"/>
          <w:sz w:val="28"/>
          <w:szCs w:val="28"/>
        </w:rPr>
        <w:t xml:space="preserve"> по РТ (Татарстан) в </w:t>
      </w:r>
      <w:proofErr w:type="spellStart"/>
      <w:r w:rsidRPr="00F877CB">
        <w:rPr>
          <w:color w:val="252525"/>
          <w:sz w:val="28"/>
          <w:szCs w:val="28"/>
        </w:rPr>
        <w:t>Бугульминском</w:t>
      </w:r>
      <w:proofErr w:type="spellEnd"/>
      <w:r w:rsidRPr="00F877CB">
        <w:rPr>
          <w:color w:val="252525"/>
          <w:sz w:val="28"/>
          <w:szCs w:val="28"/>
        </w:rPr>
        <w:t xml:space="preserve">, </w:t>
      </w:r>
      <w:proofErr w:type="spellStart"/>
      <w:r w:rsidRPr="00F877CB">
        <w:rPr>
          <w:color w:val="252525"/>
          <w:sz w:val="28"/>
          <w:szCs w:val="28"/>
        </w:rPr>
        <w:t>Азнакаевском</w:t>
      </w:r>
      <w:proofErr w:type="spellEnd"/>
      <w:r w:rsidRPr="00F877CB">
        <w:rPr>
          <w:color w:val="252525"/>
          <w:sz w:val="28"/>
          <w:szCs w:val="28"/>
        </w:rPr>
        <w:t xml:space="preserve">, </w:t>
      </w:r>
      <w:proofErr w:type="spellStart"/>
      <w:r w:rsidRPr="00F877CB">
        <w:rPr>
          <w:color w:val="252525"/>
          <w:sz w:val="28"/>
          <w:szCs w:val="28"/>
        </w:rPr>
        <w:t>Бавлин</w:t>
      </w:r>
      <w:r>
        <w:rPr>
          <w:color w:val="252525"/>
          <w:sz w:val="28"/>
          <w:szCs w:val="28"/>
        </w:rPr>
        <w:t>ском</w:t>
      </w:r>
      <w:proofErr w:type="spellEnd"/>
      <w:r>
        <w:rPr>
          <w:color w:val="252525"/>
          <w:sz w:val="28"/>
          <w:szCs w:val="28"/>
        </w:rPr>
        <w:t xml:space="preserve"> районах</w:t>
      </w:r>
      <w:r w:rsidRPr="00F877CB">
        <w:rPr>
          <w:color w:val="252525"/>
          <w:sz w:val="28"/>
          <w:szCs w:val="28"/>
        </w:rPr>
        <w:t xml:space="preserve"> было проведено </w:t>
      </w:r>
      <w:r>
        <w:rPr>
          <w:color w:val="252525"/>
          <w:sz w:val="28"/>
          <w:szCs w:val="28"/>
        </w:rPr>
        <w:t xml:space="preserve">обучающее </w:t>
      </w:r>
      <w:r w:rsidRPr="00F877CB">
        <w:rPr>
          <w:color w:val="252525"/>
          <w:sz w:val="28"/>
          <w:szCs w:val="28"/>
        </w:rPr>
        <w:t xml:space="preserve">мероприятие </w:t>
      </w:r>
      <w:r>
        <w:rPr>
          <w:color w:val="252525"/>
          <w:sz w:val="28"/>
          <w:szCs w:val="28"/>
        </w:rPr>
        <w:t xml:space="preserve"> </w:t>
      </w:r>
      <w:r w:rsidRPr="00F877CB">
        <w:rPr>
          <w:color w:val="252525"/>
          <w:sz w:val="28"/>
          <w:szCs w:val="28"/>
        </w:rPr>
        <w:t xml:space="preserve">для </w:t>
      </w:r>
      <w:r>
        <w:rPr>
          <w:color w:val="252525"/>
          <w:sz w:val="28"/>
          <w:szCs w:val="28"/>
        </w:rPr>
        <w:t xml:space="preserve"> </w:t>
      </w:r>
      <w:r w:rsidRPr="00F877CB">
        <w:rPr>
          <w:color w:val="252525"/>
          <w:sz w:val="28"/>
          <w:szCs w:val="28"/>
        </w:rPr>
        <w:t>детей 5,6,7 отрядов младшего школьного возраста. </w:t>
      </w:r>
    </w:p>
    <w:p w:rsidR="0068376C" w:rsidRPr="00F877CB" w:rsidRDefault="0068376C" w:rsidP="006837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F877CB">
        <w:rPr>
          <w:color w:val="252525"/>
          <w:sz w:val="28"/>
          <w:szCs w:val="28"/>
        </w:rPr>
        <w:t xml:space="preserve">      </w:t>
      </w:r>
      <w:proofErr w:type="gramStart"/>
      <w:r w:rsidRPr="00F877CB">
        <w:rPr>
          <w:color w:val="252525"/>
          <w:sz w:val="28"/>
          <w:szCs w:val="28"/>
        </w:rPr>
        <w:t>Мероприятие </w:t>
      </w:r>
      <w:r>
        <w:rPr>
          <w:color w:val="252525"/>
          <w:sz w:val="28"/>
          <w:szCs w:val="28"/>
        </w:rPr>
        <w:t xml:space="preserve"> </w:t>
      </w:r>
      <w:r w:rsidRPr="00F877CB">
        <w:rPr>
          <w:color w:val="252525"/>
          <w:sz w:val="28"/>
          <w:szCs w:val="28"/>
        </w:rPr>
        <w:t>было</w:t>
      </w:r>
      <w:proofErr w:type="gramEnd"/>
      <w:r w:rsidRPr="00F877CB">
        <w:rPr>
          <w:color w:val="252525"/>
          <w:sz w:val="28"/>
          <w:szCs w:val="28"/>
        </w:rPr>
        <w:t xml:space="preserve"> направлено на повыше</w:t>
      </w:r>
      <w:r>
        <w:rPr>
          <w:color w:val="252525"/>
          <w:sz w:val="28"/>
          <w:szCs w:val="28"/>
        </w:rPr>
        <w:t xml:space="preserve">ние уровня знаний  подрастающего </w:t>
      </w:r>
      <w:r w:rsidRPr="00F877CB">
        <w:rPr>
          <w:color w:val="252525"/>
          <w:sz w:val="28"/>
          <w:szCs w:val="28"/>
        </w:rPr>
        <w:t>поколения </w:t>
      </w:r>
      <w:r>
        <w:rPr>
          <w:color w:val="252525"/>
          <w:sz w:val="28"/>
          <w:szCs w:val="28"/>
        </w:rPr>
        <w:t xml:space="preserve"> </w:t>
      </w:r>
      <w:r w:rsidRPr="00F877CB">
        <w:rPr>
          <w:color w:val="252525"/>
          <w:sz w:val="28"/>
          <w:szCs w:val="28"/>
        </w:rPr>
        <w:t>по вопросам </w:t>
      </w:r>
      <w:r>
        <w:rPr>
          <w:color w:val="252525"/>
          <w:sz w:val="28"/>
          <w:szCs w:val="28"/>
        </w:rPr>
        <w:t xml:space="preserve"> </w:t>
      </w:r>
      <w:r w:rsidRPr="00F877CB">
        <w:rPr>
          <w:color w:val="252525"/>
          <w:sz w:val="28"/>
          <w:szCs w:val="28"/>
        </w:rPr>
        <w:t>действующего законодательства в области защиты прав потребителей. Всем ребятам были розданы информационные памятки в виде брошюр и буклетов с разъяснениями действующего законодательства в сфере защиты прав потребителей.</w:t>
      </w:r>
    </w:p>
    <w:bookmarkEnd w:id="0"/>
    <w:p w:rsidR="00D83235" w:rsidRPr="00D83235" w:rsidRDefault="00D83235" w:rsidP="00D8323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D83235" w:rsidRDefault="00D83235" w:rsidP="00D83235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62135453" wp14:editId="144DCC59">
            <wp:extent cx="5499100" cy="317168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3096"/>
                    <a:stretch/>
                  </pic:blipFill>
                  <pic:spPr bwMode="auto">
                    <a:xfrm>
                      <a:off x="0" y="0"/>
                      <a:ext cx="5523774" cy="318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235" w:rsidRDefault="00D83235" w:rsidP="00D83235">
      <w:pPr>
        <w:ind w:firstLine="708"/>
        <w:rPr>
          <w:rFonts w:ascii="Times New Roman" w:hAnsi="Times New Roman" w:cs="Times New Roman"/>
          <w:b/>
          <w:i/>
          <w:sz w:val="28"/>
          <w:u w:val="single"/>
        </w:rPr>
      </w:pPr>
    </w:p>
    <w:p w:rsidR="00D83235" w:rsidRDefault="00D83235" w:rsidP="00D83235">
      <w:pPr>
        <w:ind w:firstLine="708"/>
        <w:rPr>
          <w:rFonts w:ascii="Times New Roman" w:hAnsi="Times New Roman" w:cs="Times New Roman"/>
          <w:b/>
          <w:i/>
          <w:sz w:val="28"/>
          <w:u w:val="single"/>
        </w:rPr>
      </w:pPr>
    </w:p>
    <w:p w:rsidR="002822D2" w:rsidRPr="00D83235" w:rsidRDefault="00D83235" w:rsidP="00D83235">
      <w:pPr>
        <w:ind w:firstLine="708"/>
        <w:rPr>
          <w:rFonts w:ascii="Times New Roman" w:hAnsi="Times New Roman" w:cs="Times New Roman"/>
          <w:b/>
          <w:i/>
          <w:sz w:val="28"/>
          <w:u w:val="single"/>
        </w:rPr>
      </w:pPr>
      <w:r w:rsidRPr="00D83235">
        <w:rPr>
          <w:rFonts w:ascii="Times New Roman" w:hAnsi="Times New Roman" w:cs="Times New Roman"/>
          <w:b/>
          <w:i/>
          <w:sz w:val="28"/>
          <w:u w:val="single"/>
        </w:rPr>
        <w:t>Источник:</w:t>
      </w:r>
      <w:r w:rsidRPr="00D83235">
        <w:rPr>
          <w:rFonts w:ascii="Times New Roman" w:eastAsia="Calibri" w:hAnsi="Times New Roman" w:cs="Times New Roman"/>
          <w:b/>
          <w:i/>
          <w:color w:val="333333"/>
          <w:sz w:val="28"/>
          <w:u w:val="single"/>
        </w:rPr>
        <w:t xml:space="preserve"> </w:t>
      </w:r>
      <w:proofErr w:type="spellStart"/>
      <w:r w:rsidRPr="00D83235">
        <w:rPr>
          <w:rFonts w:ascii="Times New Roman" w:eastAsia="Calibri" w:hAnsi="Times New Roman" w:cs="Times New Roman"/>
          <w:b/>
          <w:i/>
          <w:color w:val="333333"/>
          <w:sz w:val="28"/>
          <w:u w:val="single"/>
        </w:rPr>
        <w:t>Альметьевск</w:t>
      </w:r>
      <w:r>
        <w:rPr>
          <w:rFonts w:ascii="Times New Roman" w:eastAsia="Calibri" w:hAnsi="Times New Roman" w:cs="Times New Roman"/>
          <w:b/>
          <w:i/>
          <w:color w:val="333333"/>
          <w:sz w:val="28"/>
          <w:u w:val="single"/>
        </w:rPr>
        <w:t>ий</w:t>
      </w:r>
      <w:proofErr w:type="spellEnd"/>
      <w:r w:rsidRPr="00D83235">
        <w:rPr>
          <w:rFonts w:ascii="Times New Roman" w:eastAsia="Calibri" w:hAnsi="Times New Roman" w:cs="Times New Roman"/>
          <w:b/>
          <w:i/>
          <w:color w:val="333333"/>
          <w:sz w:val="28"/>
          <w:u w:val="single"/>
        </w:rPr>
        <w:t xml:space="preserve"> ТО</w:t>
      </w:r>
      <w:r w:rsidRPr="00D83235"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proofErr w:type="spellStart"/>
      <w:r w:rsidRPr="00D83235">
        <w:rPr>
          <w:rFonts w:ascii="Times New Roman" w:hAnsi="Times New Roman" w:cs="Times New Roman"/>
          <w:b/>
          <w:i/>
          <w:color w:val="333333"/>
          <w:sz w:val="28"/>
          <w:u w:val="single"/>
        </w:rPr>
        <w:t>Госалкогольинспекции</w:t>
      </w:r>
      <w:proofErr w:type="spellEnd"/>
      <w:r w:rsidRPr="00D83235">
        <w:rPr>
          <w:rFonts w:ascii="Times New Roman" w:hAnsi="Times New Roman" w:cs="Times New Roman"/>
          <w:b/>
          <w:i/>
          <w:color w:val="333333"/>
          <w:sz w:val="28"/>
          <w:u w:val="single"/>
        </w:rPr>
        <w:t xml:space="preserve"> РТ</w:t>
      </w:r>
    </w:p>
    <w:sectPr w:rsidR="002822D2" w:rsidRPr="00D83235" w:rsidSect="00D8323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F31"/>
    <w:rsid w:val="002822D2"/>
    <w:rsid w:val="0068376C"/>
    <w:rsid w:val="00776F31"/>
    <w:rsid w:val="00D8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FA8F8-51C8-4213-A8C6-F89771630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3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2024-07-25T13:35:00Z</dcterms:created>
  <dcterms:modified xsi:type="dcterms:W3CDTF">2024-07-26T10:16:00Z</dcterms:modified>
</cp:coreProperties>
</file>