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075" w:rsidRPr="00F13075" w:rsidRDefault="00F13075" w:rsidP="00F130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Cs w:val="20"/>
        </w:rPr>
      </w:pPr>
      <w:bookmarkStart w:id="0" w:name="_GoBack"/>
      <w:r w:rsidRPr="00F13075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>Банки обязаны отвечать на обращения потребителей</w:t>
      </w:r>
    </w:p>
    <w:bookmarkEnd w:id="0"/>
    <w:p w:rsidR="00F13075" w:rsidRDefault="00F13075" w:rsidP="00F130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</w:rPr>
      </w:pPr>
    </w:p>
    <w:p w:rsidR="00F13075" w:rsidRDefault="00F13075" w:rsidP="00F130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13075">
        <w:rPr>
          <w:rFonts w:ascii="Times New Roman" w:hAnsi="Times New Roman" w:cs="Times New Roman"/>
          <w:color w:val="000000"/>
          <w:szCs w:val="20"/>
          <w:shd w:val="clear" w:color="auto" w:fill="FFFFFF"/>
        </w:rPr>
        <w:t>Вступили в силу поправки в Закон о Центральном банке РФ и отдельные законодательные акты РФ, которыми вводится единый порядок рассмотрения обращений потребителей финансовых услуг (Федеральный закон от 4 августа 2023 г. № 442-ФЗ).</w:t>
      </w:r>
    </w:p>
    <w:p w:rsidR="00F13075" w:rsidRDefault="00F13075" w:rsidP="00F130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1307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Кредитные, страховые, </w:t>
      </w:r>
      <w:proofErr w:type="spellStart"/>
      <w:r w:rsidRPr="00F13075">
        <w:rPr>
          <w:rFonts w:ascii="Times New Roman" w:hAnsi="Times New Roman" w:cs="Times New Roman"/>
          <w:color w:val="000000"/>
          <w:szCs w:val="20"/>
          <w:shd w:val="clear" w:color="auto" w:fill="FFFFFF"/>
        </w:rPr>
        <w:t>микрофинансовые</w:t>
      </w:r>
      <w:proofErr w:type="spellEnd"/>
      <w:r w:rsidRPr="00F13075">
        <w:rPr>
          <w:rFonts w:ascii="Times New Roman" w:hAnsi="Times New Roman" w:cs="Times New Roman"/>
          <w:color w:val="000000"/>
          <w:szCs w:val="20"/>
          <w:shd w:val="clear" w:color="auto" w:fill="FFFFFF"/>
        </w:rPr>
        <w:t>, клиринговые организации, негосударственные пенсионные фонды, бюро кредитных историй и другие финансовые организации по общему правилу обязаны отвечать на обращение по существу в течение 15 рабочих дней. Этот срок может быть продлен на 10 рабочих дней, если потребуется дополнительная ин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формация для принятия решения.</w:t>
      </w:r>
    </w:p>
    <w:p w:rsidR="00F13075" w:rsidRDefault="00F13075" w:rsidP="00F130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13075">
        <w:rPr>
          <w:rFonts w:ascii="Times New Roman" w:hAnsi="Times New Roman" w:cs="Times New Roman"/>
          <w:color w:val="000000"/>
          <w:szCs w:val="20"/>
          <w:shd w:val="clear" w:color="auto" w:fill="FFFFFF"/>
        </w:rPr>
        <w:t>Финансовая организация может не отвечать зая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вителю в следующих случаях:</w:t>
      </w:r>
    </w:p>
    <w:p w:rsidR="00F13075" w:rsidRDefault="00F13075" w:rsidP="00F130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proofErr w:type="gramStart"/>
      <w:r w:rsidRPr="00F13075">
        <w:rPr>
          <w:rFonts w:ascii="Times New Roman" w:hAnsi="Times New Roman" w:cs="Times New Roman"/>
          <w:color w:val="000000"/>
          <w:szCs w:val="20"/>
          <w:shd w:val="clear" w:color="auto" w:fill="FFFFFF"/>
        </w:rPr>
        <w:t>в</w:t>
      </w:r>
      <w:proofErr w:type="gramEnd"/>
      <w:r w:rsidRPr="00F1307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обращении не указаны фамилия гражданина или адрес для направления ответа;</w:t>
      </w:r>
      <w:r w:rsidRPr="00F1307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жалоба содержит угрозы и нецензурные выражения в адрес финансовой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организации или ее работников;</w:t>
      </w:r>
    </w:p>
    <w:p w:rsidR="00F13075" w:rsidRDefault="00F13075" w:rsidP="00F130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proofErr w:type="gramStart"/>
      <w:r w:rsidRPr="00F13075">
        <w:rPr>
          <w:rFonts w:ascii="Times New Roman" w:hAnsi="Times New Roman" w:cs="Times New Roman"/>
          <w:color w:val="000000"/>
          <w:szCs w:val="20"/>
          <w:shd w:val="clear" w:color="auto" w:fill="FFFFFF"/>
        </w:rPr>
        <w:t>текст</w:t>
      </w:r>
      <w:proofErr w:type="gramEnd"/>
      <w:r w:rsidRPr="00F1307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обращения невозможно прочесть или определить его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суть.</w:t>
      </w:r>
    </w:p>
    <w:p w:rsidR="00F13075" w:rsidRDefault="00F13075" w:rsidP="00F130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1307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Также установлена обязанность принимать обращения как в офисах, так и по почте/электронной почте. Допускаются и дополнительные способы приема обращений, информация о них должна размещаться на сайте и в 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офисах финансовой организации.</w:t>
      </w:r>
    </w:p>
    <w:p w:rsidR="00F13075" w:rsidRDefault="00F13075" w:rsidP="00F130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F13075">
        <w:rPr>
          <w:rFonts w:ascii="Times New Roman" w:hAnsi="Times New Roman" w:cs="Times New Roman"/>
          <w:color w:val="000000"/>
          <w:szCs w:val="20"/>
          <w:shd w:val="clear" w:color="auto" w:fill="FFFFFF"/>
        </w:rPr>
        <w:t>Кроме того, предусмотрен и порядок работы ЦБ РФ с поступающими к нему обращениями граждан. Банк России будет направлять обращение в ту финансовую организацию, в компетенцию которой входит решение поставленных в обращении вопросов (есть исключения). В этом случае на рассмотрение обращения участнику рынка отводятся те же сроки - 15 рабочих дней с возможностью продления еще на 10 рабочих дней. Если финансовая организация не ответит вовремя, Банк России рассмотрит обращение самостоятельно.</w:t>
      </w:r>
    </w:p>
    <w:p w:rsidR="00F13075" w:rsidRDefault="00F13075" w:rsidP="00F130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:rsidR="00F13075" w:rsidRDefault="00F13075" w:rsidP="00F1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13075" w:rsidRDefault="00F13075" w:rsidP="00F13075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71380CFC" wp14:editId="3B8850D5">
            <wp:extent cx="4186238" cy="2790825"/>
            <wp:effectExtent l="0" t="0" r="5080" b="0"/>
            <wp:docPr id="1" name="Рисунок 1" descr="https://sun9-43.userapi.com/impg/iuH2U8gijkJbFsKiqLQrEUuBVDPfY75yUDZt_A/MeHSbuNjcR4.jpg?size=600x400&amp;quality=96&amp;sign=27aa54e63db7c55082e95e9337753a9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3.userapi.com/impg/iuH2U8gijkJbFsKiqLQrEUuBVDPfY75yUDZt_A/MeHSbuNjcR4.jpg?size=600x400&amp;quality=96&amp;sign=27aa54e63db7c55082e95e9337753a9e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737" cy="279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FA6" w:rsidRPr="00F13075" w:rsidRDefault="00F13075" w:rsidP="00F13075">
      <w:pPr>
        <w:ind w:firstLine="708"/>
        <w:rPr>
          <w:rFonts w:ascii="Times New Roman" w:hAnsi="Times New Roman" w:cs="Times New Roman"/>
          <w:b/>
          <w:i/>
          <w:sz w:val="24"/>
          <w:u w:val="single"/>
        </w:rPr>
      </w:pPr>
      <w:r w:rsidRPr="00F13075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F13075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F13075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146FA6" w:rsidRPr="00F1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C9"/>
    <w:rsid w:val="00146FA6"/>
    <w:rsid w:val="008021C9"/>
    <w:rsid w:val="00F1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9A814-C86F-4703-9C6D-6FEB64BE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2024-09-24T05:40:00Z</dcterms:created>
  <dcterms:modified xsi:type="dcterms:W3CDTF">2024-09-24T05:41:00Z</dcterms:modified>
</cp:coreProperties>
</file>