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BF2" w:rsidRPr="002A6DB2" w:rsidRDefault="00DB5BF2" w:rsidP="002A6DB2">
      <w:pPr>
        <w:pStyle w:val="xmsonormal"/>
        <w:shd w:val="clear" w:color="auto" w:fill="FFFFFF"/>
        <w:spacing w:before="0" w:beforeAutospacing="0" w:after="0" w:afterAutospacing="0"/>
        <w:jc w:val="center"/>
        <w:rPr>
          <w:b/>
          <w:color w:val="000000"/>
          <w:szCs w:val="28"/>
        </w:rPr>
      </w:pPr>
      <w:r w:rsidRPr="002A6DB2">
        <w:rPr>
          <w:b/>
          <w:color w:val="000000"/>
          <w:szCs w:val="28"/>
        </w:rPr>
        <w:t>Провели внеклассный урок по потребительскому образованию</w:t>
      </w:r>
    </w:p>
    <w:p w:rsidR="00DB5BF2" w:rsidRPr="002A6DB2" w:rsidRDefault="00DB5BF2" w:rsidP="00B53BD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</w:p>
    <w:p w:rsidR="00B53BDB" w:rsidRPr="002A6DB2" w:rsidRDefault="00DB5BF2" w:rsidP="00B53BD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</w:rPr>
      </w:pPr>
      <w:r w:rsidRPr="002A6DB2">
        <w:rPr>
          <w:color w:val="000000"/>
          <w:szCs w:val="28"/>
        </w:rPr>
        <w:t xml:space="preserve">      </w:t>
      </w:r>
      <w:r w:rsidR="00B53BDB" w:rsidRPr="002A6DB2">
        <w:rPr>
          <w:color w:val="000000"/>
          <w:szCs w:val="28"/>
        </w:rPr>
        <w:t>2</w:t>
      </w:r>
      <w:r w:rsidR="00DB31EB" w:rsidRPr="002A6DB2">
        <w:rPr>
          <w:color w:val="000000"/>
          <w:szCs w:val="28"/>
        </w:rPr>
        <w:t>4.09.2024</w:t>
      </w:r>
      <w:r w:rsidR="00B53BDB" w:rsidRPr="002A6DB2">
        <w:rPr>
          <w:color w:val="000000"/>
          <w:szCs w:val="28"/>
        </w:rPr>
        <w:t> </w:t>
      </w:r>
      <w:r w:rsidR="00B53BDB" w:rsidRPr="002A6DB2">
        <w:rPr>
          <w:color w:val="252525"/>
          <w:szCs w:val="28"/>
        </w:rPr>
        <w:t>в МБО</w:t>
      </w:r>
      <w:r w:rsidR="00DB31EB" w:rsidRPr="002A6DB2">
        <w:rPr>
          <w:color w:val="252525"/>
          <w:szCs w:val="28"/>
        </w:rPr>
        <w:t xml:space="preserve">У </w:t>
      </w:r>
      <w:r w:rsidRPr="002A6DB2">
        <w:rPr>
          <w:color w:val="252525"/>
          <w:szCs w:val="28"/>
        </w:rPr>
        <w:t xml:space="preserve">СОШ №8 города </w:t>
      </w:r>
      <w:proofErr w:type="gramStart"/>
      <w:r w:rsidRPr="002A6DB2">
        <w:rPr>
          <w:color w:val="252525"/>
          <w:szCs w:val="28"/>
        </w:rPr>
        <w:t xml:space="preserve">Азнакаево </w:t>
      </w:r>
      <w:r w:rsidR="00B53BDB" w:rsidRPr="002A6DB2">
        <w:rPr>
          <w:color w:val="252525"/>
          <w:szCs w:val="28"/>
        </w:rPr>
        <w:t> специалист</w:t>
      </w:r>
      <w:proofErr w:type="gramEnd"/>
      <w:r w:rsidR="00B53BDB" w:rsidRPr="002A6DB2">
        <w:rPr>
          <w:color w:val="252525"/>
          <w:szCs w:val="28"/>
        </w:rPr>
        <w:t xml:space="preserve"> Альметьевского территориального органа Госалкогольинспекции Республики Татарстан совместно с юристом Территориального отдела Управления Роспотребнадзора по РТ (Татарстан) в </w:t>
      </w:r>
      <w:proofErr w:type="spellStart"/>
      <w:r w:rsidR="00B53BDB" w:rsidRPr="002A6DB2">
        <w:rPr>
          <w:color w:val="252525"/>
          <w:szCs w:val="28"/>
        </w:rPr>
        <w:t>Бугульминском</w:t>
      </w:r>
      <w:proofErr w:type="spellEnd"/>
      <w:r w:rsidR="00B53BDB" w:rsidRPr="002A6DB2">
        <w:rPr>
          <w:color w:val="252525"/>
          <w:szCs w:val="28"/>
        </w:rPr>
        <w:t xml:space="preserve">, </w:t>
      </w:r>
      <w:proofErr w:type="spellStart"/>
      <w:r w:rsidR="00B53BDB" w:rsidRPr="002A6DB2">
        <w:rPr>
          <w:color w:val="252525"/>
          <w:szCs w:val="28"/>
        </w:rPr>
        <w:t>Азнакаевском</w:t>
      </w:r>
      <w:proofErr w:type="spellEnd"/>
      <w:r w:rsidR="00B53BDB" w:rsidRPr="002A6DB2">
        <w:rPr>
          <w:color w:val="252525"/>
          <w:szCs w:val="28"/>
        </w:rPr>
        <w:t xml:space="preserve">, </w:t>
      </w:r>
      <w:proofErr w:type="spellStart"/>
      <w:r w:rsidR="00B53BDB" w:rsidRPr="002A6DB2">
        <w:rPr>
          <w:color w:val="252525"/>
          <w:szCs w:val="28"/>
        </w:rPr>
        <w:t>Бавлинском</w:t>
      </w:r>
      <w:proofErr w:type="spellEnd"/>
      <w:r w:rsidR="00B53BDB" w:rsidRPr="002A6DB2">
        <w:rPr>
          <w:color w:val="252525"/>
          <w:szCs w:val="28"/>
        </w:rPr>
        <w:t xml:space="preserve"> районах </w:t>
      </w:r>
      <w:r w:rsidRPr="002A6DB2">
        <w:rPr>
          <w:color w:val="252525"/>
          <w:szCs w:val="28"/>
        </w:rPr>
        <w:t xml:space="preserve"> </w:t>
      </w:r>
      <w:r w:rsidR="00B53BDB" w:rsidRPr="002A6DB2">
        <w:rPr>
          <w:color w:val="252525"/>
          <w:szCs w:val="28"/>
        </w:rPr>
        <w:t>провели</w:t>
      </w:r>
      <w:r w:rsidRPr="002A6DB2">
        <w:rPr>
          <w:color w:val="252525"/>
          <w:szCs w:val="28"/>
        </w:rPr>
        <w:t xml:space="preserve"> </w:t>
      </w:r>
      <w:r w:rsidR="00B53BDB" w:rsidRPr="002A6DB2">
        <w:rPr>
          <w:color w:val="252525"/>
          <w:szCs w:val="28"/>
        </w:rPr>
        <w:t> обучающее мероприятие  для</w:t>
      </w:r>
      <w:r w:rsidR="00B53BDB" w:rsidRPr="002A6DB2">
        <w:rPr>
          <w:color w:val="000000"/>
          <w:szCs w:val="28"/>
        </w:rPr>
        <w:t xml:space="preserve"> учащихся 10 класса на тему "Защита </w:t>
      </w:r>
      <w:r w:rsidRPr="002A6DB2">
        <w:rPr>
          <w:color w:val="000000"/>
          <w:szCs w:val="28"/>
        </w:rPr>
        <w:t xml:space="preserve"> </w:t>
      </w:r>
      <w:r w:rsidR="00B53BDB" w:rsidRPr="002A6DB2">
        <w:rPr>
          <w:color w:val="000000"/>
          <w:szCs w:val="28"/>
        </w:rPr>
        <w:t>прав потребителей"</w:t>
      </w:r>
      <w:r w:rsidRPr="002A6DB2">
        <w:rPr>
          <w:color w:val="000000"/>
          <w:szCs w:val="28"/>
        </w:rPr>
        <w:t>.</w:t>
      </w:r>
    </w:p>
    <w:p w:rsidR="00B53BDB" w:rsidRPr="002A6DB2" w:rsidRDefault="00DB5BF2" w:rsidP="00B53BDB">
      <w:pPr>
        <w:pStyle w:val="xmsonormal"/>
        <w:shd w:val="clear" w:color="auto" w:fill="FFFFFF"/>
        <w:spacing w:before="0" w:beforeAutospacing="0" w:after="0" w:afterAutospacing="0"/>
        <w:jc w:val="both"/>
        <w:rPr>
          <w:color w:val="000000"/>
          <w:szCs w:val="28"/>
        </w:rPr>
      </w:pPr>
      <w:r w:rsidRPr="002A6DB2">
        <w:rPr>
          <w:color w:val="000000"/>
          <w:szCs w:val="28"/>
        </w:rPr>
        <w:t xml:space="preserve">   </w:t>
      </w:r>
      <w:r w:rsidR="00B53BDB" w:rsidRPr="002A6DB2">
        <w:rPr>
          <w:color w:val="000000"/>
          <w:szCs w:val="28"/>
        </w:rPr>
        <w:t>Сотрудники в доступной форме рассказали школьникам кто такой потреби</w:t>
      </w:r>
      <w:r w:rsidRPr="002A6DB2">
        <w:rPr>
          <w:color w:val="000000"/>
          <w:szCs w:val="28"/>
        </w:rPr>
        <w:t>тель, его права и обязанности, п</w:t>
      </w:r>
      <w:r w:rsidR="00B53BDB" w:rsidRPr="002A6DB2">
        <w:rPr>
          <w:color w:val="000000"/>
          <w:szCs w:val="28"/>
        </w:rPr>
        <w:t>ознакомили учащихся с законом РФ «О защите прав потребителей». На примерах из жизни рассказали, как применить полученные знания на практике, совершая покупки в онлайн или офлайн магазинах. Объяснили, как грамотно составить, вручить или направить претензию продавцу в случае если их права были нарушены.</w:t>
      </w:r>
      <w:r w:rsidRPr="002A6DB2">
        <w:rPr>
          <w:rFonts w:ascii="Calibri" w:hAnsi="Calibri" w:cs="Calibri"/>
          <w:color w:val="000000"/>
          <w:sz w:val="22"/>
        </w:rPr>
        <w:t xml:space="preserve"> </w:t>
      </w:r>
      <w:r w:rsidR="00B53BDB" w:rsidRPr="002A6DB2">
        <w:rPr>
          <w:color w:val="000000"/>
          <w:szCs w:val="28"/>
        </w:rPr>
        <w:t xml:space="preserve"> Учащиеся с интересом слушали, отвечали на </w:t>
      </w:r>
      <w:proofErr w:type="gramStart"/>
      <w:r w:rsidR="00B53BDB" w:rsidRPr="002A6DB2">
        <w:rPr>
          <w:color w:val="000000"/>
          <w:szCs w:val="28"/>
        </w:rPr>
        <w:t>вопросы  и</w:t>
      </w:r>
      <w:proofErr w:type="gramEnd"/>
      <w:r w:rsidR="00B53BDB" w:rsidRPr="002A6DB2">
        <w:rPr>
          <w:color w:val="000000"/>
          <w:szCs w:val="28"/>
        </w:rPr>
        <w:t xml:space="preserve"> делились своими примерами из жизни.</w:t>
      </w:r>
    </w:p>
    <w:p w:rsidR="00DB5BF2" w:rsidRPr="002A6DB2" w:rsidRDefault="00DB5BF2" w:rsidP="00A95FC7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2A6DB2">
        <w:rPr>
          <w:rFonts w:ascii="Times New Roman" w:hAnsi="Times New Roman" w:cs="Times New Roman"/>
          <w:color w:val="000000"/>
          <w:sz w:val="24"/>
          <w:szCs w:val="28"/>
        </w:rPr>
        <w:t xml:space="preserve">      Рассказали о</w:t>
      </w:r>
      <w:r w:rsidR="00A95FC7" w:rsidRPr="002A6DB2">
        <w:rPr>
          <w:rFonts w:ascii="Times New Roman" w:hAnsi="Times New Roman" w:cs="Times New Roman"/>
          <w:color w:val="000000"/>
          <w:sz w:val="24"/>
          <w:szCs w:val="28"/>
        </w:rPr>
        <w:t xml:space="preserve"> порядке и сроках  проведения</w:t>
      </w:r>
      <w:r w:rsidR="001371B2" w:rsidRPr="002A6DB2">
        <w:rPr>
          <w:rFonts w:ascii="Times New Roman" w:hAnsi="Times New Roman" w:cs="Times New Roman"/>
          <w:color w:val="000000"/>
          <w:sz w:val="24"/>
          <w:szCs w:val="28"/>
        </w:rPr>
        <w:t xml:space="preserve"> Олимпиады</w:t>
      </w:r>
      <w:r w:rsidRPr="002A6DB2">
        <w:rPr>
          <w:rFonts w:ascii="Times New Roman" w:hAnsi="Times New Roman" w:cs="Times New Roman"/>
          <w:color w:val="000000"/>
          <w:sz w:val="24"/>
          <w:szCs w:val="28"/>
        </w:rPr>
        <w:t xml:space="preserve"> по защите прав потребителей</w:t>
      </w:r>
      <w:r w:rsidR="001371B2" w:rsidRPr="002A6DB2">
        <w:rPr>
          <w:rFonts w:ascii="Times New Roman" w:hAnsi="Times New Roman" w:cs="Times New Roman"/>
          <w:color w:val="000000"/>
          <w:sz w:val="24"/>
          <w:szCs w:val="28"/>
        </w:rPr>
        <w:t>.</w:t>
      </w:r>
      <w:r w:rsidR="006715A0" w:rsidRPr="002A6DB2">
        <w:rPr>
          <w:rFonts w:ascii="Times New Roman" w:hAnsi="Times New Roman" w:cs="Times New Roman"/>
          <w:sz w:val="24"/>
          <w:szCs w:val="28"/>
        </w:rPr>
        <w:t xml:space="preserve">   До учащихся было доведено, </w:t>
      </w:r>
      <w:r w:rsidR="00A95FC7" w:rsidRPr="002A6DB2">
        <w:rPr>
          <w:rFonts w:ascii="Times New Roman" w:hAnsi="Times New Roman" w:cs="Times New Roman"/>
          <w:sz w:val="24"/>
          <w:szCs w:val="28"/>
        </w:rPr>
        <w:t xml:space="preserve">что участие в Олимпиаде поможет  им </w:t>
      </w:r>
      <w:r w:rsidR="006715A0" w:rsidRPr="002A6DB2">
        <w:rPr>
          <w:rFonts w:ascii="Times New Roman" w:hAnsi="Times New Roman" w:cs="Times New Roman"/>
          <w:sz w:val="24"/>
          <w:szCs w:val="28"/>
        </w:rPr>
        <w:t>ориентироваться в многообразии услуг и товаров, научиться делать грамотный потребительский выбор и уметь действовать в случаях, когда нарушатся их потребительские права</w:t>
      </w:r>
      <w:r w:rsidR="00A95FC7" w:rsidRPr="002A6DB2">
        <w:rPr>
          <w:rFonts w:ascii="Times New Roman" w:hAnsi="Times New Roman" w:cs="Times New Roman"/>
          <w:sz w:val="24"/>
          <w:szCs w:val="28"/>
        </w:rPr>
        <w:t>.  Также отдельно остановились на некоторых положениях Федерального закона «О противодействии коррупции».</w:t>
      </w:r>
    </w:p>
    <w:p w:rsidR="00B53BDB" w:rsidRPr="002A6DB2" w:rsidRDefault="00DB5BF2" w:rsidP="00B53BDB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</w:rPr>
      </w:pPr>
      <w:r w:rsidRPr="002A6DB2">
        <w:rPr>
          <w:color w:val="212121"/>
          <w:szCs w:val="28"/>
        </w:rPr>
        <w:t xml:space="preserve">  </w:t>
      </w:r>
      <w:r w:rsidR="00B53BDB" w:rsidRPr="002A6DB2">
        <w:rPr>
          <w:color w:val="212121"/>
          <w:szCs w:val="28"/>
        </w:rPr>
        <w:t>Всем ученикам и учителям  была роздана печатная продукция Госалкогольинспекции Республики Татарстан в виде буклетов на различные темы и газеты  «Вестник потребителя Татарстана».</w:t>
      </w:r>
    </w:p>
    <w:p w:rsidR="00DB5BF2" w:rsidRPr="002A6DB2" w:rsidRDefault="002A6DB2" w:rsidP="002A6DB2">
      <w:pPr>
        <w:jc w:val="center"/>
        <w:rPr>
          <w:sz w:val="20"/>
        </w:rPr>
      </w:pPr>
      <w:r w:rsidRPr="002A6DB2">
        <w:rPr>
          <w:noProof/>
          <w:sz w:val="20"/>
          <w:lang w:eastAsia="ru-RU"/>
        </w:rPr>
        <w:drawing>
          <wp:inline distT="0" distB="0" distL="0" distR="0" wp14:anchorId="18A44B62" wp14:editId="71ECB7E1">
            <wp:extent cx="5296088" cy="3971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9857" cy="39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4C" w:rsidRPr="002A6DB2" w:rsidRDefault="002A6DB2" w:rsidP="002A6DB2">
      <w:pPr>
        <w:tabs>
          <w:tab w:val="left" w:pos="6480"/>
        </w:tabs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  <w:r w:rsidRPr="002A6D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Источник: </w:t>
      </w:r>
      <w:proofErr w:type="spellStart"/>
      <w:r w:rsidR="00DB5BF2" w:rsidRPr="002A6DB2">
        <w:rPr>
          <w:rFonts w:ascii="Times New Roman" w:hAnsi="Times New Roman" w:cs="Times New Roman"/>
          <w:b/>
          <w:i/>
          <w:sz w:val="24"/>
          <w:szCs w:val="24"/>
          <w:u w:val="single"/>
        </w:rPr>
        <w:t>Альметьевский</w:t>
      </w:r>
      <w:proofErr w:type="spellEnd"/>
      <w:r w:rsidR="00DB5BF2" w:rsidRPr="002A6D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территориальный </w:t>
      </w:r>
      <w:proofErr w:type="gramStart"/>
      <w:r w:rsidR="00DB5BF2" w:rsidRPr="002A6D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орган  </w:t>
      </w:r>
      <w:proofErr w:type="spellStart"/>
      <w:r w:rsidR="00DB5BF2" w:rsidRPr="002A6DB2">
        <w:rPr>
          <w:rFonts w:ascii="Times New Roman" w:hAnsi="Times New Roman" w:cs="Times New Roman"/>
          <w:b/>
          <w:i/>
          <w:sz w:val="24"/>
          <w:szCs w:val="24"/>
          <w:u w:val="single"/>
        </w:rPr>
        <w:t>Госалкогольинспекции</w:t>
      </w:r>
      <w:proofErr w:type="spellEnd"/>
      <w:proofErr w:type="gramEnd"/>
      <w:r w:rsidR="00DB5BF2" w:rsidRPr="002A6DB2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Республики Татарстан</w:t>
      </w:r>
    </w:p>
    <w:sectPr w:rsidR="001D7F4C" w:rsidRPr="002A6DB2" w:rsidSect="002A6DB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BDB"/>
    <w:rsid w:val="001371B2"/>
    <w:rsid w:val="001D7F4C"/>
    <w:rsid w:val="002A6DB2"/>
    <w:rsid w:val="006715A0"/>
    <w:rsid w:val="00A95FC7"/>
    <w:rsid w:val="00B53BDB"/>
    <w:rsid w:val="00DB31EB"/>
    <w:rsid w:val="00DB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00D783-B6E3-4DD5-ADE6-42C1076E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msonormal">
    <w:name w:val="x_msonormal"/>
    <w:basedOn w:val="a"/>
    <w:rsid w:val="00B53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A95F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2024-09-27T07:21:00Z</dcterms:created>
  <dcterms:modified xsi:type="dcterms:W3CDTF">2024-09-27T07:21:00Z</dcterms:modified>
</cp:coreProperties>
</file>