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D15C0" w:rsidRPr="00CA7AE9" w:rsidRDefault="00CA7AE9" w:rsidP="00CA7AE9">
      <w:pPr>
        <w:tabs>
          <w:tab w:val="left" w:pos="3686"/>
        </w:tabs>
        <w:jc w:val="center"/>
        <w:rPr>
          <w:b/>
          <w:sz w:val="28"/>
          <w:szCs w:val="28"/>
        </w:rPr>
      </w:pPr>
      <w:bookmarkStart w:id="0" w:name="_GoBack"/>
      <w:r>
        <w:rPr>
          <w:b/>
          <w:sz w:val="28"/>
          <w:szCs w:val="28"/>
        </w:rPr>
        <w:t xml:space="preserve">Незаконная реализация алкогольной </w:t>
      </w:r>
      <w:r w:rsidR="00AD15C0" w:rsidRPr="00CA7AE9">
        <w:rPr>
          <w:b/>
          <w:sz w:val="28"/>
          <w:szCs w:val="28"/>
        </w:rPr>
        <w:t>продукции</w:t>
      </w:r>
      <w:bookmarkEnd w:id="0"/>
    </w:p>
    <w:p w:rsidR="00AD15C0" w:rsidRPr="00CA7AE9" w:rsidRDefault="00AD15C0" w:rsidP="00A12D35">
      <w:pPr>
        <w:rPr>
          <w:sz w:val="28"/>
          <w:szCs w:val="28"/>
        </w:rPr>
      </w:pPr>
    </w:p>
    <w:p w:rsidR="00AD15C0" w:rsidRPr="00CA7AE9" w:rsidRDefault="00AD15C0" w:rsidP="00A12D35">
      <w:pPr>
        <w:rPr>
          <w:sz w:val="28"/>
          <w:szCs w:val="28"/>
        </w:rPr>
      </w:pPr>
    </w:p>
    <w:p w:rsidR="00EE7520" w:rsidRPr="00CA7AE9" w:rsidRDefault="00A12D35" w:rsidP="00CA7AE9">
      <w:pPr>
        <w:ind w:firstLine="709"/>
        <w:jc w:val="both"/>
        <w:rPr>
          <w:sz w:val="28"/>
          <w:szCs w:val="28"/>
        </w:rPr>
      </w:pPr>
      <w:r w:rsidRPr="00CA7AE9">
        <w:rPr>
          <w:sz w:val="28"/>
          <w:szCs w:val="28"/>
        </w:rPr>
        <w:t>Сотрудник</w:t>
      </w:r>
      <w:r w:rsidR="00EE7520" w:rsidRPr="00CA7AE9">
        <w:rPr>
          <w:sz w:val="28"/>
          <w:szCs w:val="28"/>
        </w:rPr>
        <w:t>и</w:t>
      </w:r>
      <w:r w:rsidRPr="00CA7AE9">
        <w:rPr>
          <w:sz w:val="28"/>
          <w:szCs w:val="28"/>
        </w:rPr>
        <w:t xml:space="preserve"> отдела ОЭБ и ПК ОМВД России по </w:t>
      </w:r>
      <w:r w:rsidR="00F0694A" w:rsidRPr="00CA7AE9">
        <w:rPr>
          <w:sz w:val="28"/>
          <w:szCs w:val="28"/>
        </w:rPr>
        <w:t>Азнакаевскому</w:t>
      </w:r>
      <w:r w:rsidRPr="00CA7AE9">
        <w:rPr>
          <w:sz w:val="28"/>
          <w:szCs w:val="28"/>
        </w:rPr>
        <w:t xml:space="preserve"> району </w:t>
      </w:r>
      <w:r w:rsidR="00EE7520" w:rsidRPr="00CA7AE9">
        <w:rPr>
          <w:sz w:val="28"/>
          <w:szCs w:val="28"/>
        </w:rPr>
        <w:t xml:space="preserve">в </w:t>
      </w:r>
      <w:r w:rsidR="00F0694A" w:rsidRPr="00CA7AE9">
        <w:rPr>
          <w:sz w:val="28"/>
          <w:szCs w:val="28"/>
        </w:rPr>
        <w:t>торговом объекте</w:t>
      </w:r>
      <w:r w:rsidR="00EE7520" w:rsidRPr="00CA7AE9">
        <w:rPr>
          <w:sz w:val="28"/>
          <w:szCs w:val="28"/>
        </w:rPr>
        <w:t xml:space="preserve"> </w:t>
      </w:r>
      <w:r w:rsidRPr="00CA7AE9">
        <w:rPr>
          <w:sz w:val="28"/>
          <w:szCs w:val="28"/>
        </w:rPr>
        <w:t>выяв</w:t>
      </w:r>
      <w:r w:rsidR="00EE7520" w:rsidRPr="00CA7AE9">
        <w:rPr>
          <w:sz w:val="28"/>
          <w:szCs w:val="28"/>
        </w:rPr>
        <w:t>или</w:t>
      </w:r>
      <w:r w:rsidRPr="00CA7AE9">
        <w:rPr>
          <w:sz w:val="28"/>
          <w:szCs w:val="28"/>
        </w:rPr>
        <w:t xml:space="preserve"> факт </w:t>
      </w:r>
      <w:r w:rsidR="00EE7520" w:rsidRPr="00CA7AE9">
        <w:rPr>
          <w:sz w:val="28"/>
          <w:szCs w:val="28"/>
        </w:rPr>
        <w:t>незаконной реализации</w:t>
      </w:r>
      <w:r w:rsidRPr="00CA7AE9">
        <w:rPr>
          <w:sz w:val="28"/>
          <w:szCs w:val="28"/>
        </w:rPr>
        <w:t xml:space="preserve"> алкогольной продукции. Общее количество изъятой </w:t>
      </w:r>
      <w:r w:rsidR="002B2719" w:rsidRPr="00CA7AE9">
        <w:rPr>
          <w:sz w:val="28"/>
          <w:szCs w:val="28"/>
        </w:rPr>
        <w:t xml:space="preserve">алкогольной продукции составило </w:t>
      </w:r>
      <w:r w:rsidR="00F0694A" w:rsidRPr="00CA7AE9">
        <w:rPr>
          <w:sz w:val="28"/>
          <w:szCs w:val="28"/>
        </w:rPr>
        <w:t>75</w:t>
      </w:r>
      <w:r w:rsidR="002B2719" w:rsidRPr="00CA7AE9">
        <w:rPr>
          <w:sz w:val="28"/>
          <w:szCs w:val="28"/>
        </w:rPr>
        <w:t xml:space="preserve"> бутылок (</w:t>
      </w:r>
      <w:r w:rsidR="00F0694A" w:rsidRPr="00CA7AE9">
        <w:rPr>
          <w:sz w:val="28"/>
          <w:szCs w:val="28"/>
        </w:rPr>
        <w:t>87</w:t>
      </w:r>
      <w:r w:rsidR="00EE7520" w:rsidRPr="00CA7AE9">
        <w:rPr>
          <w:sz w:val="28"/>
          <w:szCs w:val="28"/>
        </w:rPr>
        <w:t xml:space="preserve"> л</w:t>
      </w:r>
      <w:r w:rsidR="00F0694A" w:rsidRPr="00CA7AE9">
        <w:rPr>
          <w:sz w:val="28"/>
          <w:szCs w:val="28"/>
        </w:rPr>
        <w:t>итров</w:t>
      </w:r>
      <w:r w:rsidR="002B2719" w:rsidRPr="00CA7AE9">
        <w:rPr>
          <w:sz w:val="28"/>
          <w:szCs w:val="28"/>
        </w:rPr>
        <w:t>)</w:t>
      </w:r>
      <w:r w:rsidRPr="00CA7AE9">
        <w:rPr>
          <w:sz w:val="28"/>
          <w:szCs w:val="28"/>
        </w:rPr>
        <w:t xml:space="preserve">. </w:t>
      </w:r>
    </w:p>
    <w:p w:rsidR="00CB0C59" w:rsidRPr="00CA7AE9" w:rsidRDefault="00CB0C59" w:rsidP="00CA7AE9">
      <w:pPr>
        <w:ind w:firstLine="709"/>
        <w:jc w:val="both"/>
        <w:rPr>
          <w:sz w:val="28"/>
          <w:szCs w:val="28"/>
        </w:rPr>
      </w:pPr>
    </w:p>
    <w:p w:rsidR="00CB0C59" w:rsidRPr="00CA7AE9" w:rsidRDefault="00EE7520" w:rsidP="00CA7AE9">
      <w:pPr>
        <w:ind w:firstLine="709"/>
        <w:jc w:val="both"/>
        <w:rPr>
          <w:sz w:val="28"/>
          <w:szCs w:val="28"/>
        </w:rPr>
      </w:pPr>
      <w:r w:rsidRPr="00CA7AE9">
        <w:rPr>
          <w:sz w:val="28"/>
          <w:szCs w:val="28"/>
        </w:rPr>
        <w:t>Административная ответственность за данное правонарушение предусмотрена ч.</w:t>
      </w:r>
      <w:r w:rsidR="00F0694A" w:rsidRPr="00CA7AE9">
        <w:rPr>
          <w:sz w:val="28"/>
          <w:szCs w:val="28"/>
        </w:rPr>
        <w:t>3</w:t>
      </w:r>
      <w:r w:rsidRPr="00CA7AE9">
        <w:rPr>
          <w:sz w:val="28"/>
          <w:szCs w:val="28"/>
        </w:rPr>
        <w:t xml:space="preserve"> ст.14.16</w:t>
      </w:r>
      <w:r w:rsidR="00F0694A" w:rsidRPr="00CA7AE9">
        <w:rPr>
          <w:sz w:val="28"/>
          <w:szCs w:val="28"/>
        </w:rPr>
        <w:t xml:space="preserve"> </w:t>
      </w:r>
      <w:r w:rsidRPr="00CA7AE9">
        <w:rPr>
          <w:sz w:val="28"/>
          <w:szCs w:val="28"/>
        </w:rPr>
        <w:t xml:space="preserve">КоАП РФ (нарушение </w:t>
      </w:r>
      <w:r w:rsidR="00F0694A" w:rsidRPr="00CA7AE9">
        <w:rPr>
          <w:sz w:val="28"/>
          <w:szCs w:val="28"/>
        </w:rPr>
        <w:t>особых требований и правил розничной продажи алкогольной и спиртосодержащей продукции</w:t>
      </w:r>
      <w:r w:rsidR="001B5B7A" w:rsidRPr="00CA7AE9">
        <w:rPr>
          <w:sz w:val="28"/>
          <w:szCs w:val="28"/>
        </w:rPr>
        <w:t>)</w:t>
      </w:r>
      <w:r w:rsidRPr="00CA7AE9">
        <w:rPr>
          <w:sz w:val="28"/>
          <w:szCs w:val="28"/>
        </w:rPr>
        <w:t xml:space="preserve">. </w:t>
      </w:r>
    </w:p>
    <w:p w:rsidR="00EE7520" w:rsidRPr="00CA7AE9" w:rsidRDefault="00EE7520" w:rsidP="00CA7AE9">
      <w:pPr>
        <w:ind w:firstLine="709"/>
        <w:jc w:val="both"/>
        <w:rPr>
          <w:sz w:val="28"/>
          <w:szCs w:val="28"/>
        </w:rPr>
      </w:pPr>
      <w:r w:rsidRPr="00CA7AE9">
        <w:rPr>
          <w:sz w:val="28"/>
          <w:szCs w:val="28"/>
        </w:rPr>
        <w:t xml:space="preserve"> </w:t>
      </w:r>
    </w:p>
    <w:p w:rsidR="00A12D35" w:rsidRPr="00CA7AE9" w:rsidRDefault="00EE7520" w:rsidP="00CA7AE9">
      <w:pPr>
        <w:ind w:firstLine="709"/>
        <w:jc w:val="both"/>
        <w:rPr>
          <w:sz w:val="28"/>
          <w:szCs w:val="28"/>
        </w:rPr>
      </w:pPr>
      <w:r w:rsidRPr="00CA7AE9">
        <w:rPr>
          <w:sz w:val="28"/>
          <w:szCs w:val="28"/>
        </w:rPr>
        <w:t>Материал передан в Альметьевский территориальный орган Госалкогольинспекции Республики Татарстан.</w:t>
      </w:r>
      <w:r w:rsidR="00CB0C59" w:rsidRPr="00CA7AE9">
        <w:rPr>
          <w:sz w:val="28"/>
          <w:szCs w:val="28"/>
        </w:rPr>
        <w:t xml:space="preserve"> </w:t>
      </w:r>
      <w:r w:rsidR="001B5B7A" w:rsidRPr="00CA7AE9">
        <w:rPr>
          <w:sz w:val="28"/>
          <w:szCs w:val="28"/>
        </w:rPr>
        <w:t>Проводится</w:t>
      </w:r>
      <w:r w:rsidR="00CB0C59" w:rsidRPr="00CA7AE9">
        <w:rPr>
          <w:sz w:val="28"/>
          <w:szCs w:val="28"/>
        </w:rPr>
        <w:t xml:space="preserve"> внеплановая документарная проверка.</w:t>
      </w:r>
    </w:p>
    <w:p w:rsidR="00AD15C0" w:rsidRPr="00CA7AE9" w:rsidRDefault="00AD15C0" w:rsidP="00A12D35">
      <w:pPr>
        <w:rPr>
          <w:sz w:val="28"/>
          <w:szCs w:val="28"/>
        </w:rPr>
      </w:pPr>
    </w:p>
    <w:p w:rsidR="00AD15C0" w:rsidRPr="00CA7AE9" w:rsidRDefault="00CA7AE9" w:rsidP="00CA7AE9">
      <w:pPr>
        <w:jc w:val="center"/>
        <w:rPr>
          <w:sz w:val="28"/>
          <w:szCs w:val="28"/>
        </w:rPr>
      </w:pPr>
      <w:r w:rsidRPr="00CA7AE9">
        <w:rPr>
          <w:noProof/>
          <w:sz w:val="28"/>
          <w:szCs w:val="28"/>
        </w:rPr>
        <w:drawing>
          <wp:inline distT="0" distB="0" distL="0" distR="0" wp14:anchorId="42227292" wp14:editId="484D7586">
            <wp:extent cx="4162096" cy="3121461"/>
            <wp:effectExtent l="0" t="0" r="0" b="317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4170087" cy="31274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A7AE9" w:rsidRPr="00CA7AE9" w:rsidRDefault="00AD15C0" w:rsidP="00AD15C0">
      <w:pPr>
        <w:tabs>
          <w:tab w:val="left" w:pos="6624"/>
        </w:tabs>
        <w:ind w:left="4962" w:hanging="4962"/>
        <w:rPr>
          <w:sz w:val="28"/>
          <w:szCs w:val="28"/>
        </w:rPr>
      </w:pPr>
      <w:r w:rsidRPr="00CA7AE9">
        <w:rPr>
          <w:sz w:val="28"/>
          <w:szCs w:val="28"/>
        </w:rPr>
        <w:t xml:space="preserve">                                                                                  </w:t>
      </w:r>
    </w:p>
    <w:p w:rsidR="00CA7AE9" w:rsidRPr="00CA7AE9" w:rsidRDefault="00CA7AE9" w:rsidP="00AD15C0">
      <w:pPr>
        <w:tabs>
          <w:tab w:val="left" w:pos="6624"/>
        </w:tabs>
        <w:ind w:left="4962" w:hanging="4962"/>
        <w:rPr>
          <w:sz w:val="28"/>
          <w:szCs w:val="28"/>
        </w:rPr>
      </w:pPr>
    </w:p>
    <w:p w:rsidR="00CA7AE9" w:rsidRPr="00CA7AE9" w:rsidRDefault="00CA7AE9" w:rsidP="00AD15C0">
      <w:pPr>
        <w:tabs>
          <w:tab w:val="left" w:pos="6624"/>
        </w:tabs>
        <w:ind w:left="4962" w:hanging="4962"/>
        <w:rPr>
          <w:sz w:val="28"/>
          <w:szCs w:val="28"/>
        </w:rPr>
      </w:pPr>
    </w:p>
    <w:p w:rsidR="00C43EF2" w:rsidRPr="00CA7AE9" w:rsidRDefault="00CA7AE9" w:rsidP="00CA7AE9">
      <w:pPr>
        <w:tabs>
          <w:tab w:val="left" w:pos="9355"/>
        </w:tabs>
        <w:rPr>
          <w:b/>
          <w:i/>
          <w:sz w:val="28"/>
          <w:szCs w:val="28"/>
          <w:u w:val="single"/>
        </w:rPr>
      </w:pPr>
      <w:r w:rsidRPr="00CA7AE9">
        <w:rPr>
          <w:b/>
          <w:i/>
          <w:sz w:val="28"/>
          <w:szCs w:val="28"/>
          <w:u w:val="single"/>
        </w:rPr>
        <w:t xml:space="preserve">Источник: </w:t>
      </w:r>
      <w:proofErr w:type="spellStart"/>
      <w:r w:rsidR="00AD15C0" w:rsidRPr="00CA7AE9">
        <w:rPr>
          <w:b/>
          <w:i/>
          <w:sz w:val="28"/>
          <w:szCs w:val="28"/>
          <w:u w:val="single"/>
        </w:rPr>
        <w:t>Альметьевский</w:t>
      </w:r>
      <w:proofErr w:type="spellEnd"/>
      <w:r w:rsidR="00AD15C0" w:rsidRPr="00CA7AE9">
        <w:rPr>
          <w:b/>
          <w:i/>
          <w:sz w:val="28"/>
          <w:szCs w:val="28"/>
          <w:u w:val="single"/>
        </w:rPr>
        <w:t xml:space="preserve"> территориальный </w:t>
      </w:r>
      <w:r>
        <w:rPr>
          <w:b/>
          <w:i/>
          <w:sz w:val="28"/>
          <w:szCs w:val="28"/>
          <w:u w:val="single"/>
        </w:rPr>
        <w:t xml:space="preserve">орган </w:t>
      </w:r>
      <w:proofErr w:type="spellStart"/>
      <w:r w:rsidRPr="00CA7AE9">
        <w:rPr>
          <w:b/>
          <w:i/>
          <w:sz w:val="28"/>
          <w:szCs w:val="28"/>
          <w:u w:val="single"/>
        </w:rPr>
        <w:t>Госалкогольинспекции</w:t>
      </w:r>
      <w:proofErr w:type="spellEnd"/>
      <w:r>
        <w:rPr>
          <w:b/>
          <w:i/>
          <w:sz w:val="28"/>
          <w:szCs w:val="28"/>
          <w:u w:val="single"/>
        </w:rPr>
        <w:t xml:space="preserve"> </w:t>
      </w:r>
      <w:r w:rsidR="00AD15C0" w:rsidRPr="00CA7AE9">
        <w:rPr>
          <w:b/>
          <w:i/>
          <w:sz w:val="28"/>
          <w:szCs w:val="28"/>
          <w:u w:val="single"/>
        </w:rPr>
        <w:t>Республики Татарстан</w:t>
      </w:r>
    </w:p>
    <w:sectPr w:rsidR="00C43EF2" w:rsidRPr="00CA7AE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tar Academy">
    <w:altName w:val="Courier New"/>
    <w:charset w:val="00"/>
    <w:family w:val="roman"/>
    <w:pitch w:val="variable"/>
    <w:sig w:usb0="00000203" w:usb1="00000000" w:usb2="00000000" w:usb3="00000000" w:csb0="00000005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1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02162"/>
    <w:rsid w:val="001B5B7A"/>
    <w:rsid w:val="002B2719"/>
    <w:rsid w:val="00402162"/>
    <w:rsid w:val="004A6137"/>
    <w:rsid w:val="00503C4E"/>
    <w:rsid w:val="00874C42"/>
    <w:rsid w:val="009B0994"/>
    <w:rsid w:val="00A12D35"/>
    <w:rsid w:val="00AD15C0"/>
    <w:rsid w:val="00C43EF2"/>
    <w:rsid w:val="00CA7AE9"/>
    <w:rsid w:val="00CB0C59"/>
    <w:rsid w:val="00EE7520"/>
    <w:rsid w:val="00F0694A"/>
    <w:rsid w:val="00F727F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CA4B16B7-47EF-4042-B789-93022D24C4A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ru-RU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74C42"/>
    <w:rPr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874C42"/>
    <w:pPr>
      <w:keepNext/>
      <w:outlineLvl w:val="0"/>
    </w:pPr>
    <w:rPr>
      <w:rFonts w:ascii="Tatar Academy" w:hAnsi="Tatar Academy"/>
      <w:b/>
      <w:bCs/>
      <w:sz w:val="20"/>
    </w:rPr>
  </w:style>
  <w:style w:type="paragraph" w:styleId="2">
    <w:name w:val="heading 2"/>
    <w:basedOn w:val="a"/>
    <w:next w:val="a"/>
    <w:link w:val="20"/>
    <w:qFormat/>
    <w:rsid w:val="00874C42"/>
    <w:pPr>
      <w:keepNext/>
      <w:jc w:val="center"/>
      <w:outlineLvl w:val="1"/>
    </w:pPr>
    <w:rPr>
      <w:b/>
      <w:bCs/>
      <w:sz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874C42"/>
    <w:rPr>
      <w:rFonts w:ascii="Tatar Academy" w:hAnsi="Tatar Academy"/>
      <w:b/>
      <w:bCs/>
      <w:szCs w:val="24"/>
      <w:lang w:eastAsia="ru-RU"/>
    </w:rPr>
  </w:style>
  <w:style w:type="character" w:customStyle="1" w:styleId="20">
    <w:name w:val="Заголовок 2 Знак"/>
    <w:basedOn w:val="a0"/>
    <w:link w:val="2"/>
    <w:rsid w:val="00874C42"/>
    <w:rPr>
      <w:b/>
      <w:bCs/>
      <w:szCs w:val="24"/>
      <w:lang w:eastAsia="ru-RU"/>
    </w:rPr>
  </w:style>
  <w:style w:type="paragraph" w:styleId="a3">
    <w:name w:val="Title"/>
    <w:basedOn w:val="a"/>
    <w:next w:val="a"/>
    <w:link w:val="a4"/>
    <w:qFormat/>
    <w:rsid w:val="00874C42"/>
    <w:pPr>
      <w:spacing w:before="240" w:after="60"/>
      <w:jc w:val="center"/>
      <w:outlineLvl w:val="0"/>
    </w:pPr>
    <w:rPr>
      <w:rFonts w:asciiTheme="majorHAnsi" w:eastAsiaTheme="majorEastAsia" w:hAnsiTheme="majorHAnsi" w:cstheme="majorBidi"/>
      <w:b/>
      <w:bCs/>
      <w:kern w:val="28"/>
      <w:sz w:val="32"/>
      <w:szCs w:val="32"/>
      <w:lang w:eastAsia="en-US"/>
    </w:rPr>
  </w:style>
  <w:style w:type="character" w:customStyle="1" w:styleId="a4">
    <w:name w:val="Название Знак"/>
    <w:basedOn w:val="a0"/>
    <w:link w:val="a3"/>
    <w:rsid w:val="00874C42"/>
    <w:rPr>
      <w:rFonts w:asciiTheme="majorHAnsi" w:eastAsiaTheme="majorEastAsia" w:hAnsiTheme="majorHAnsi" w:cstheme="majorBidi"/>
      <w:b/>
      <w:bCs/>
      <w:kern w:val="28"/>
      <w:sz w:val="32"/>
      <w:szCs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117</Words>
  <Characters>668</Characters>
  <Application>Microsoft Office Word</Application>
  <DocSecurity>0</DocSecurity>
  <Lines>5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2024-11-08T06:12:00Z</dcterms:created>
  <dcterms:modified xsi:type="dcterms:W3CDTF">2024-11-08T06:12:00Z</dcterms:modified>
</cp:coreProperties>
</file>