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78" w:rsidRPr="002835CB" w:rsidRDefault="00992178" w:rsidP="00992178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2835CB">
        <w:rPr>
          <w:rFonts w:eastAsia="Times New Roman"/>
          <w:b/>
          <w:sz w:val="28"/>
          <w:szCs w:val="28"/>
        </w:rPr>
        <w:t xml:space="preserve">Ссылки на </w:t>
      </w:r>
      <w:r w:rsidR="002835CB" w:rsidRPr="002835CB">
        <w:rPr>
          <w:rFonts w:eastAsia="Times New Roman"/>
          <w:b/>
          <w:sz w:val="28"/>
          <w:szCs w:val="28"/>
        </w:rPr>
        <w:t>публикации по мероприятиям приуроченных Международному дню борьбы с коррупцией</w:t>
      </w:r>
      <w:r w:rsidRPr="002835CB">
        <w:rPr>
          <w:rFonts w:eastAsia="Times New Roman"/>
          <w:b/>
          <w:sz w:val="28"/>
          <w:szCs w:val="28"/>
        </w:rPr>
        <w:t>- 2024г.</w:t>
      </w:r>
    </w:p>
    <w:p w:rsidR="00992178" w:rsidRDefault="00992178" w:rsidP="00992178">
      <w:pPr>
        <w:spacing w:line="360" w:lineRule="auto"/>
        <w:rPr>
          <w:rFonts w:eastAsia="Times New Roman"/>
        </w:rPr>
      </w:pPr>
    </w:p>
    <w:p w:rsidR="00992178" w:rsidRPr="002835CB" w:rsidRDefault="002835CB" w:rsidP="002835CB">
      <w:pPr>
        <w:spacing w:line="360" w:lineRule="auto"/>
        <w:ind w:left="-284" w:firstLine="284"/>
        <w:rPr>
          <w:rFonts w:eastAsia="Times New Roman"/>
          <w:sz w:val="28"/>
          <w:szCs w:val="28"/>
        </w:rPr>
      </w:pPr>
      <w:hyperlink r:id="rId4" w:history="1">
        <w:r w:rsidR="00992178" w:rsidRPr="002835CB">
          <w:rPr>
            <w:rStyle w:val="a3"/>
            <w:rFonts w:eastAsia="Times New Roman"/>
            <w:sz w:val="28"/>
            <w:szCs w:val="28"/>
          </w:rPr>
          <w:t>https://aznakayevo.tatarstan.ru/aznakaevo_fotoreport.htm/photoreport/9960979.htm</w:t>
        </w:r>
      </w:hyperlink>
    </w:p>
    <w:p w:rsidR="00992178" w:rsidRPr="002835CB" w:rsidRDefault="002835CB" w:rsidP="002835CB">
      <w:pPr>
        <w:spacing w:line="360" w:lineRule="auto"/>
        <w:ind w:left="-284" w:firstLine="284"/>
        <w:rPr>
          <w:rFonts w:eastAsia="Times New Roman"/>
          <w:sz w:val="28"/>
          <w:szCs w:val="28"/>
        </w:rPr>
      </w:pPr>
      <w:hyperlink r:id="rId5" w:history="1">
        <w:r w:rsidR="00992178" w:rsidRPr="002835CB">
          <w:rPr>
            <w:rStyle w:val="a3"/>
            <w:rFonts w:eastAsia="Times New Roman"/>
            <w:sz w:val="28"/>
            <w:szCs w:val="28"/>
          </w:rPr>
          <w:t>https://aznakayevo.tatarstan.ru/aznakaevo_fotoreport.htm/photoreport/9963819.htm</w:t>
        </w:r>
      </w:hyperlink>
    </w:p>
    <w:p w:rsidR="00992178" w:rsidRPr="002835CB" w:rsidRDefault="002835CB" w:rsidP="002835CB">
      <w:pPr>
        <w:spacing w:line="360" w:lineRule="auto"/>
        <w:ind w:left="-284" w:firstLine="284"/>
        <w:rPr>
          <w:sz w:val="28"/>
          <w:szCs w:val="28"/>
        </w:rPr>
      </w:pPr>
      <w:hyperlink r:id="rId6" w:history="1">
        <w:r w:rsidR="00992178" w:rsidRPr="002835CB">
          <w:rPr>
            <w:rStyle w:val="a3"/>
            <w:sz w:val="28"/>
            <w:szCs w:val="28"/>
          </w:rPr>
          <w:t>https://aznakayevo.tatarstan.ru/aznakaevo_fotoreport.htm/photoreport/9963819.htm</w:t>
        </w:r>
      </w:hyperlink>
    </w:p>
    <w:p w:rsidR="00992178" w:rsidRPr="002835CB" w:rsidRDefault="002835CB" w:rsidP="002835CB">
      <w:pPr>
        <w:spacing w:line="360" w:lineRule="auto"/>
        <w:ind w:left="-284" w:firstLine="284"/>
        <w:rPr>
          <w:sz w:val="28"/>
          <w:szCs w:val="28"/>
        </w:rPr>
      </w:pPr>
      <w:hyperlink r:id="rId7" w:history="1">
        <w:r w:rsidR="00992178" w:rsidRPr="002835CB">
          <w:rPr>
            <w:rStyle w:val="a3"/>
            <w:sz w:val="28"/>
            <w:szCs w:val="28"/>
          </w:rPr>
          <w:t>https://aznakayevo.tatarstan.ru/aznakaevo_fotoreport.htm/photoreport/9960359.htm</w:t>
        </w:r>
      </w:hyperlink>
    </w:p>
    <w:p w:rsidR="00992178" w:rsidRPr="002835CB" w:rsidRDefault="002835CB" w:rsidP="002835CB">
      <w:pPr>
        <w:spacing w:line="360" w:lineRule="auto"/>
        <w:ind w:left="-284" w:firstLine="284"/>
        <w:rPr>
          <w:sz w:val="28"/>
          <w:szCs w:val="28"/>
        </w:rPr>
      </w:pPr>
      <w:hyperlink r:id="rId8" w:history="1">
        <w:r w:rsidR="00992178" w:rsidRPr="002835CB">
          <w:rPr>
            <w:rStyle w:val="a3"/>
            <w:sz w:val="28"/>
            <w:szCs w:val="28"/>
          </w:rPr>
          <w:t>https://aznakayevo.tatarstan.ru/aznakaevo_fotoreport.htm/photoreport/9938379.htm</w:t>
        </w:r>
      </w:hyperlink>
    </w:p>
    <w:p w:rsidR="00992178" w:rsidRPr="002835CB" w:rsidRDefault="002835CB" w:rsidP="002835CB">
      <w:pPr>
        <w:spacing w:line="360" w:lineRule="auto"/>
        <w:ind w:left="-284" w:firstLine="284"/>
        <w:rPr>
          <w:sz w:val="28"/>
          <w:szCs w:val="28"/>
        </w:rPr>
      </w:pPr>
      <w:hyperlink r:id="rId9" w:history="1">
        <w:r w:rsidR="00992178" w:rsidRPr="002835CB">
          <w:rPr>
            <w:rStyle w:val="a3"/>
            <w:sz w:val="28"/>
            <w:szCs w:val="28"/>
          </w:rPr>
          <w:t>https://aznakayevo.tatarstan.ru/aznakaevo_fotoreport.htm/photoreport/9924519.htm</w:t>
        </w:r>
      </w:hyperlink>
    </w:p>
    <w:p w:rsidR="00992178" w:rsidRPr="00992178" w:rsidRDefault="002835CB" w:rsidP="002835CB">
      <w:pPr>
        <w:spacing w:line="360" w:lineRule="auto"/>
        <w:ind w:left="-284" w:firstLine="284"/>
      </w:pPr>
      <w:hyperlink r:id="rId10" w:history="1">
        <w:r w:rsidR="00992178" w:rsidRPr="002835CB">
          <w:rPr>
            <w:rStyle w:val="a3"/>
            <w:sz w:val="28"/>
            <w:szCs w:val="28"/>
          </w:rPr>
          <w:t>https://aznakayevo.tatarstan.ru/aznakaevo_fotoreport.htm/photoreport/9889319.htm</w:t>
        </w:r>
      </w:hyperlink>
    </w:p>
    <w:p w:rsidR="002C5059" w:rsidRDefault="002C5059" w:rsidP="00992178">
      <w:pPr>
        <w:spacing w:line="360" w:lineRule="auto"/>
      </w:pPr>
      <w:bookmarkStart w:id="0" w:name="_GoBack"/>
      <w:bookmarkEnd w:id="0"/>
    </w:p>
    <w:sectPr w:rsidR="002C5059" w:rsidSect="002835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83"/>
    <w:rsid w:val="002835CB"/>
    <w:rsid w:val="002C5059"/>
    <w:rsid w:val="00992178"/>
    <w:rsid w:val="00C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CBC09-7922-47E7-8FB6-D1725496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nakayevo.tatarstan.ru/aznakaevo_fotoreport.htm/photoreport/993837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znakayevo.tatarstan.ru/aznakaevo_fotoreport.htm/photoreport/9960359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nakayevo.tatarstan.ru/aznakaevo_fotoreport.htm/photoreport/9963819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znakayevo.tatarstan.ru/aznakaevo_fotoreport.htm/photoreport/9963819.htm" TargetMode="External"/><Relationship Id="rId10" Type="http://schemas.openxmlformats.org/officeDocument/2006/relationships/hyperlink" Target="https://aznakayevo.tatarstan.ru/aznakaevo_fotoreport.htm/photoreport/9889319.htm" TargetMode="External"/><Relationship Id="rId4" Type="http://schemas.openxmlformats.org/officeDocument/2006/relationships/hyperlink" Target="https://aznakayevo.tatarstan.ru/aznakaevo_fotoreport.htm/photoreport/9960979.htm" TargetMode="External"/><Relationship Id="rId9" Type="http://schemas.openxmlformats.org/officeDocument/2006/relationships/hyperlink" Target="https://aznakayevo.tatarstan.ru/aznakaevo_fotoreport.htm/photoreport/992451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2024-12-12T12:13:00Z</dcterms:created>
  <dcterms:modified xsi:type="dcterms:W3CDTF">2024-12-12T12:39:00Z</dcterms:modified>
</cp:coreProperties>
</file>