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A2C" w:rsidRPr="005F52B9" w:rsidRDefault="00365EA9" w:rsidP="00475DDA">
      <w:pPr>
        <w:tabs>
          <w:tab w:val="left" w:pos="3675"/>
        </w:tabs>
        <w:jc w:val="center"/>
        <w:rPr>
          <w:b/>
          <w:sz w:val="28"/>
          <w:szCs w:val="28"/>
        </w:rPr>
      </w:pPr>
      <w:bookmarkStart w:id="0" w:name="_GoBack"/>
      <w:r w:rsidRPr="005F52B9">
        <w:rPr>
          <w:b/>
          <w:sz w:val="28"/>
          <w:szCs w:val="28"/>
        </w:rPr>
        <w:t>Выявлена незаконная реализация алкогольной продукции</w:t>
      </w:r>
      <w:bookmarkEnd w:id="0"/>
    </w:p>
    <w:p w:rsidR="00194A2C" w:rsidRPr="005F52B9" w:rsidRDefault="00194A2C" w:rsidP="002C70D2">
      <w:pPr>
        <w:jc w:val="both"/>
        <w:rPr>
          <w:sz w:val="28"/>
          <w:szCs w:val="28"/>
        </w:rPr>
      </w:pPr>
    </w:p>
    <w:p w:rsidR="00D80DA5" w:rsidRPr="005F52B9" w:rsidRDefault="00194A2C" w:rsidP="002C70D2">
      <w:pPr>
        <w:jc w:val="both"/>
        <w:rPr>
          <w:sz w:val="28"/>
          <w:szCs w:val="28"/>
        </w:rPr>
      </w:pPr>
      <w:r w:rsidRPr="005F52B9">
        <w:rPr>
          <w:sz w:val="28"/>
          <w:szCs w:val="28"/>
        </w:rPr>
        <w:t xml:space="preserve">    </w:t>
      </w:r>
    </w:p>
    <w:p w:rsidR="00EE7520" w:rsidRPr="005F52B9" w:rsidRDefault="00D80DA5" w:rsidP="002C70D2">
      <w:pPr>
        <w:jc w:val="both"/>
        <w:rPr>
          <w:sz w:val="28"/>
          <w:szCs w:val="28"/>
        </w:rPr>
      </w:pPr>
      <w:r w:rsidRPr="005F52B9">
        <w:rPr>
          <w:sz w:val="28"/>
          <w:szCs w:val="28"/>
        </w:rPr>
        <w:t xml:space="preserve">     </w:t>
      </w:r>
      <w:r w:rsidR="00A12D35" w:rsidRPr="005F52B9">
        <w:rPr>
          <w:sz w:val="28"/>
          <w:szCs w:val="28"/>
        </w:rPr>
        <w:t>Сотрудник</w:t>
      </w:r>
      <w:r w:rsidR="00EE7520" w:rsidRPr="005F52B9">
        <w:rPr>
          <w:sz w:val="28"/>
          <w:szCs w:val="28"/>
        </w:rPr>
        <w:t>и</w:t>
      </w:r>
      <w:r w:rsidR="00A12D35" w:rsidRPr="005F52B9">
        <w:rPr>
          <w:sz w:val="28"/>
          <w:szCs w:val="28"/>
        </w:rPr>
        <w:t xml:space="preserve"> отдела ОЭБ и ПК ОМВД России по </w:t>
      </w:r>
      <w:r w:rsidR="00365EA9" w:rsidRPr="005F52B9">
        <w:rPr>
          <w:sz w:val="28"/>
          <w:szCs w:val="28"/>
        </w:rPr>
        <w:t>Азнакаевскому</w:t>
      </w:r>
      <w:r w:rsidR="00A12D35" w:rsidRPr="005F52B9">
        <w:rPr>
          <w:sz w:val="28"/>
          <w:szCs w:val="28"/>
        </w:rPr>
        <w:t xml:space="preserve"> району </w:t>
      </w:r>
      <w:r w:rsidR="00EE7520" w:rsidRPr="005F52B9">
        <w:rPr>
          <w:sz w:val="28"/>
          <w:szCs w:val="28"/>
        </w:rPr>
        <w:t xml:space="preserve">в </w:t>
      </w:r>
      <w:r w:rsidR="00365EA9" w:rsidRPr="005F52B9">
        <w:rPr>
          <w:sz w:val="28"/>
          <w:szCs w:val="28"/>
        </w:rPr>
        <w:t>баре</w:t>
      </w:r>
      <w:r w:rsidR="001B5B7A" w:rsidRPr="005F52B9">
        <w:rPr>
          <w:sz w:val="28"/>
          <w:szCs w:val="28"/>
        </w:rPr>
        <w:t xml:space="preserve"> «</w:t>
      </w:r>
      <w:r w:rsidRPr="005F52B9">
        <w:rPr>
          <w:sz w:val="28"/>
          <w:szCs w:val="28"/>
        </w:rPr>
        <w:t>Б</w:t>
      </w:r>
      <w:r w:rsidR="001B5B7A" w:rsidRPr="005F52B9">
        <w:rPr>
          <w:sz w:val="28"/>
          <w:szCs w:val="28"/>
        </w:rPr>
        <w:t>»</w:t>
      </w:r>
      <w:r w:rsidR="00EE7520" w:rsidRPr="005F52B9">
        <w:rPr>
          <w:sz w:val="28"/>
          <w:szCs w:val="28"/>
        </w:rPr>
        <w:t xml:space="preserve"> </w:t>
      </w:r>
      <w:r w:rsidR="00A12D35" w:rsidRPr="005F52B9">
        <w:rPr>
          <w:sz w:val="28"/>
          <w:szCs w:val="28"/>
        </w:rPr>
        <w:t>выяв</w:t>
      </w:r>
      <w:r w:rsidR="00EE7520" w:rsidRPr="005F52B9">
        <w:rPr>
          <w:sz w:val="28"/>
          <w:szCs w:val="28"/>
        </w:rPr>
        <w:t>или</w:t>
      </w:r>
      <w:r w:rsidR="00A12D35" w:rsidRPr="005F52B9">
        <w:rPr>
          <w:sz w:val="28"/>
          <w:szCs w:val="28"/>
        </w:rPr>
        <w:t xml:space="preserve"> факт </w:t>
      </w:r>
      <w:r w:rsidR="00EE7520" w:rsidRPr="005F52B9">
        <w:rPr>
          <w:sz w:val="28"/>
          <w:szCs w:val="28"/>
        </w:rPr>
        <w:t>незаконной реализации</w:t>
      </w:r>
      <w:r w:rsidR="00A12D35" w:rsidRPr="005F52B9">
        <w:rPr>
          <w:sz w:val="28"/>
          <w:szCs w:val="28"/>
        </w:rPr>
        <w:t xml:space="preserve"> алкогольной продукции </w:t>
      </w:r>
      <w:r w:rsidR="001B5B7A" w:rsidRPr="005F52B9">
        <w:rPr>
          <w:sz w:val="28"/>
          <w:szCs w:val="28"/>
        </w:rPr>
        <w:t>индивидуальным предпринимателем</w:t>
      </w:r>
      <w:r w:rsidR="00A12D35" w:rsidRPr="005F52B9">
        <w:rPr>
          <w:sz w:val="28"/>
          <w:szCs w:val="28"/>
        </w:rPr>
        <w:t xml:space="preserve">. Общее количество изъятой </w:t>
      </w:r>
      <w:r w:rsidR="004E617F" w:rsidRPr="005F52B9">
        <w:rPr>
          <w:sz w:val="28"/>
          <w:szCs w:val="28"/>
        </w:rPr>
        <w:t xml:space="preserve">алкогольной и спиртосодержащей </w:t>
      </w:r>
      <w:r w:rsidR="002B2719" w:rsidRPr="005F52B9">
        <w:rPr>
          <w:sz w:val="28"/>
          <w:szCs w:val="28"/>
        </w:rPr>
        <w:t>продукции</w:t>
      </w:r>
      <w:r w:rsidRPr="005F52B9">
        <w:rPr>
          <w:sz w:val="28"/>
          <w:szCs w:val="28"/>
        </w:rPr>
        <w:t xml:space="preserve"> </w:t>
      </w:r>
      <w:r w:rsidR="002B2719" w:rsidRPr="005F52B9">
        <w:rPr>
          <w:sz w:val="28"/>
          <w:szCs w:val="28"/>
        </w:rPr>
        <w:t xml:space="preserve">составило </w:t>
      </w:r>
      <w:r w:rsidR="00365EA9" w:rsidRPr="005F52B9">
        <w:rPr>
          <w:sz w:val="28"/>
          <w:szCs w:val="28"/>
        </w:rPr>
        <w:t>8 наименований в количестве 16</w:t>
      </w:r>
      <w:r w:rsidR="002C70D2" w:rsidRPr="005F52B9">
        <w:rPr>
          <w:sz w:val="28"/>
          <w:szCs w:val="28"/>
        </w:rPr>
        <w:t xml:space="preserve"> </w:t>
      </w:r>
      <w:r w:rsidR="00365EA9" w:rsidRPr="005F52B9">
        <w:rPr>
          <w:sz w:val="28"/>
          <w:szCs w:val="28"/>
        </w:rPr>
        <w:t>бутылок</w:t>
      </w:r>
      <w:r w:rsidR="00A12D35" w:rsidRPr="005F52B9">
        <w:rPr>
          <w:sz w:val="28"/>
          <w:szCs w:val="28"/>
        </w:rPr>
        <w:t xml:space="preserve">. </w:t>
      </w:r>
    </w:p>
    <w:p w:rsidR="00365EA9" w:rsidRPr="005F52B9" w:rsidRDefault="00365EA9" w:rsidP="00365EA9">
      <w:pPr>
        <w:jc w:val="both"/>
        <w:rPr>
          <w:sz w:val="28"/>
          <w:szCs w:val="28"/>
        </w:rPr>
      </w:pPr>
      <w:r w:rsidRPr="005F52B9">
        <w:rPr>
          <w:sz w:val="28"/>
          <w:szCs w:val="28"/>
        </w:rPr>
        <w:t xml:space="preserve">    Материал</w:t>
      </w:r>
      <w:r w:rsidR="00A71679" w:rsidRPr="005F52B9">
        <w:rPr>
          <w:sz w:val="28"/>
          <w:szCs w:val="28"/>
        </w:rPr>
        <w:t xml:space="preserve"> проверки</w:t>
      </w:r>
      <w:r w:rsidRPr="005F52B9">
        <w:rPr>
          <w:sz w:val="28"/>
          <w:szCs w:val="28"/>
        </w:rPr>
        <w:t xml:space="preserve"> передан в Альметьевский территориальный орган Госалкогольинспекции Республики Татарстан, где проводится внеплановая документарная проверка.</w:t>
      </w:r>
    </w:p>
    <w:p w:rsidR="00D80DA5" w:rsidRPr="005F52B9" w:rsidRDefault="00365EA9" w:rsidP="00B66914">
      <w:pPr>
        <w:jc w:val="both"/>
        <w:rPr>
          <w:sz w:val="28"/>
          <w:szCs w:val="28"/>
        </w:rPr>
      </w:pPr>
      <w:r w:rsidRPr="005F52B9">
        <w:rPr>
          <w:sz w:val="28"/>
          <w:szCs w:val="28"/>
        </w:rPr>
        <w:t xml:space="preserve">     </w:t>
      </w:r>
      <w:r w:rsidR="00D80DA5" w:rsidRPr="005F52B9">
        <w:rPr>
          <w:sz w:val="28"/>
          <w:szCs w:val="28"/>
        </w:rPr>
        <w:t xml:space="preserve">Административная ответственность за данное правонарушение предусмотрена ст.14.19, ч.2 ст.14.16, ч.2 ст.14.17.1 КоАП РФ (нарушение государственного учета в области производства и оборота этилового спирта, алкогольной и спиртосодержащей продукции; оборот этилового спирта (за исключением розничной продажи), алкогольной и спиртосодержащей продукции без сопроводительных документов, удостоверяющих легальность их производства и оборота; незаконная розничная продажа алкогольной и спиртосодержащей пищевой продукции лицом, осуществляющим предпринимательскую деятельность без образования юридического лица (индивидуальным предпринимателем). </w:t>
      </w:r>
    </w:p>
    <w:p w:rsidR="00D80DA5" w:rsidRPr="005F52B9" w:rsidRDefault="00D80DA5" w:rsidP="00D80DA5">
      <w:pPr>
        <w:rPr>
          <w:sz w:val="28"/>
          <w:szCs w:val="28"/>
        </w:rPr>
      </w:pPr>
      <w:r w:rsidRPr="005F52B9">
        <w:rPr>
          <w:sz w:val="28"/>
          <w:szCs w:val="28"/>
        </w:rPr>
        <w:t xml:space="preserve"> </w:t>
      </w:r>
    </w:p>
    <w:p w:rsidR="005F52B9" w:rsidRPr="005F52B9" w:rsidRDefault="005F52B9" w:rsidP="00D80DA5">
      <w:pPr>
        <w:rPr>
          <w:sz w:val="28"/>
          <w:szCs w:val="28"/>
        </w:rPr>
      </w:pPr>
    </w:p>
    <w:p w:rsidR="005F52B9" w:rsidRPr="005F52B9" w:rsidRDefault="005F52B9" w:rsidP="005F52B9">
      <w:pPr>
        <w:jc w:val="center"/>
        <w:rPr>
          <w:sz w:val="28"/>
          <w:szCs w:val="28"/>
        </w:rPr>
      </w:pPr>
      <w:r w:rsidRPr="005F52B9">
        <w:rPr>
          <w:noProof/>
          <w:sz w:val="28"/>
          <w:szCs w:val="28"/>
        </w:rPr>
        <w:drawing>
          <wp:inline distT="0" distB="0" distL="0" distR="0" wp14:anchorId="01E1654F" wp14:editId="0204D65C">
            <wp:extent cx="3797435" cy="2847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9057" cy="284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14" w:rsidRPr="005F52B9" w:rsidRDefault="00B66914" w:rsidP="00194A2C">
      <w:pPr>
        <w:tabs>
          <w:tab w:val="left" w:pos="5990"/>
        </w:tabs>
        <w:rPr>
          <w:sz w:val="28"/>
          <w:szCs w:val="28"/>
        </w:rPr>
      </w:pPr>
    </w:p>
    <w:p w:rsidR="005F52B9" w:rsidRDefault="005F52B9" w:rsidP="00194A2C">
      <w:pPr>
        <w:tabs>
          <w:tab w:val="left" w:pos="5990"/>
        </w:tabs>
        <w:rPr>
          <w:b/>
          <w:i/>
          <w:sz w:val="28"/>
          <w:szCs w:val="28"/>
          <w:u w:val="single"/>
        </w:rPr>
      </w:pPr>
    </w:p>
    <w:p w:rsidR="005F52B9" w:rsidRDefault="005F52B9" w:rsidP="00194A2C">
      <w:pPr>
        <w:tabs>
          <w:tab w:val="left" w:pos="5990"/>
        </w:tabs>
        <w:rPr>
          <w:b/>
          <w:i/>
          <w:sz w:val="28"/>
          <w:szCs w:val="28"/>
          <w:u w:val="single"/>
        </w:rPr>
      </w:pPr>
    </w:p>
    <w:p w:rsidR="00194A2C" w:rsidRPr="005F52B9" w:rsidRDefault="005F52B9" w:rsidP="00194A2C">
      <w:pPr>
        <w:tabs>
          <w:tab w:val="left" w:pos="5990"/>
        </w:tabs>
        <w:rPr>
          <w:b/>
          <w:i/>
          <w:sz w:val="28"/>
          <w:szCs w:val="28"/>
          <w:u w:val="single"/>
        </w:rPr>
      </w:pPr>
      <w:r w:rsidRPr="005F52B9">
        <w:rPr>
          <w:b/>
          <w:i/>
          <w:sz w:val="28"/>
          <w:szCs w:val="28"/>
          <w:u w:val="single"/>
        </w:rPr>
        <w:t xml:space="preserve">Источник: </w:t>
      </w:r>
      <w:r w:rsidR="00194A2C" w:rsidRPr="005F52B9">
        <w:rPr>
          <w:b/>
          <w:i/>
          <w:sz w:val="28"/>
          <w:szCs w:val="28"/>
          <w:u w:val="single"/>
        </w:rPr>
        <w:t xml:space="preserve">Альметьевский территориальный орган </w:t>
      </w:r>
    </w:p>
    <w:p w:rsidR="00C43EF2" w:rsidRPr="005F52B9" w:rsidRDefault="00194A2C" w:rsidP="00194A2C">
      <w:pPr>
        <w:tabs>
          <w:tab w:val="left" w:pos="5990"/>
        </w:tabs>
        <w:rPr>
          <w:b/>
          <w:i/>
          <w:sz w:val="28"/>
          <w:szCs w:val="28"/>
          <w:u w:val="single"/>
        </w:rPr>
      </w:pPr>
      <w:r w:rsidRPr="005F52B9">
        <w:rPr>
          <w:b/>
          <w:i/>
          <w:sz w:val="28"/>
          <w:szCs w:val="28"/>
          <w:u w:val="single"/>
        </w:rPr>
        <w:t>Госалкогольинспекции Республики Татарстан</w:t>
      </w:r>
    </w:p>
    <w:sectPr w:rsidR="00C43EF2" w:rsidRPr="005F5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A21" w:rsidRDefault="00C55A21" w:rsidP="00CF6D77">
      <w:r>
        <w:separator/>
      </w:r>
    </w:p>
  </w:endnote>
  <w:endnote w:type="continuationSeparator" w:id="0">
    <w:p w:rsidR="00C55A21" w:rsidRDefault="00C55A21" w:rsidP="00CF6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tar Academy">
    <w:altName w:val="Courier New"/>
    <w:charset w:val="00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A21" w:rsidRDefault="00C55A21" w:rsidP="00CF6D77">
      <w:r>
        <w:separator/>
      </w:r>
    </w:p>
  </w:footnote>
  <w:footnote w:type="continuationSeparator" w:id="0">
    <w:p w:rsidR="00C55A21" w:rsidRDefault="00C55A21" w:rsidP="00CF6D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162"/>
    <w:rsid w:val="001119ED"/>
    <w:rsid w:val="00194A2C"/>
    <w:rsid w:val="001B5B7A"/>
    <w:rsid w:val="002B2719"/>
    <w:rsid w:val="002C70D2"/>
    <w:rsid w:val="00341A02"/>
    <w:rsid w:val="00365EA9"/>
    <w:rsid w:val="00402162"/>
    <w:rsid w:val="004541B9"/>
    <w:rsid w:val="00475DDA"/>
    <w:rsid w:val="004E617F"/>
    <w:rsid w:val="004F47A3"/>
    <w:rsid w:val="00503C4E"/>
    <w:rsid w:val="00532F9C"/>
    <w:rsid w:val="005F52B9"/>
    <w:rsid w:val="00874C42"/>
    <w:rsid w:val="009857C7"/>
    <w:rsid w:val="009B0994"/>
    <w:rsid w:val="009E45E0"/>
    <w:rsid w:val="00A12D35"/>
    <w:rsid w:val="00A71679"/>
    <w:rsid w:val="00B66914"/>
    <w:rsid w:val="00C43EF2"/>
    <w:rsid w:val="00C55A21"/>
    <w:rsid w:val="00C8508E"/>
    <w:rsid w:val="00CB0C59"/>
    <w:rsid w:val="00CF6D77"/>
    <w:rsid w:val="00D80DA5"/>
    <w:rsid w:val="00EE7520"/>
    <w:rsid w:val="00F727FB"/>
    <w:rsid w:val="00FD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5FDA96-8997-426C-AA24-93D156004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C4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74C42"/>
    <w:pPr>
      <w:keepNext/>
      <w:outlineLvl w:val="0"/>
    </w:pPr>
    <w:rPr>
      <w:rFonts w:ascii="Tatar Academy" w:hAnsi="Tatar Academy"/>
      <w:b/>
      <w:bCs/>
      <w:sz w:val="20"/>
    </w:rPr>
  </w:style>
  <w:style w:type="paragraph" w:styleId="2">
    <w:name w:val="heading 2"/>
    <w:basedOn w:val="a"/>
    <w:next w:val="a"/>
    <w:link w:val="20"/>
    <w:qFormat/>
    <w:rsid w:val="00874C42"/>
    <w:pPr>
      <w:keepNext/>
      <w:jc w:val="center"/>
      <w:outlineLvl w:val="1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4C42"/>
    <w:rPr>
      <w:rFonts w:ascii="Tatar Academy" w:hAnsi="Tatar Academy"/>
      <w:b/>
      <w:bCs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74C42"/>
    <w:rPr>
      <w:b/>
      <w:bCs/>
      <w:szCs w:val="24"/>
      <w:lang w:eastAsia="ru-RU"/>
    </w:rPr>
  </w:style>
  <w:style w:type="paragraph" w:styleId="a3">
    <w:name w:val="Title"/>
    <w:basedOn w:val="a"/>
    <w:next w:val="a"/>
    <w:link w:val="a4"/>
    <w:qFormat/>
    <w:rsid w:val="00874C4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874C4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CF6D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6D77"/>
    <w:rPr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F6D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6D77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2025-01-28T12:31:00Z</cp:lastPrinted>
  <dcterms:created xsi:type="dcterms:W3CDTF">2025-02-04T10:38:00Z</dcterms:created>
  <dcterms:modified xsi:type="dcterms:W3CDTF">2025-02-04T10:38:00Z</dcterms:modified>
</cp:coreProperties>
</file>