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32D6" w:rsidRPr="002D7566" w:rsidRDefault="00AC32D6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2D7566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566">
        <w:rPr>
          <w:rFonts w:ascii="Times New Roman" w:hAnsi="Times New Roman"/>
          <w:b/>
          <w:bCs/>
          <w:color w:val="000000"/>
        </w:rPr>
        <w:t>РЕШЕНИЕ</w:t>
      </w:r>
    </w:p>
    <w:p w:rsidR="00AD0E4B" w:rsidRPr="002D7566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716189" w:rsidRPr="00AC32D6" w:rsidRDefault="00AC32D6" w:rsidP="006A32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C32D6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AC32D6" w:rsidRDefault="00AC32D6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2D6" w:rsidRDefault="00AC32D6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AC32D6" w:rsidTr="00AC32D6">
        <w:tc>
          <w:tcPr>
            <w:tcW w:w="3379" w:type="dxa"/>
          </w:tcPr>
          <w:p w:rsidR="00AC32D6" w:rsidRDefault="00AC32D6" w:rsidP="006A32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знакаево</w:t>
            </w:r>
          </w:p>
        </w:tc>
        <w:tc>
          <w:tcPr>
            <w:tcW w:w="3379" w:type="dxa"/>
          </w:tcPr>
          <w:p w:rsidR="00AC32D6" w:rsidRDefault="00AC32D6" w:rsidP="00AC3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20-3</w:t>
            </w:r>
          </w:p>
        </w:tc>
        <w:tc>
          <w:tcPr>
            <w:tcW w:w="3379" w:type="dxa"/>
          </w:tcPr>
          <w:p w:rsidR="00AC32D6" w:rsidRDefault="00AC32D6" w:rsidP="00AC32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2D7566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</w:tbl>
    <w:p w:rsidR="00AC32D6" w:rsidRDefault="00AC32D6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0E4B" w:rsidRPr="002D7566" w:rsidRDefault="00AD0E4B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4E8" w:rsidRPr="002D7566" w:rsidRDefault="008574FF" w:rsidP="006A32A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О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0615B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EC1560">
        <w:rPr>
          <w:rFonts w:ascii="Times New Roman" w:hAnsi="Times New Roman" w:cs="Times New Roman"/>
          <w:sz w:val="28"/>
          <w:szCs w:val="28"/>
        </w:rPr>
        <w:t xml:space="preserve"> </w:t>
      </w:r>
      <w:r w:rsidR="002D7566" w:rsidRPr="002D7566">
        <w:rPr>
          <w:rFonts w:ascii="Times New Roman" w:hAnsi="Times New Roman" w:cs="Times New Roman"/>
          <w:sz w:val="28"/>
          <w:szCs w:val="28"/>
        </w:rPr>
        <w:t>решени</w:t>
      </w:r>
      <w:r w:rsidR="0070615B">
        <w:rPr>
          <w:rFonts w:ascii="Times New Roman" w:hAnsi="Times New Roman" w:cs="Times New Roman"/>
          <w:sz w:val="28"/>
          <w:szCs w:val="28"/>
        </w:rPr>
        <w:t>е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Азнакаевского районного Совета Республики Татарстан от 1</w:t>
      </w:r>
      <w:r w:rsidR="0070615B">
        <w:rPr>
          <w:rFonts w:ascii="Times New Roman" w:hAnsi="Times New Roman" w:cs="Times New Roman"/>
          <w:sz w:val="28"/>
          <w:szCs w:val="28"/>
        </w:rPr>
        <w:t>5</w:t>
      </w:r>
      <w:r w:rsidR="002D7566" w:rsidRPr="002D7566">
        <w:rPr>
          <w:rFonts w:ascii="Times New Roman" w:hAnsi="Times New Roman" w:cs="Times New Roman"/>
          <w:sz w:val="28"/>
          <w:szCs w:val="28"/>
        </w:rPr>
        <w:t>.0</w:t>
      </w:r>
      <w:r w:rsidR="0070615B">
        <w:rPr>
          <w:rFonts w:ascii="Times New Roman" w:hAnsi="Times New Roman" w:cs="Times New Roman"/>
          <w:sz w:val="28"/>
          <w:szCs w:val="28"/>
        </w:rPr>
        <w:t>6</w:t>
      </w:r>
      <w:r w:rsidR="002D7566" w:rsidRPr="002D7566">
        <w:rPr>
          <w:rFonts w:ascii="Times New Roman" w:hAnsi="Times New Roman" w:cs="Times New Roman"/>
          <w:sz w:val="28"/>
          <w:szCs w:val="28"/>
        </w:rPr>
        <w:t>.20</w:t>
      </w:r>
      <w:r w:rsidR="0070615B">
        <w:rPr>
          <w:rFonts w:ascii="Times New Roman" w:hAnsi="Times New Roman" w:cs="Times New Roman"/>
          <w:sz w:val="28"/>
          <w:szCs w:val="28"/>
        </w:rPr>
        <w:t>15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70615B">
        <w:rPr>
          <w:rFonts w:ascii="Times New Roman" w:hAnsi="Times New Roman" w:cs="Times New Roman"/>
          <w:sz w:val="28"/>
          <w:szCs w:val="28"/>
        </w:rPr>
        <w:t>366-53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Pr="002D7566">
        <w:rPr>
          <w:rFonts w:ascii="Times New Roman" w:hAnsi="Times New Roman" w:cs="Times New Roman"/>
          <w:sz w:val="28"/>
          <w:szCs w:val="28"/>
        </w:rPr>
        <w:t>«О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sz w:val="28"/>
          <w:szCs w:val="28"/>
        </w:rPr>
        <w:t>порядке участия представителей муниципального образования «Азнакаевский муниципальный район» в органах управления некоммерческих организаций</w:t>
      </w:r>
      <w:r w:rsidR="002D7566" w:rsidRPr="002D7566">
        <w:rPr>
          <w:rFonts w:ascii="Times New Roman" w:hAnsi="Times New Roman" w:cs="Times New Roman"/>
          <w:sz w:val="28"/>
          <w:szCs w:val="28"/>
        </w:rPr>
        <w:t>»</w:t>
      </w:r>
    </w:p>
    <w:p w:rsidR="008574FF" w:rsidRPr="002D7566" w:rsidRDefault="008574FF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C32D6" w:rsidRDefault="00AC32D6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7517" w:rsidRPr="002D7566" w:rsidRDefault="0070615B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информационное письмо</w:t>
      </w:r>
      <w:r w:rsidR="00A70521" w:rsidRPr="002D7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Азнакаевского городского прокурора  от 29.06.2015 №02-01-21-2015</w:t>
      </w:r>
    </w:p>
    <w:p w:rsidR="00AD0E4B" w:rsidRPr="002D7566" w:rsidRDefault="00AD0E4B" w:rsidP="00AC32D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7566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AC32D6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2D75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5CD3" w:rsidRDefault="00BC11B6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0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70615B">
        <w:rPr>
          <w:rFonts w:ascii="Times New Roman" w:hAnsi="Times New Roman" w:cs="Times New Roman"/>
          <w:sz w:val="28"/>
          <w:szCs w:val="28"/>
        </w:rPr>
        <w:t xml:space="preserve">в </w:t>
      </w:r>
      <w:r w:rsidR="0070615B" w:rsidRPr="002D7566">
        <w:rPr>
          <w:rFonts w:ascii="Times New Roman" w:hAnsi="Times New Roman" w:cs="Times New Roman"/>
          <w:sz w:val="28"/>
          <w:szCs w:val="28"/>
        </w:rPr>
        <w:t>решени</w:t>
      </w:r>
      <w:r w:rsidR="0070615B">
        <w:rPr>
          <w:rFonts w:ascii="Times New Roman" w:hAnsi="Times New Roman" w:cs="Times New Roman"/>
          <w:sz w:val="28"/>
          <w:szCs w:val="28"/>
        </w:rPr>
        <w:t>е</w:t>
      </w:r>
      <w:r w:rsidR="0070615B" w:rsidRPr="002D7566">
        <w:rPr>
          <w:rFonts w:ascii="Times New Roman" w:hAnsi="Times New Roman" w:cs="Times New Roman"/>
          <w:sz w:val="28"/>
          <w:szCs w:val="28"/>
        </w:rPr>
        <w:t xml:space="preserve"> Азнакаевского районного Совета Республики Татарстан от 1</w:t>
      </w:r>
      <w:r w:rsidR="0070615B">
        <w:rPr>
          <w:rFonts w:ascii="Times New Roman" w:hAnsi="Times New Roman" w:cs="Times New Roman"/>
          <w:sz w:val="28"/>
          <w:szCs w:val="28"/>
        </w:rPr>
        <w:t>5</w:t>
      </w:r>
      <w:r w:rsidR="0070615B" w:rsidRPr="002D7566">
        <w:rPr>
          <w:rFonts w:ascii="Times New Roman" w:hAnsi="Times New Roman" w:cs="Times New Roman"/>
          <w:sz w:val="28"/>
          <w:szCs w:val="28"/>
        </w:rPr>
        <w:t>.0</w:t>
      </w:r>
      <w:r w:rsidR="0070615B">
        <w:rPr>
          <w:rFonts w:ascii="Times New Roman" w:hAnsi="Times New Roman" w:cs="Times New Roman"/>
          <w:sz w:val="28"/>
          <w:szCs w:val="28"/>
        </w:rPr>
        <w:t>6</w:t>
      </w:r>
      <w:r w:rsidR="0070615B" w:rsidRPr="002D7566">
        <w:rPr>
          <w:rFonts w:ascii="Times New Roman" w:hAnsi="Times New Roman" w:cs="Times New Roman"/>
          <w:sz w:val="28"/>
          <w:szCs w:val="28"/>
        </w:rPr>
        <w:t>.20</w:t>
      </w:r>
      <w:r w:rsidR="0070615B">
        <w:rPr>
          <w:rFonts w:ascii="Times New Roman" w:hAnsi="Times New Roman" w:cs="Times New Roman"/>
          <w:sz w:val="28"/>
          <w:szCs w:val="28"/>
        </w:rPr>
        <w:t>15</w:t>
      </w:r>
      <w:r w:rsidR="0070615B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70615B">
        <w:rPr>
          <w:rFonts w:ascii="Times New Roman" w:hAnsi="Times New Roman" w:cs="Times New Roman"/>
          <w:sz w:val="28"/>
          <w:szCs w:val="28"/>
        </w:rPr>
        <w:t>366-53</w:t>
      </w:r>
      <w:r w:rsidR="0070615B" w:rsidRPr="002D7566">
        <w:rPr>
          <w:rFonts w:ascii="Times New Roman" w:hAnsi="Times New Roman" w:cs="Times New Roman"/>
          <w:sz w:val="28"/>
          <w:szCs w:val="28"/>
        </w:rPr>
        <w:t xml:space="preserve"> «О </w:t>
      </w:r>
      <w:r w:rsidR="0070615B">
        <w:rPr>
          <w:rFonts w:ascii="Times New Roman" w:hAnsi="Times New Roman" w:cs="Times New Roman"/>
          <w:sz w:val="28"/>
          <w:szCs w:val="28"/>
        </w:rPr>
        <w:t>порядке участия представителей муниципального образования «Азнакаевский муниципальный район» в органах управления некоммерческих организаций</w:t>
      </w:r>
      <w:r w:rsidR="0070615B" w:rsidRPr="002D7566">
        <w:rPr>
          <w:rFonts w:ascii="Times New Roman" w:hAnsi="Times New Roman" w:cs="Times New Roman"/>
          <w:sz w:val="28"/>
          <w:szCs w:val="28"/>
        </w:rPr>
        <w:t>»</w:t>
      </w:r>
      <w:r w:rsidR="0070615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40151" w:rsidRDefault="0070615B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240151">
        <w:rPr>
          <w:rFonts w:ascii="Times New Roman" w:hAnsi="Times New Roman" w:cs="Times New Roman"/>
          <w:color w:val="000000" w:themeColor="text1"/>
          <w:sz w:val="28"/>
          <w:szCs w:val="28"/>
        </w:rPr>
        <w:t>пункт 1 изложить в следующей редакции:</w:t>
      </w:r>
    </w:p>
    <w:p w:rsidR="00240151" w:rsidRDefault="00240151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«1. Утвердить:</w:t>
      </w:r>
    </w:p>
    <w:p w:rsidR="00240151" w:rsidRDefault="00240151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Порядок участия представителей муниципального образования «Азнакаевский муниципальный район»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некоммерческих организаций (приложение №1);</w:t>
      </w:r>
    </w:p>
    <w:p w:rsidR="00240151" w:rsidRDefault="00240151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утвердить </w:t>
      </w:r>
      <w:r w:rsidRPr="00240151">
        <w:rPr>
          <w:rFonts w:ascii="Times New Roman" w:hAnsi="Times New Roman" w:cs="Times New Roman"/>
          <w:sz w:val="28"/>
          <w:szCs w:val="28"/>
          <w:lang w:eastAsia="ru-RU"/>
        </w:rPr>
        <w:t xml:space="preserve">Типовую </w:t>
      </w:r>
      <w:hyperlink r:id="rId5" w:history="1">
        <w:r w:rsidRPr="00240151">
          <w:rPr>
            <w:rFonts w:ascii="Times New Roman" w:hAnsi="Times New Roman" w:cs="Times New Roman"/>
            <w:sz w:val="28"/>
            <w:szCs w:val="28"/>
            <w:lang w:eastAsia="ru-RU"/>
          </w:rPr>
          <w:t>форму</w:t>
        </w:r>
      </w:hyperlink>
      <w:r w:rsidRPr="00240151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о представлении интересов муниципального образования в органах управления некоммерческой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№2)»</w:t>
      </w:r>
      <w:r w:rsidRPr="002401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151" w:rsidRDefault="00240151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Дополнить приложением №2 согласно приложению №1 к настоящему решению.</w:t>
      </w:r>
    </w:p>
    <w:p w:rsidR="00240151" w:rsidRDefault="00240151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</w:t>
      </w:r>
      <w:proofErr w:type="gramStart"/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</w:t>
      </w:r>
      <w:proofErr w:type="gramEnd"/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к решению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участия представителей муниципального образования «Азнакаевский муниципальный район» в органах управления некоммерческих организаций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0D6A" w:rsidRDefault="00240151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1.3.1. </w:t>
      </w:r>
      <w:r w:rsidR="006D0D6A">
        <w:rPr>
          <w:rFonts w:ascii="Times New Roman" w:hAnsi="Times New Roman" w:cs="Times New Roman"/>
          <w:color w:val="000000" w:themeColor="text1"/>
          <w:sz w:val="28"/>
          <w:szCs w:val="28"/>
        </w:rPr>
        <w:t>пункт 2  изложить в следующей редакции:</w:t>
      </w:r>
    </w:p>
    <w:p w:rsidR="006D0D6A" w:rsidRPr="006D0D6A" w:rsidRDefault="006D0D6A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Представители района назначаются муниципальным правовым актом  главы Азнакаевского муниципального района </w:t>
      </w:r>
      <w:r w:rsidRPr="006D0D6A">
        <w:rPr>
          <w:rFonts w:ascii="Times New Roman" w:hAnsi="Times New Roman" w:cs="Times New Roman"/>
          <w:sz w:val="28"/>
          <w:szCs w:val="28"/>
          <w:lang w:eastAsia="ru-RU"/>
        </w:rPr>
        <w:t xml:space="preserve">по представлению органа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6D0D6A">
        <w:rPr>
          <w:rFonts w:ascii="Times New Roman" w:hAnsi="Times New Roman" w:cs="Times New Roman"/>
          <w:sz w:val="28"/>
          <w:szCs w:val="28"/>
          <w:lang w:eastAsia="ru-RU"/>
        </w:rPr>
        <w:t>, на который возложено управление в соответствующей сфере деятельности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орган местного самоуправления)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 Правовой акт главы Азнакаевского муниципального района о назначении представителя района  долж</w:t>
      </w:r>
      <w:r w:rsidR="009E4BD3">
        <w:rPr>
          <w:rFonts w:ascii="Times New Roman" w:hAnsi="Times New Roman" w:cs="Times New Roman"/>
          <w:sz w:val="28"/>
          <w:szCs w:val="28"/>
          <w:lang w:eastAsia="ru-RU"/>
        </w:rPr>
        <w:t>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содержать поручение участвовать в органах управления некоммерческих организаций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70615B" w:rsidRDefault="00EC1560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4BD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color w:val="000000" w:themeColor="text1"/>
          <w:sz w:val="28"/>
          <w:szCs w:val="28"/>
        </w:rPr>
        <w:t>пункт 6 изложить в следующей редакции:</w:t>
      </w:r>
    </w:p>
    <w:p w:rsidR="00CB093D" w:rsidRPr="00CB093D" w:rsidRDefault="0070615B" w:rsidP="00AC32D6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«6. </w:t>
      </w:r>
      <w:r w:rsidR="00CB093D" w:rsidRPr="00CB093D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="00CB093D">
        <w:rPr>
          <w:rFonts w:ascii="Times New Roman" w:hAnsi="Times New Roman" w:cs="Times New Roman"/>
          <w:sz w:val="28"/>
          <w:szCs w:val="28"/>
          <w:lang w:eastAsia="ru-RU"/>
        </w:rPr>
        <w:t xml:space="preserve">и района </w:t>
      </w:r>
      <w:r w:rsidR="00CB093D" w:rsidRPr="00CB093D">
        <w:rPr>
          <w:rFonts w:ascii="Times New Roman" w:hAnsi="Times New Roman" w:cs="Times New Roman"/>
          <w:sz w:val="28"/>
          <w:szCs w:val="28"/>
          <w:lang w:eastAsia="ru-RU"/>
        </w:rPr>
        <w:t>обязан</w:t>
      </w:r>
      <w:r w:rsidR="00CB093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B093D" w:rsidRPr="00CB093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осуществлять свои права и исполнять обязанности добросовестно и разумно;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принимать личное участие в работе органа управления некоммерческой организации;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голосовать по вопросам, выносимым на рассмотрение органа управления некоммерческой организации, руководствуясь в том числе поручениями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Азнакаевского муниципального района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>, органа местного самоуправления, по представлению которого представитель района был назначен на участие в органах управления некоммерческих организаций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ежегодно, не позднее 1 мая, представлять 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органу 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 отчет (в электронной форме) о своей деятельности в органе управления некоммерческой организации по </w:t>
      </w:r>
      <w:hyperlink r:id="rId6" w:history="1">
        <w:r w:rsidRPr="00CB093D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CB093D">
        <w:rPr>
          <w:rFonts w:ascii="Times New Roman" w:hAnsi="Times New Roman" w:cs="Times New Roman"/>
          <w:sz w:val="28"/>
          <w:szCs w:val="28"/>
          <w:lang w:eastAsia="ru-RU"/>
        </w:rPr>
        <w:t>не вправе: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получать вознаграждение за участие в работе органа управления некоммерческой организации;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состоять в договорных </w:t>
      </w:r>
      <w:proofErr w:type="gramStart"/>
      <w:r w:rsidRPr="00CB093D">
        <w:rPr>
          <w:rFonts w:ascii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CB093D">
        <w:rPr>
          <w:rFonts w:ascii="Times New Roman" w:hAnsi="Times New Roman" w:cs="Times New Roman"/>
          <w:sz w:val="28"/>
          <w:szCs w:val="28"/>
          <w:lang w:eastAsia="ru-RU"/>
        </w:rPr>
        <w:t xml:space="preserve"> с некоммерческой организацией;</w:t>
      </w:r>
    </w:p>
    <w:p w:rsidR="00CB093D" w:rsidRP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делегировать свои полномочия иным лицам, в том числе замещающим их по месту основной работы;</w:t>
      </w:r>
    </w:p>
    <w:p w:rsidR="00CB093D" w:rsidRDefault="00CB093D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093D">
        <w:rPr>
          <w:rFonts w:ascii="Times New Roman" w:hAnsi="Times New Roman" w:cs="Times New Roman"/>
          <w:sz w:val="28"/>
          <w:szCs w:val="28"/>
          <w:lang w:eastAsia="ru-RU"/>
        </w:rPr>
        <w:t>использовать свое положение и полученную информацию о деятельности некоммерческой организации в личных интересах, а также в интересах третьих лиц</w:t>
      </w:r>
      <w:proofErr w:type="gramStart"/>
      <w:r w:rsidRPr="00CB093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1560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C1560" w:rsidRPr="00CB093D" w:rsidRDefault="00EC1560" w:rsidP="00AC32D6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</w:t>
      </w:r>
      <w:r w:rsidR="009E4BD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пункт 10 – исключить.</w:t>
      </w:r>
    </w:p>
    <w:p w:rsidR="00244CF0" w:rsidRPr="002D7566" w:rsidRDefault="002D7566" w:rsidP="00AC32D6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2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2D7566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7566">
        <w:rPr>
          <w:rFonts w:ascii="Times New Roman" w:hAnsi="Times New Roman" w:cs="Times New Roman"/>
          <w:sz w:val="28"/>
          <w:szCs w:val="28"/>
        </w:rPr>
        <w:t>на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по веб-адресу</w:t>
      </w:r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A433DB" w:rsidRPr="002D75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A433DB" w:rsidRPr="002D7566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433DB" w:rsidRPr="002D756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2D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2D7566" w:rsidRDefault="002D7566" w:rsidP="00AC32D6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3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2D7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2D75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D7566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депутатской этике и местному самоуправлению 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EC4657" w:rsidRPr="002D7566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2D7566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Pr="002D756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2D7566">
        <w:rPr>
          <w:rFonts w:ascii="Times New Roman" w:hAnsi="Times New Roman" w:cs="Times New Roman"/>
          <w:sz w:val="28"/>
          <w:szCs w:val="28"/>
        </w:rPr>
        <w:t>Т</w:t>
      </w:r>
      <w:r w:rsidRPr="002D7566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2D7566">
        <w:rPr>
          <w:rFonts w:ascii="Times New Roman" w:hAnsi="Times New Roman" w:cs="Times New Roman"/>
          <w:sz w:val="28"/>
          <w:szCs w:val="28"/>
        </w:rPr>
        <w:t>.</w:t>
      </w:r>
    </w:p>
    <w:p w:rsidR="00000894" w:rsidRPr="002D7566" w:rsidRDefault="00000894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D1818" w:rsidRPr="002D7566" w:rsidRDefault="00BD181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Default="00244CF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 w:rsidR="009B007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3605" w:rsidRDefault="009B3605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Default="009B3605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Азнакаевского районного Совета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2015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>20-3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ТИПОВАЯ ФОРМА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ДОГОВОРА О ПРЕДСТАВЛЕНИИ ИНТЕРЕСОВ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В ОРГАНАХ УПРАВЛЕНИЯ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АВТОНОМНОЙ НЕКОММЕРЧЕСКОЙ ОРГАНИЗАЦИИ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г.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"___" ____________ 20___ г.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органа, заключающего договор)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_________________,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"Доверитель", в лице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0"/>
          <w:szCs w:val="20"/>
          <w:lang w:eastAsia="ru-RU"/>
        </w:rPr>
        <w:t>(должность,</w:t>
      </w:r>
      <w:proofErr w:type="gramEnd"/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с одной стороны, и 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именуемый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"Поверенный",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"Стороны", заключили настоящий Договор о нижеследующем:</w:t>
      </w:r>
    </w:p>
    <w:p w:rsid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   1.  Доверитель  поручает, а Поверенный принимает на себя обязательства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от имени Доверителя представлять интересы муниципального образования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органа управления</w:t>
      </w:r>
      <w:proofErr w:type="gramEnd"/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_,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21C70">
        <w:rPr>
          <w:rFonts w:ascii="Times New Roman" w:hAnsi="Times New Roman" w:cs="Times New Roman"/>
          <w:sz w:val="20"/>
          <w:szCs w:val="20"/>
          <w:lang w:eastAsia="ru-RU"/>
        </w:rPr>
        <w:t>некоммерческой организации)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именуемой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"Организация".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   2.   Поверенный   представляет  интересы  муниципального  образования,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руководствуясь   федеральным    законодательством   Российской 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 Республики  Татарстан, муниципальными правовыми актами,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учредительными документами Организации и настоящим Договором.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ОБЯЗАННОСТИ ПОВЕРЕННОГО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3. Поверенный имеет право: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инициировать проведение Доверителем обсуждение вопросов, выносимых на рассмотрение органа управления Организации, с приглашением других представителей муниципального образования в органе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информацию, необходимую для выполнения возложенных на Поверенного полномочий.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4. Поверенный обязуется: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осуществлять свои права и обязанности добросовестно и разумно;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принимать личное участие в работе органа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голосовать по вопросам, выносимым на рассмотрение органа управления Организации, руководствуясь в том числе поручениями Главы муниципального образования и Исполнительного комитета;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ежегодно, не позднее 1 мая, представлять Доверителю </w:t>
      </w:r>
      <w:hyperlink r:id="rId9" w:history="1">
        <w:r w:rsidRPr="00F21C70">
          <w:rPr>
            <w:rFonts w:ascii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(в электронной форме) о своей деятельности в органе управления Организации.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5. Поверенный не вправе: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получать вознаграждение за участие в работе органа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состоять в договорных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Организацией;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делегировать свои полномочия иным лицам, в том числе, замещающим его по месту основной работы;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использовать свое положение и полученную информацию о деятельности Организации в личных интересах, а также в интересах третьих лиц.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6. Поверенный осуществляет выполнение возложенных на него обязанностей по настоящему Договору безвозмездно.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ДОВЕРИТЕЛЯ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7. Доверитель имеет право: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давать Поверенному поручения относительно голосования по вопросам, выносимым на рассмотрение органа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запрашивать и получать информацию об участии Поверенного в работе органа управления Организации.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8. Доверитель обязуется: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Проводить по своей инициативе обсуждение вопросов, выносимых на рассмотрение органа управления Организации с приглашением других представителей муниципального образования в органе управления Организации;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9. Поверенный несет ответственность за неисполнение или ненадлежащее исполнение своих обязанностей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законодательством Российской Федерации и настоящим Договором.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Материальный ущерб, причиненный неправомерными действиями Поверенного, подлежит возмещению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нормами гражданского законодательства.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10. Поверенный не несет ответственность за негативные последствия решений, за которые он голосовал, если голосование осуществлялось им в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с письменными указаниями, полученными от Доверителя.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>ВСТУПЛЕНИЕ В СИЛУ И ПРЕКРАЩЕНИЕ ДОГОВОРА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11. Договор вступает в силу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прекращается в случае принятия Исполнительным комитетом правового акта о прекращении полномочий представителя муниципального образования по основаниям, установленным </w:t>
      </w:r>
      <w:hyperlink r:id="rId10" w:history="1">
        <w:r w:rsidRPr="00F21C70">
          <w:rPr>
            <w:rFonts w:ascii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участия представителей муниципального образования "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>Азнакаевский муниципальный район</w:t>
      </w:r>
      <w:r w:rsidR="003E5D4D"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 Республики Татарстан в органах управления некоммерческих организаций.</w:t>
      </w:r>
      <w:proofErr w:type="gramEnd"/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Доверитель           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Поверенный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Юридический адрес:   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Банковские реквизиты: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"___" _____________ 20 ___ г.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"___" ____________ 20 ___ г.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__________/________________/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___________/________________/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       ФИО                        </w:t>
      </w:r>
      <w:r w:rsidR="003E5D4D" w:rsidRP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E5D4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F21C70">
        <w:rPr>
          <w:rFonts w:ascii="Times New Roman" w:hAnsi="Times New Roman" w:cs="Times New Roman"/>
          <w:sz w:val="24"/>
          <w:szCs w:val="24"/>
          <w:lang w:eastAsia="ru-RU"/>
        </w:rPr>
        <w:t>подпись        ФИО</w:t>
      </w:r>
    </w:p>
    <w:p w:rsidR="00F21C70" w:rsidRPr="00F21C70" w:rsidRDefault="00F21C70" w:rsidP="00F21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C70">
        <w:rPr>
          <w:rFonts w:ascii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D4D" w:rsidRDefault="003E5D4D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AC32D6" w:rsidTr="00AC32D6">
        <w:tc>
          <w:tcPr>
            <w:tcW w:w="4395" w:type="dxa"/>
          </w:tcPr>
          <w:p w:rsidR="00AC32D6" w:rsidRDefault="00AC32D6" w:rsidP="00AC32D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C32D6" w:rsidRDefault="00AC32D6" w:rsidP="00AC32D6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C32D6">
              <w:rPr>
                <w:rFonts w:ascii="Times New Roman" w:hAnsi="Times New Roman" w:cs="Times New Roman"/>
                <w:sz w:val="24"/>
                <w:szCs w:val="24"/>
              </w:rPr>
              <w:t>к Порядку 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D6">
              <w:rPr>
                <w:rFonts w:ascii="Times New Roman" w:hAnsi="Times New Roman" w:cs="Times New Roman"/>
                <w:sz w:val="24"/>
                <w:szCs w:val="24"/>
              </w:rPr>
              <w:t>представителей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D6">
              <w:rPr>
                <w:rFonts w:ascii="Times New Roman" w:hAnsi="Times New Roman" w:cs="Times New Roman"/>
                <w:sz w:val="24"/>
                <w:szCs w:val="24"/>
              </w:rPr>
              <w:t>«Азнакаевский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2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C32D6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  <w:r w:rsidRPr="00AC32D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некоммерческих организаций</w:t>
            </w:r>
          </w:p>
        </w:tc>
      </w:tr>
    </w:tbl>
    <w:p w:rsidR="00AC32D6" w:rsidRDefault="00AC32D6" w:rsidP="003E5D4D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 w:rsidR="00AC32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5D4D">
        <w:rPr>
          <w:rFonts w:ascii="Times New Roman" w:hAnsi="Times New Roman" w:cs="Times New Roman"/>
          <w:sz w:val="24"/>
          <w:szCs w:val="24"/>
          <w:lang w:eastAsia="ru-RU"/>
        </w:rPr>
        <w:t>ОТЧЕТА ПРЕДСТАВИТЕЛЯ МУНИЦИПАЛЬНОГО ОБРАЗОВАНИЯ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В ОРГАНЕ УПРАВЛЕНИЯ  НЕКОММЕРЧЕСКОЙ ОРГАНИЗАЦИИ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Раздел 1. ОБЩИЕ СВЕДЕНИЯ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3402"/>
      </w:tblGrid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за период с __________________ по ________________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представителя муниципального образования в органе управления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правового акта о назначении представителя муниципального образования в органе управления  некоммерческой организации (номер и 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9B3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договора о представлении интересов муниципального образования в органе управления  некоммерческой организации (номер и дата)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Раздел 2. СВЕДЕНИЯ О ХОЗЯЙСТВЕННОЙ ДЕЯТЕЛЬНОСТИ 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ОРГАНИЗАЦИИ ЗА ПОСЛЕДНИЙ ОТЧЕТНЫЙ ГОД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80"/>
        <w:gridCol w:w="3402"/>
      </w:tblGrid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автономной некоммерческой организации за последний 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D4D" w:rsidRPr="003E5D4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автономной некоммерческой организации за последний отчетный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Раздел 3. ДЕЯТЕЛЬНОСТЬ ПРЕДСТАВИТЕЛЯ МУНИЦИПАЛЬНОГО</w:t>
      </w:r>
    </w:p>
    <w:p w:rsidR="009B3605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В ОРГАНЕ УПРАВЛЕНИЯ 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E5D4D">
        <w:rPr>
          <w:rFonts w:ascii="Times New Roman" w:hAnsi="Times New Roman" w:cs="Times New Roman"/>
          <w:sz w:val="24"/>
          <w:szCs w:val="24"/>
          <w:lang w:eastAsia="ru-RU"/>
        </w:rPr>
        <w:t>НЕКОММЕРЧЕСКОЙ ОРГАНИЗАЦИИ ЗА ОТЧЕТНЫЙ ПЕРИОД</w:t>
      </w:r>
    </w:p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939"/>
        <w:gridCol w:w="1871"/>
        <w:gridCol w:w="2721"/>
        <w:gridCol w:w="1474"/>
      </w:tblGrid>
      <w:tr w:rsidR="003E5D4D" w:rsidRPr="003E5D4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 заседания органа управления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proofErr w:type="gramStart"/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Позиция представителя муниципального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Указания, полученные от органа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4D" w:rsidRPr="003E5D4D" w:rsidRDefault="003E5D4D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голосования</w:t>
            </w:r>
          </w:p>
        </w:tc>
      </w:tr>
      <w:tr w:rsidR="009B3605" w:rsidRPr="003E5D4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3E5D4D" w:rsidRDefault="009B3605" w:rsidP="003E5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D4D" w:rsidRPr="003E5D4D" w:rsidRDefault="003E5D4D" w:rsidP="003E5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32D6" w:rsidRDefault="00AC32D6" w:rsidP="009B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B36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Раздел 4. ВЗАИМОДЕЙСТВИЕ ПРЕДСТАВИТЕЛЯ МУНИЦИПАЛЬНОГО </w:t>
      </w: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60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В ОРГАНЕ УПРАВЛЕНИЯ </w:t>
      </w: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B3605">
        <w:rPr>
          <w:rFonts w:ascii="Times New Roman" w:hAnsi="Times New Roman" w:cs="Times New Roman"/>
          <w:sz w:val="24"/>
          <w:szCs w:val="24"/>
          <w:lang w:eastAsia="ru-RU"/>
        </w:rPr>
        <w:t xml:space="preserve">НЕКОММЕРЧЕСКОЙ ОРГАНИЗАЦИИ ЗА ОТЧЕТНЫЙ ПЕРИОД </w:t>
      </w:r>
    </w:p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0"/>
        <w:gridCol w:w="4791"/>
      </w:tblGrid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Действие, бездействие, отказ представителя муниципального образования </w:t>
            </w:r>
          </w:p>
        </w:tc>
      </w:tr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0"/>
        <w:gridCol w:w="4791"/>
      </w:tblGrid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представителя муниципального образования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Действие, бездействие, отказ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 местного самоуправления</w:t>
            </w: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3605" w:rsidRPr="009B3605"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3605" w:rsidRPr="009B3605" w:rsidRDefault="009B3605" w:rsidP="009B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819"/>
      </w:tblGrid>
      <w:tr w:rsidR="009B3605" w:rsidRPr="009B360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 представителя муниципального образования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05" w:rsidRPr="009B3605" w:rsidRDefault="009B3605" w:rsidP="009B3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3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Действие, бездействие, отказ  некоммерческой организации </w:t>
            </w:r>
          </w:p>
        </w:tc>
      </w:tr>
    </w:tbl>
    <w:p w:rsidR="003E5D4D" w:rsidRPr="003E5D4D" w:rsidRDefault="003E5D4D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E5D4D" w:rsidRPr="003E5D4D" w:rsidSect="00AC32D6">
      <w:pgSz w:w="11906" w:h="16838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15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566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D4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3DF5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62D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0D6A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15B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C2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07C"/>
    <w:rsid w:val="009B0730"/>
    <w:rsid w:val="009B0930"/>
    <w:rsid w:val="009B130D"/>
    <w:rsid w:val="009B1311"/>
    <w:rsid w:val="009B1CB1"/>
    <w:rsid w:val="009B1CFA"/>
    <w:rsid w:val="009B35B7"/>
    <w:rsid w:val="009B3605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4BD3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2D6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3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5EE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560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C70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locked/>
    <w:rsid w:val="00AC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19A00521A60D828882F001CABAD649CECE37163305A580B6BF9A2B9F8EDD7032CD2C0DA119C77B9E4CF1C754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7246665CBE3E0E5C2F7B236E05C1082E2BF281CCB8EDF86C165E2814BA030E090E4E8F6125D1645B7E5A2eFF" TargetMode="External"/><Relationship Id="rId10" Type="http://schemas.openxmlformats.org/officeDocument/2006/relationships/hyperlink" Target="consultantplus://offline/ref=6BD9C137A05875409C47D3C37DAD486B6478486363B203EC0DAACCB52AC28E4AF1D0CE7598CE22D9459D07T0x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9C137A05875409C47D3C37DAD486B6478486363B203EC0DAACCB52AC28E4AF1D0CE7598CE22D9459D02T0x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Firuza</cp:lastModifiedBy>
  <cp:revision>7</cp:revision>
  <cp:lastPrinted>2015-10-22T07:13:00Z</cp:lastPrinted>
  <dcterms:created xsi:type="dcterms:W3CDTF">2015-10-21T12:27:00Z</dcterms:created>
  <dcterms:modified xsi:type="dcterms:W3CDTF">2015-12-23T12:36:00Z</dcterms:modified>
</cp:coreProperties>
</file>