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AC5" w:rsidRDefault="00393AC5" w:rsidP="00393AC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252525"/>
          <w:sz w:val="28"/>
          <w:szCs w:val="28"/>
        </w:rPr>
      </w:pPr>
      <w:bookmarkStart w:id="0" w:name="_GoBack"/>
      <w:r w:rsidRPr="00393AC5">
        <w:rPr>
          <w:b/>
          <w:color w:val="252525"/>
          <w:sz w:val="28"/>
          <w:szCs w:val="28"/>
        </w:rPr>
        <w:t>Интернет-торговля: какая информация должна быть о товаре</w:t>
      </w:r>
    </w:p>
    <w:bookmarkEnd w:id="0"/>
    <w:p w:rsidR="00393AC5" w:rsidRPr="00393AC5" w:rsidRDefault="00393AC5" w:rsidP="00393AC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252525"/>
          <w:sz w:val="28"/>
          <w:szCs w:val="28"/>
        </w:rPr>
      </w:pPr>
    </w:p>
    <w:p w:rsidR="00393AC5" w:rsidRPr="00393AC5" w:rsidRDefault="00393AC5" w:rsidP="00393AC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52525"/>
          <w:sz w:val="28"/>
          <w:szCs w:val="28"/>
        </w:rPr>
      </w:pPr>
      <w:r w:rsidRPr="00393AC5">
        <w:rPr>
          <w:color w:val="252525"/>
          <w:sz w:val="28"/>
          <w:szCs w:val="28"/>
        </w:rPr>
        <w:t>Интернет – торговля отличается от привычных для нас магазинов, бутиков тем, что покупатель выбирает товар по описанию и фото, а вживую видит его только при получении. Из-за этого для розничных онлайн-продавцов есть специальные правила в отношении покупателей.</w:t>
      </w:r>
    </w:p>
    <w:p w:rsidR="00393AC5" w:rsidRPr="00393AC5" w:rsidRDefault="00393AC5" w:rsidP="00393AC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52525"/>
          <w:sz w:val="28"/>
          <w:szCs w:val="28"/>
        </w:rPr>
      </w:pPr>
      <w:r w:rsidRPr="00393AC5">
        <w:rPr>
          <w:color w:val="252525"/>
          <w:sz w:val="28"/>
          <w:szCs w:val="28"/>
        </w:rPr>
        <w:t xml:space="preserve">Все, кто продаёт товары в интернете, должны размещать на сайтах или страницах в </w:t>
      </w:r>
      <w:proofErr w:type="spellStart"/>
      <w:r w:rsidRPr="00393AC5">
        <w:rPr>
          <w:color w:val="252525"/>
          <w:sz w:val="28"/>
          <w:szCs w:val="28"/>
        </w:rPr>
        <w:t>соцсетях</w:t>
      </w:r>
      <w:proofErr w:type="spellEnd"/>
      <w:r w:rsidRPr="00393AC5">
        <w:rPr>
          <w:color w:val="252525"/>
          <w:sz w:val="28"/>
          <w:szCs w:val="28"/>
        </w:rPr>
        <w:t xml:space="preserve"> правила работы с клиентами и информацию о товарах. А также соблюдать правила доставки и возврата.</w:t>
      </w:r>
    </w:p>
    <w:p w:rsidR="00393AC5" w:rsidRPr="00393AC5" w:rsidRDefault="00393AC5" w:rsidP="00393AC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52525"/>
          <w:sz w:val="28"/>
          <w:szCs w:val="28"/>
        </w:rPr>
      </w:pPr>
      <w:r w:rsidRPr="00393AC5">
        <w:rPr>
          <w:color w:val="252525"/>
          <w:sz w:val="28"/>
          <w:szCs w:val="28"/>
        </w:rPr>
        <w:t>Согласно статье 10 Закона РФ «О защите прав потребителей</w:t>
      </w:r>
      <w:proofErr w:type="gramStart"/>
      <w:r w:rsidRPr="00393AC5">
        <w:rPr>
          <w:color w:val="252525"/>
          <w:sz w:val="28"/>
          <w:szCs w:val="28"/>
        </w:rPr>
        <w:t>»</w:t>
      </w:r>
      <w:proofErr w:type="gramEnd"/>
      <w:r w:rsidRPr="00393AC5">
        <w:rPr>
          <w:color w:val="252525"/>
          <w:sz w:val="28"/>
          <w:szCs w:val="28"/>
        </w:rPr>
        <w:t xml:space="preserve"> от 07.02.1992 г. №2300-I, в товарной карточке интернет-магазина должна быть указана следующая информация о товаре:</w:t>
      </w:r>
    </w:p>
    <w:p w:rsidR="00393AC5" w:rsidRPr="00393AC5" w:rsidRDefault="00393AC5" w:rsidP="00393AC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52525"/>
          <w:sz w:val="28"/>
          <w:szCs w:val="28"/>
        </w:rPr>
      </w:pPr>
      <w:r w:rsidRPr="00393AC5">
        <w:rPr>
          <w:color w:val="252525"/>
          <w:sz w:val="28"/>
          <w:szCs w:val="28"/>
        </w:rPr>
        <w:t>маркировка, подтверждающая соответствие товара техническому регламенту и название такого регламента; потребительские свойства (состав, дата изготовления, технические параметры и прочее); цена в рублях; гарантийный срок (при наличии);</w:t>
      </w:r>
    </w:p>
    <w:p w:rsidR="00393AC5" w:rsidRPr="00393AC5" w:rsidRDefault="00393AC5" w:rsidP="00393AC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52525"/>
          <w:sz w:val="28"/>
          <w:szCs w:val="28"/>
        </w:rPr>
      </w:pPr>
      <w:r w:rsidRPr="00393AC5">
        <w:rPr>
          <w:color w:val="252525"/>
          <w:sz w:val="28"/>
          <w:szCs w:val="28"/>
        </w:rPr>
        <w:t>правила безопасного использования (при необходимости</w:t>
      </w:r>
      <w:proofErr w:type="gramStart"/>
      <w:r w:rsidRPr="00393AC5">
        <w:rPr>
          <w:color w:val="252525"/>
          <w:sz w:val="28"/>
          <w:szCs w:val="28"/>
        </w:rPr>
        <w:t>);класс</w:t>
      </w:r>
      <w:proofErr w:type="gramEnd"/>
      <w:r w:rsidRPr="00393AC5">
        <w:rPr>
          <w:color w:val="252525"/>
          <w:sz w:val="28"/>
          <w:szCs w:val="28"/>
        </w:rPr>
        <w:t xml:space="preserve"> </w:t>
      </w:r>
      <w:proofErr w:type="spellStart"/>
      <w:r w:rsidRPr="00393AC5">
        <w:rPr>
          <w:color w:val="252525"/>
          <w:sz w:val="28"/>
          <w:szCs w:val="28"/>
        </w:rPr>
        <w:t>энергоэффективности</w:t>
      </w:r>
      <w:proofErr w:type="spellEnd"/>
      <w:r w:rsidRPr="00393AC5">
        <w:rPr>
          <w:color w:val="252525"/>
          <w:sz w:val="28"/>
          <w:szCs w:val="28"/>
        </w:rPr>
        <w:t xml:space="preserve"> (для определенной продукции); срок службы/годности;</w:t>
      </w:r>
    </w:p>
    <w:p w:rsidR="00393AC5" w:rsidRPr="00393AC5" w:rsidRDefault="00393AC5" w:rsidP="00393AC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52525"/>
          <w:sz w:val="28"/>
          <w:szCs w:val="28"/>
        </w:rPr>
      </w:pPr>
      <w:r w:rsidRPr="00393AC5">
        <w:rPr>
          <w:color w:val="252525"/>
          <w:sz w:val="28"/>
          <w:szCs w:val="28"/>
        </w:rPr>
        <w:t>реквизиты производителя/импортера (наименование, адрес); ссылка на правила продаж; информация о недостатках товара (например, возвращенные либо восстановленные изделия).</w:t>
      </w:r>
    </w:p>
    <w:p w:rsidR="00393AC5" w:rsidRPr="00393AC5" w:rsidRDefault="00393AC5" w:rsidP="00393AC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52525"/>
          <w:sz w:val="28"/>
          <w:szCs w:val="28"/>
        </w:rPr>
      </w:pPr>
      <w:r w:rsidRPr="00393AC5">
        <w:rPr>
          <w:color w:val="252525"/>
          <w:sz w:val="28"/>
          <w:szCs w:val="28"/>
        </w:rPr>
        <w:t xml:space="preserve">Перечисленные сведения могут предоставляться как в электронном виде, так и указываться в текстовых или </w:t>
      </w:r>
      <w:proofErr w:type="spellStart"/>
      <w:r w:rsidRPr="00393AC5">
        <w:rPr>
          <w:color w:val="252525"/>
          <w:sz w:val="28"/>
          <w:szCs w:val="28"/>
        </w:rPr>
        <w:t>pdf</w:t>
      </w:r>
      <w:proofErr w:type="spellEnd"/>
      <w:r w:rsidRPr="00393AC5">
        <w:rPr>
          <w:color w:val="252525"/>
          <w:sz w:val="28"/>
          <w:szCs w:val="28"/>
        </w:rPr>
        <w:t>-файлах, доступных в товарной карточке.</w:t>
      </w:r>
    </w:p>
    <w:p w:rsidR="00393AC5" w:rsidRPr="00393AC5" w:rsidRDefault="00393AC5" w:rsidP="00393AC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52525"/>
          <w:sz w:val="28"/>
          <w:szCs w:val="28"/>
        </w:rPr>
      </w:pPr>
      <w:r w:rsidRPr="00393AC5">
        <w:rPr>
          <w:color w:val="252525"/>
          <w:sz w:val="28"/>
          <w:szCs w:val="28"/>
        </w:rPr>
        <w:t>Закон обязывает интернет-магазин в доступной форме предоставлять потребителям следующую информацию о продавце и владельце сайта:</w:t>
      </w:r>
    </w:p>
    <w:p w:rsidR="00393AC5" w:rsidRPr="00393AC5" w:rsidRDefault="00393AC5" w:rsidP="00393AC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52525"/>
          <w:sz w:val="28"/>
          <w:szCs w:val="28"/>
        </w:rPr>
      </w:pPr>
      <w:r w:rsidRPr="00393AC5">
        <w:rPr>
          <w:color w:val="252525"/>
          <w:sz w:val="28"/>
          <w:szCs w:val="28"/>
        </w:rPr>
        <w:t>коммерческое наименование торговой площадки (при наличии);</w:t>
      </w:r>
    </w:p>
    <w:p w:rsidR="00393AC5" w:rsidRPr="00393AC5" w:rsidRDefault="00393AC5" w:rsidP="00393AC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52525"/>
          <w:sz w:val="28"/>
          <w:szCs w:val="28"/>
        </w:rPr>
      </w:pPr>
      <w:r w:rsidRPr="00393AC5">
        <w:rPr>
          <w:color w:val="252525"/>
          <w:sz w:val="28"/>
          <w:szCs w:val="28"/>
        </w:rPr>
        <w:t xml:space="preserve">наименование ИП или </w:t>
      </w:r>
      <w:proofErr w:type="spellStart"/>
      <w:r w:rsidRPr="00393AC5">
        <w:rPr>
          <w:color w:val="252525"/>
          <w:sz w:val="28"/>
          <w:szCs w:val="28"/>
        </w:rPr>
        <w:t>юрлица</w:t>
      </w:r>
      <w:proofErr w:type="spellEnd"/>
      <w:r w:rsidRPr="00393AC5">
        <w:rPr>
          <w:color w:val="252525"/>
          <w:sz w:val="28"/>
          <w:szCs w:val="28"/>
        </w:rPr>
        <w:t>;</w:t>
      </w:r>
    </w:p>
    <w:p w:rsidR="00393AC5" w:rsidRPr="00393AC5" w:rsidRDefault="00393AC5" w:rsidP="00393AC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52525"/>
          <w:sz w:val="28"/>
          <w:szCs w:val="28"/>
        </w:rPr>
      </w:pPr>
      <w:r w:rsidRPr="00393AC5">
        <w:rPr>
          <w:color w:val="252525"/>
          <w:sz w:val="28"/>
          <w:szCs w:val="28"/>
        </w:rPr>
        <w:t>адрес фактического месторасположения (не домен, а адрес, куда можно отправить обычное письмо);</w:t>
      </w:r>
    </w:p>
    <w:p w:rsidR="00393AC5" w:rsidRPr="00393AC5" w:rsidRDefault="00393AC5" w:rsidP="00393AC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52525"/>
          <w:sz w:val="28"/>
          <w:szCs w:val="28"/>
        </w:rPr>
      </w:pPr>
      <w:r w:rsidRPr="00393AC5">
        <w:rPr>
          <w:color w:val="252525"/>
          <w:sz w:val="28"/>
          <w:szCs w:val="28"/>
        </w:rPr>
        <w:t>режим работы;</w:t>
      </w:r>
    </w:p>
    <w:p w:rsidR="00393AC5" w:rsidRPr="00393AC5" w:rsidRDefault="00393AC5" w:rsidP="00393AC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52525"/>
          <w:sz w:val="28"/>
          <w:szCs w:val="28"/>
        </w:rPr>
      </w:pPr>
      <w:r w:rsidRPr="00393AC5">
        <w:rPr>
          <w:color w:val="252525"/>
          <w:sz w:val="28"/>
          <w:szCs w:val="28"/>
        </w:rPr>
        <w:t>номер записи в ЕГРЮЛ или ЕГРИП;</w:t>
      </w:r>
    </w:p>
    <w:p w:rsidR="00393AC5" w:rsidRPr="00393AC5" w:rsidRDefault="00393AC5" w:rsidP="00393AC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52525"/>
          <w:sz w:val="28"/>
          <w:szCs w:val="28"/>
        </w:rPr>
      </w:pPr>
      <w:r w:rsidRPr="00393AC5">
        <w:rPr>
          <w:color w:val="252525"/>
          <w:sz w:val="28"/>
          <w:szCs w:val="28"/>
        </w:rPr>
        <w:t>любые изменения вышеперечисленной информации.</w:t>
      </w:r>
    </w:p>
    <w:p w:rsidR="00393AC5" w:rsidRPr="00393AC5" w:rsidRDefault="00393AC5" w:rsidP="00393AC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52525"/>
          <w:sz w:val="28"/>
          <w:szCs w:val="28"/>
        </w:rPr>
      </w:pPr>
      <w:r w:rsidRPr="00393AC5">
        <w:rPr>
          <w:color w:val="252525"/>
          <w:sz w:val="28"/>
          <w:szCs w:val="28"/>
        </w:rPr>
        <w:t xml:space="preserve">Что нельзя продавать в </w:t>
      </w:r>
      <w:proofErr w:type="gramStart"/>
      <w:r w:rsidRPr="00393AC5">
        <w:rPr>
          <w:color w:val="252525"/>
          <w:sz w:val="28"/>
          <w:szCs w:val="28"/>
        </w:rPr>
        <w:t>он-</w:t>
      </w:r>
      <w:proofErr w:type="spellStart"/>
      <w:r w:rsidRPr="00393AC5">
        <w:rPr>
          <w:color w:val="252525"/>
          <w:sz w:val="28"/>
          <w:szCs w:val="28"/>
        </w:rPr>
        <w:t>лайн</w:t>
      </w:r>
      <w:proofErr w:type="spellEnd"/>
      <w:proofErr w:type="gramEnd"/>
      <w:r w:rsidRPr="00393AC5">
        <w:rPr>
          <w:color w:val="252525"/>
          <w:sz w:val="28"/>
          <w:szCs w:val="28"/>
        </w:rPr>
        <w:t xml:space="preserve"> магазинах. К наиболее распространенной продукции, которую нельзя дистанционно, относят:</w:t>
      </w:r>
    </w:p>
    <w:p w:rsidR="00393AC5" w:rsidRPr="00393AC5" w:rsidRDefault="00393AC5" w:rsidP="00393AC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52525"/>
          <w:sz w:val="28"/>
          <w:szCs w:val="28"/>
        </w:rPr>
      </w:pPr>
      <w:r w:rsidRPr="00393AC5">
        <w:rPr>
          <w:color w:val="252525"/>
          <w:sz w:val="28"/>
          <w:szCs w:val="28"/>
        </w:rPr>
        <w:t>алкоголь;</w:t>
      </w:r>
    </w:p>
    <w:p w:rsidR="00393AC5" w:rsidRPr="00393AC5" w:rsidRDefault="00393AC5" w:rsidP="00393AC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52525"/>
          <w:sz w:val="28"/>
          <w:szCs w:val="28"/>
        </w:rPr>
      </w:pPr>
      <w:r w:rsidRPr="00393AC5">
        <w:rPr>
          <w:color w:val="252525"/>
          <w:sz w:val="28"/>
          <w:szCs w:val="28"/>
        </w:rPr>
        <w:t>оружие;</w:t>
      </w:r>
    </w:p>
    <w:p w:rsidR="00393AC5" w:rsidRPr="00393AC5" w:rsidRDefault="00393AC5" w:rsidP="00393AC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52525"/>
          <w:sz w:val="28"/>
          <w:szCs w:val="28"/>
        </w:rPr>
      </w:pPr>
      <w:r w:rsidRPr="00393AC5">
        <w:rPr>
          <w:color w:val="252525"/>
          <w:sz w:val="28"/>
          <w:szCs w:val="28"/>
        </w:rPr>
        <w:t>табачная продукция;</w:t>
      </w:r>
    </w:p>
    <w:p w:rsidR="00393AC5" w:rsidRPr="00393AC5" w:rsidRDefault="00393AC5" w:rsidP="00393AC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52525"/>
          <w:sz w:val="28"/>
          <w:szCs w:val="28"/>
        </w:rPr>
      </w:pPr>
      <w:r w:rsidRPr="00393AC5">
        <w:rPr>
          <w:color w:val="252525"/>
          <w:sz w:val="28"/>
          <w:szCs w:val="28"/>
        </w:rPr>
        <w:t>ядовитые вещества;</w:t>
      </w:r>
    </w:p>
    <w:p w:rsidR="00393AC5" w:rsidRPr="00393AC5" w:rsidRDefault="00393AC5" w:rsidP="00393AC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52525"/>
          <w:sz w:val="28"/>
          <w:szCs w:val="28"/>
        </w:rPr>
      </w:pPr>
      <w:r w:rsidRPr="00393AC5">
        <w:rPr>
          <w:color w:val="252525"/>
          <w:sz w:val="28"/>
          <w:szCs w:val="28"/>
        </w:rPr>
        <w:t>наркотики;</w:t>
      </w:r>
    </w:p>
    <w:p w:rsidR="00393AC5" w:rsidRPr="00393AC5" w:rsidRDefault="00393AC5" w:rsidP="00393AC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52525"/>
          <w:sz w:val="28"/>
          <w:szCs w:val="28"/>
        </w:rPr>
      </w:pPr>
      <w:r w:rsidRPr="00393AC5">
        <w:rPr>
          <w:color w:val="252525"/>
          <w:sz w:val="28"/>
          <w:szCs w:val="28"/>
        </w:rPr>
        <w:t>инъекционные лекарственные средства;</w:t>
      </w:r>
    </w:p>
    <w:p w:rsidR="00393AC5" w:rsidRPr="00393AC5" w:rsidRDefault="00393AC5" w:rsidP="00393AC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52525"/>
          <w:sz w:val="28"/>
          <w:szCs w:val="28"/>
        </w:rPr>
      </w:pPr>
      <w:r w:rsidRPr="00393AC5">
        <w:rPr>
          <w:color w:val="252525"/>
          <w:sz w:val="28"/>
          <w:szCs w:val="28"/>
        </w:rPr>
        <w:t>услуги религиозных сект;</w:t>
      </w:r>
    </w:p>
    <w:p w:rsidR="00393AC5" w:rsidRPr="00393AC5" w:rsidRDefault="00393AC5" w:rsidP="00393AC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52525"/>
          <w:sz w:val="28"/>
          <w:szCs w:val="28"/>
        </w:rPr>
      </w:pPr>
      <w:r w:rsidRPr="00393AC5">
        <w:rPr>
          <w:color w:val="252525"/>
          <w:sz w:val="28"/>
          <w:szCs w:val="28"/>
        </w:rPr>
        <w:t>интимные товары;</w:t>
      </w:r>
    </w:p>
    <w:p w:rsidR="00393AC5" w:rsidRPr="00393AC5" w:rsidRDefault="00393AC5" w:rsidP="00393AC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52525"/>
          <w:sz w:val="28"/>
          <w:szCs w:val="28"/>
        </w:rPr>
      </w:pPr>
      <w:r w:rsidRPr="00393AC5">
        <w:rPr>
          <w:color w:val="252525"/>
          <w:sz w:val="28"/>
          <w:szCs w:val="28"/>
        </w:rPr>
        <w:t>базы данных;</w:t>
      </w:r>
    </w:p>
    <w:p w:rsidR="00393AC5" w:rsidRPr="00393AC5" w:rsidRDefault="00393AC5" w:rsidP="00393AC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52525"/>
          <w:sz w:val="28"/>
          <w:szCs w:val="28"/>
        </w:rPr>
      </w:pPr>
      <w:r w:rsidRPr="00393AC5">
        <w:rPr>
          <w:color w:val="252525"/>
          <w:sz w:val="28"/>
          <w:szCs w:val="28"/>
        </w:rPr>
        <w:t>государственные награды;</w:t>
      </w:r>
    </w:p>
    <w:p w:rsidR="00393AC5" w:rsidRPr="00393AC5" w:rsidRDefault="00393AC5" w:rsidP="00393AC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52525"/>
          <w:sz w:val="28"/>
          <w:szCs w:val="28"/>
        </w:rPr>
      </w:pPr>
      <w:r w:rsidRPr="00393AC5">
        <w:rPr>
          <w:color w:val="252525"/>
          <w:sz w:val="28"/>
          <w:szCs w:val="28"/>
        </w:rPr>
        <w:lastRenderedPageBreak/>
        <w:t>Продавцы в описании товара должны будут указать ссылку на запись о сертификате или декларации соответствия в отечественном реестре либо реестре ЕАЭС. Речь идет о разного рода продукции, которая подлежит сертификации или декларированию.</w:t>
      </w:r>
    </w:p>
    <w:p w:rsidR="00393AC5" w:rsidRPr="00393AC5" w:rsidRDefault="00393AC5" w:rsidP="00393AC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52525"/>
          <w:sz w:val="28"/>
          <w:szCs w:val="28"/>
        </w:rPr>
      </w:pPr>
      <w:r w:rsidRPr="00393AC5">
        <w:rPr>
          <w:color w:val="252525"/>
          <w:sz w:val="28"/>
          <w:szCs w:val="28"/>
        </w:rPr>
        <w:t>Изменения заработают 1 сентября 2026 года.</w:t>
      </w:r>
    </w:p>
    <w:p w:rsidR="00393AC5" w:rsidRPr="00393AC5" w:rsidRDefault="00393AC5" w:rsidP="00393AC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52525"/>
          <w:sz w:val="28"/>
          <w:szCs w:val="28"/>
        </w:rPr>
      </w:pPr>
      <w:r w:rsidRPr="00393AC5">
        <w:rPr>
          <w:color w:val="252525"/>
          <w:sz w:val="28"/>
          <w:szCs w:val="28"/>
        </w:rPr>
        <w:t>Сейчас продавец должен сообщать номер сертификата или декларации, срок этого документа и сведения об организации, которая его выдала. Кроме того, согласно Закона РФ №2300-I «О защите прав потребителей», перед продажей товара покупатель должен иметь возможность ознакомиться с такой информацией:</w:t>
      </w:r>
    </w:p>
    <w:p w:rsidR="00393AC5" w:rsidRPr="00393AC5" w:rsidRDefault="00393AC5" w:rsidP="00393AC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52525"/>
          <w:sz w:val="28"/>
          <w:szCs w:val="28"/>
        </w:rPr>
      </w:pPr>
      <w:r w:rsidRPr="00393AC5">
        <w:rPr>
          <w:color w:val="252525"/>
          <w:sz w:val="28"/>
          <w:szCs w:val="28"/>
        </w:rPr>
        <w:t>информация о товаре;</w:t>
      </w:r>
    </w:p>
    <w:p w:rsidR="00393AC5" w:rsidRPr="00393AC5" w:rsidRDefault="00393AC5" w:rsidP="00393AC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52525"/>
          <w:sz w:val="28"/>
          <w:szCs w:val="28"/>
        </w:rPr>
      </w:pPr>
      <w:r w:rsidRPr="00393AC5">
        <w:rPr>
          <w:color w:val="252525"/>
          <w:sz w:val="28"/>
          <w:szCs w:val="28"/>
        </w:rPr>
        <w:t>порядок оплаты заказа;</w:t>
      </w:r>
    </w:p>
    <w:p w:rsidR="00393AC5" w:rsidRPr="00393AC5" w:rsidRDefault="00393AC5" w:rsidP="00393AC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52525"/>
          <w:sz w:val="28"/>
          <w:szCs w:val="28"/>
        </w:rPr>
      </w:pPr>
      <w:r w:rsidRPr="00393AC5">
        <w:rPr>
          <w:color w:val="252525"/>
          <w:sz w:val="28"/>
          <w:szCs w:val="28"/>
        </w:rPr>
        <w:t>условия доставки с обязательством предложить конкретные варианты;</w:t>
      </w:r>
    </w:p>
    <w:p w:rsidR="00393AC5" w:rsidRPr="00393AC5" w:rsidRDefault="00393AC5" w:rsidP="00393AC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52525"/>
          <w:sz w:val="28"/>
          <w:szCs w:val="28"/>
        </w:rPr>
      </w:pPr>
      <w:r w:rsidRPr="00393AC5">
        <w:rPr>
          <w:color w:val="252525"/>
          <w:sz w:val="28"/>
          <w:szCs w:val="28"/>
        </w:rPr>
        <w:t>порядок возврата;</w:t>
      </w:r>
    </w:p>
    <w:p w:rsidR="00393AC5" w:rsidRPr="00393AC5" w:rsidRDefault="00393AC5" w:rsidP="00393AC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52525"/>
          <w:sz w:val="28"/>
          <w:szCs w:val="28"/>
        </w:rPr>
      </w:pPr>
      <w:r w:rsidRPr="00393AC5">
        <w:rPr>
          <w:color w:val="252525"/>
          <w:sz w:val="28"/>
          <w:szCs w:val="28"/>
        </w:rPr>
        <w:t>данные продавца.</w:t>
      </w:r>
    </w:p>
    <w:p w:rsidR="00393AC5" w:rsidRDefault="00393AC5" w:rsidP="00393AC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52525"/>
          <w:sz w:val="28"/>
          <w:szCs w:val="28"/>
        </w:rPr>
      </w:pPr>
      <w:r w:rsidRPr="00393AC5">
        <w:rPr>
          <w:color w:val="252525"/>
          <w:sz w:val="28"/>
          <w:szCs w:val="28"/>
        </w:rPr>
        <w:t>Кроме того, перед продажей покупатель должен получить обязательство с продавца доставить заказ в конкретные сроки, которые не расходятся с договорными.</w:t>
      </w:r>
    </w:p>
    <w:p w:rsidR="00393AC5" w:rsidRDefault="00393AC5" w:rsidP="00393AC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52525"/>
          <w:sz w:val="28"/>
          <w:szCs w:val="28"/>
        </w:rPr>
      </w:pPr>
    </w:p>
    <w:p w:rsidR="00393AC5" w:rsidRPr="00393AC5" w:rsidRDefault="00393AC5" w:rsidP="00393AC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52525"/>
          <w:sz w:val="28"/>
          <w:szCs w:val="28"/>
        </w:rPr>
      </w:pPr>
      <w:r>
        <w:rPr>
          <w:noProof/>
        </w:rPr>
        <w:drawing>
          <wp:inline distT="0" distB="0" distL="0" distR="0" wp14:anchorId="0D3777BA" wp14:editId="3D64839F">
            <wp:extent cx="4357688" cy="2905125"/>
            <wp:effectExtent l="0" t="0" r="5080" b="0"/>
            <wp:docPr id="1" name="Рисунок 1" descr="https://tatzpp.ru/upload/iblock/c67/jkcdsnbxh9f8w3mp0k3lesoqmjehfrrv/LrNuJE9tuaODt9eiCtw0sZBk80pAvcHtDf5hRcz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zpp.ru/upload/iblock/c67/jkcdsnbxh9f8w3mp0k3lesoqmjehfrrv/LrNuJE9tuaODt9eiCtw0sZBk80pAvcHtDf5hRczj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1750" cy="2907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AC5" w:rsidRDefault="00393AC5" w:rsidP="00393A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3AC5" w:rsidRPr="00393AC5" w:rsidRDefault="00393AC5" w:rsidP="00393AC5">
      <w:pPr>
        <w:jc w:val="both"/>
        <w:rPr>
          <w:rFonts w:ascii="Times New Roman" w:hAnsi="Times New Roman" w:cs="Times New Roman"/>
          <w:b/>
          <w:i/>
          <w:sz w:val="28"/>
          <w:szCs w:val="24"/>
          <w:u w:val="single"/>
        </w:rPr>
      </w:pPr>
      <w:r w:rsidRPr="00393AC5">
        <w:rPr>
          <w:rFonts w:ascii="Times New Roman" w:hAnsi="Times New Roman" w:cs="Times New Roman"/>
          <w:b/>
          <w:i/>
          <w:sz w:val="28"/>
          <w:szCs w:val="24"/>
          <w:u w:val="single"/>
        </w:rPr>
        <w:t xml:space="preserve">Источник: </w:t>
      </w:r>
      <w:proofErr w:type="spellStart"/>
      <w:r w:rsidRPr="00393AC5">
        <w:rPr>
          <w:rFonts w:ascii="Times New Roman" w:hAnsi="Times New Roman" w:cs="Times New Roman"/>
          <w:b/>
          <w:i/>
          <w:sz w:val="28"/>
          <w:szCs w:val="24"/>
          <w:u w:val="single"/>
        </w:rPr>
        <w:t>Альметьевский</w:t>
      </w:r>
      <w:proofErr w:type="spellEnd"/>
      <w:r w:rsidRPr="00393AC5">
        <w:rPr>
          <w:rFonts w:ascii="Times New Roman" w:hAnsi="Times New Roman" w:cs="Times New Roman"/>
          <w:b/>
          <w:i/>
          <w:sz w:val="28"/>
          <w:szCs w:val="24"/>
          <w:u w:val="single"/>
        </w:rPr>
        <w:t xml:space="preserve"> территориальный орган </w:t>
      </w:r>
      <w:proofErr w:type="spellStart"/>
      <w:r w:rsidRPr="00393AC5">
        <w:rPr>
          <w:rFonts w:ascii="Times New Roman" w:hAnsi="Times New Roman" w:cs="Times New Roman"/>
          <w:b/>
          <w:i/>
          <w:sz w:val="28"/>
          <w:szCs w:val="24"/>
          <w:u w:val="single"/>
        </w:rPr>
        <w:t>Госалкогольинспекции</w:t>
      </w:r>
      <w:proofErr w:type="spellEnd"/>
      <w:r w:rsidRPr="00393AC5">
        <w:rPr>
          <w:rFonts w:ascii="Times New Roman" w:hAnsi="Times New Roman" w:cs="Times New Roman"/>
          <w:b/>
          <w:i/>
          <w:sz w:val="28"/>
          <w:szCs w:val="24"/>
          <w:u w:val="single"/>
        </w:rPr>
        <w:t xml:space="preserve"> Республики Татарстан</w:t>
      </w:r>
    </w:p>
    <w:p w:rsidR="001A4C65" w:rsidRPr="00393AC5" w:rsidRDefault="001A4C65" w:rsidP="00393AC5">
      <w:pPr>
        <w:rPr>
          <w:rFonts w:ascii="Times New Roman" w:hAnsi="Times New Roman" w:cs="Times New Roman"/>
          <w:sz w:val="32"/>
          <w:szCs w:val="28"/>
        </w:rPr>
      </w:pPr>
    </w:p>
    <w:sectPr w:rsidR="001A4C65" w:rsidRPr="00393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CC2"/>
    <w:rsid w:val="00147CC2"/>
    <w:rsid w:val="001A4C65"/>
    <w:rsid w:val="0039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6AF2A6-C1A9-4800-8B76-F4BA46AD7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3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7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2579</Characters>
  <Application>Microsoft Office Word</Application>
  <DocSecurity>0</DocSecurity>
  <Lines>21</Lines>
  <Paragraphs>6</Paragraphs>
  <ScaleCrop>false</ScaleCrop>
  <Company/>
  <LinksUpToDate>false</LinksUpToDate>
  <CharactersWithSpaces>3025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2025-06-20T07:04:00Z</dcterms:created>
  <dcterms:modified xsi:type="dcterms:W3CDTF">2025-06-20T07:06:00Z</dcterms:modified>
</cp:coreProperties>
</file>