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6A" w:rsidRPr="00B56C21" w:rsidRDefault="001915A9" w:rsidP="00B56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6C21">
        <w:rPr>
          <w:rFonts w:ascii="Times New Roman" w:hAnsi="Times New Roman" w:cs="Times New Roman"/>
          <w:b/>
          <w:sz w:val="28"/>
          <w:szCs w:val="28"/>
        </w:rPr>
        <w:t xml:space="preserve">Проведено консультирование </w:t>
      </w:r>
      <w:proofErr w:type="gramStart"/>
      <w:r w:rsidRPr="00B56C21">
        <w:rPr>
          <w:rFonts w:ascii="Times New Roman" w:hAnsi="Times New Roman" w:cs="Times New Roman"/>
          <w:b/>
          <w:sz w:val="28"/>
          <w:szCs w:val="28"/>
        </w:rPr>
        <w:t>индивидуального  предпринимателя</w:t>
      </w:r>
      <w:proofErr w:type="gramEnd"/>
      <w:r w:rsidR="0025046A" w:rsidRPr="00B56C21">
        <w:rPr>
          <w:rFonts w:ascii="Times New Roman" w:hAnsi="Times New Roman" w:cs="Times New Roman"/>
          <w:b/>
          <w:sz w:val="28"/>
          <w:szCs w:val="28"/>
        </w:rPr>
        <w:t xml:space="preserve"> с использованием мобильного приложения «Инспектор»</w:t>
      </w:r>
    </w:p>
    <w:p w:rsidR="001915A9" w:rsidRPr="00B56C21" w:rsidRDefault="001915A9" w:rsidP="00B56C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373" w:rsidRPr="00B56C21" w:rsidRDefault="0025046A" w:rsidP="00B5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C21">
        <w:rPr>
          <w:rFonts w:ascii="Times New Roman" w:hAnsi="Times New Roman" w:cs="Times New Roman"/>
          <w:sz w:val="28"/>
          <w:szCs w:val="28"/>
        </w:rPr>
        <w:t xml:space="preserve">      </w:t>
      </w:r>
      <w:r w:rsidR="00F67D19" w:rsidRPr="00B56C21">
        <w:rPr>
          <w:rFonts w:ascii="Times New Roman" w:hAnsi="Times New Roman" w:cs="Times New Roman"/>
          <w:sz w:val="28"/>
          <w:szCs w:val="28"/>
        </w:rPr>
        <w:t>С</w:t>
      </w:r>
      <w:r w:rsidR="008B6373" w:rsidRPr="00B56C21">
        <w:rPr>
          <w:rFonts w:ascii="Times New Roman" w:hAnsi="Times New Roman" w:cs="Times New Roman"/>
          <w:sz w:val="28"/>
          <w:szCs w:val="28"/>
        </w:rPr>
        <w:t>таршим специалистом 2 разряда контрольно-инспекционного отдела Альметьевского территориального органа Госалкогольинспекц</w:t>
      </w:r>
      <w:r w:rsidR="001915A9" w:rsidRPr="00B56C21">
        <w:rPr>
          <w:rFonts w:ascii="Times New Roman" w:hAnsi="Times New Roman" w:cs="Times New Roman"/>
          <w:sz w:val="28"/>
          <w:szCs w:val="28"/>
        </w:rPr>
        <w:t xml:space="preserve">ии Республики Татарстан </w:t>
      </w:r>
      <w:r w:rsidR="008B6373" w:rsidRPr="00B56C21">
        <w:rPr>
          <w:rFonts w:ascii="Times New Roman" w:hAnsi="Times New Roman" w:cs="Times New Roman"/>
          <w:sz w:val="28"/>
          <w:szCs w:val="28"/>
        </w:rPr>
        <w:t>Ириной</w:t>
      </w:r>
      <w:r w:rsidR="001915A9" w:rsidRPr="00B56C21">
        <w:rPr>
          <w:rFonts w:ascii="Times New Roman" w:hAnsi="Times New Roman" w:cs="Times New Roman"/>
          <w:sz w:val="28"/>
          <w:szCs w:val="28"/>
        </w:rPr>
        <w:t xml:space="preserve"> Синицей</w:t>
      </w:r>
      <w:r w:rsidR="008B6373" w:rsidRPr="00B56C21">
        <w:rPr>
          <w:rFonts w:ascii="Times New Roman" w:hAnsi="Times New Roman" w:cs="Times New Roman"/>
          <w:sz w:val="28"/>
          <w:szCs w:val="28"/>
        </w:rPr>
        <w:t xml:space="preserve"> было проведено консультирование по заявлению индивидуального </w:t>
      </w:r>
      <w:proofErr w:type="gramStart"/>
      <w:r w:rsidR="008B6373" w:rsidRPr="00B56C21">
        <w:rPr>
          <w:rFonts w:ascii="Times New Roman" w:hAnsi="Times New Roman" w:cs="Times New Roman"/>
          <w:sz w:val="28"/>
          <w:szCs w:val="28"/>
        </w:rPr>
        <w:t>предпринимателя</w:t>
      </w:r>
      <w:r w:rsidR="00F571CD" w:rsidRPr="00B56C21">
        <w:rPr>
          <w:rFonts w:ascii="Times New Roman" w:hAnsi="Times New Roman" w:cs="Times New Roman"/>
          <w:sz w:val="28"/>
          <w:szCs w:val="28"/>
        </w:rPr>
        <w:t xml:space="preserve"> </w:t>
      </w:r>
      <w:r w:rsidR="008B6373" w:rsidRPr="00B56C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373" w:rsidRPr="00B56C21">
        <w:rPr>
          <w:rFonts w:ascii="Times New Roman" w:hAnsi="Times New Roman" w:cs="Times New Roman"/>
          <w:sz w:val="28"/>
          <w:szCs w:val="28"/>
        </w:rPr>
        <w:t>Карамовой</w:t>
      </w:r>
      <w:proofErr w:type="spellEnd"/>
      <w:proofErr w:type="gramEnd"/>
      <w:r w:rsidR="008B6373" w:rsidRPr="00B56C21">
        <w:rPr>
          <w:rFonts w:ascii="Times New Roman" w:hAnsi="Times New Roman" w:cs="Times New Roman"/>
          <w:sz w:val="28"/>
          <w:szCs w:val="28"/>
        </w:rPr>
        <w:t xml:space="preserve"> Ф.Г., </w:t>
      </w:r>
      <w:r w:rsidR="00F571CD" w:rsidRPr="00B56C21">
        <w:rPr>
          <w:rFonts w:ascii="Times New Roman" w:hAnsi="Times New Roman" w:cs="Times New Roman"/>
          <w:sz w:val="28"/>
          <w:szCs w:val="28"/>
        </w:rPr>
        <w:t xml:space="preserve"> </w:t>
      </w:r>
      <w:r w:rsidR="008B6373" w:rsidRPr="00B56C21">
        <w:rPr>
          <w:rFonts w:ascii="Times New Roman" w:hAnsi="Times New Roman" w:cs="Times New Roman"/>
          <w:sz w:val="28"/>
          <w:szCs w:val="28"/>
        </w:rPr>
        <w:t>поданному через сервис «Госуслуги РФ». Консультирование было организовано в формате видеоконфер</w:t>
      </w:r>
      <w:r w:rsidR="001915A9" w:rsidRPr="00B56C21">
        <w:rPr>
          <w:rFonts w:ascii="Times New Roman" w:hAnsi="Times New Roman" w:cs="Times New Roman"/>
          <w:sz w:val="28"/>
          <w:szCs w:val="28"/>
        </w:rPr>
        <w:t>енцсвязи с использованием мобильного приложения</w:t>
      </w:r>
      <w:r w:rsidR="008B6373" w:rsidRPr="00B56C21">
        <w:rPr>
          <w:rFonts w:ascii="Times New Roman" w:hAnsi="Times New Roman" w:cs="Times New Roman"/>
          <w:sz w:val="28"/>
          <w:szCs w:val="28"/>
        </w:rPr>
        <w:t xml:space="preserve"> «Инспектор».</w:t>
      </w:r>
    </w:p>
    <w:p w:rsidR="008B6373" w:rsidRPr="00B56C21" w:rsidRDefault="001915A9" w:rsidP="00B5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C21">
        <w:rPr>
          <w:rFonts w:ascii="Times New Roman" w:hAnsi="Times New Roman" w:cs="Times New Roman"/>
          <w:sz w:val="28"/>
          <w:szCs w:val="28"/>
        </w:rPr>
        <w:t xml:space="preserve">    </w:t>
      </w:r>
      <w:r w:rsidR="008B6373" w:rsidRPr="00B56C21">
        <w:rPr>
          <w:rFonts w:ascii="Times New Roman" w:hAnsi="Times New Roman" w:cs="Times New Roman"/>
          <w:sz w:val="28"/>
          <w:szCs w:val="28"/>
        </w:rPr>
        <w:t xml:space="preserve">В ходе мероприятия ИП </w:t>
      </w:r>
      <w:proofErr w:type="spellStart"/>
      <w:r w:rsidR="008B6373" w:rsidRPr="00B56C21">
        <w:rPr>
          <w:rFonts w:ascii="Times New Roman" w:hAnsi="Times New Roman" w:cs="Times New Roman"/>
          <w:sz w:val="28"/>
          <w:szCs w:val="28"/>
        </w:rPr>
        <w:t>Карамова</w:t>
      </w:r>
      <w:proofErr w:type="spellEnd"/>
      <w:r w:rsidR="008B6373" w:rsidRPr="00B56C21">
        <w:rPr>
          <w:rFonts w:ascii="Times New Roman" w:hAnsi="Times New Roman" w:cs="Times New Roman"/>
          <w:sz w:val="28"/>
          <w:szCs w:val="28"/>
        </w:rPr>
        <w:t xml:space="preserve"> Ф.Г. получила исчерпывающий ответ на интересующий её вопрос: </w:t>
      </w:r>
      <w:r w:rsidR="008B6373" w:rsidRPr="00B56C21">
        <w:rPr>
          <w:rFonts w:ascii="Times New Roman" w:hAnsi="Times New Roman" w:cs="Times New Roman"/>
          <w:i/>
          <w:iCs/>
          <w:sz w:val="28"/>
          <w:szCs w:val="28"/>
        </w:rPr>
        <w:t>«Могу ли я реализовывать энергетики?»</w:t>
      </w:r>
    </w:p>
    <w:p w:rsidR="008B6373" w:rsidRPr="00B56C21" w:rsidRDefault="001915A9" w:rsidP="00B5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C21">
        <w:rPr>
          <w:rFonts w:ascii="Times New Roman" w:hAnsi="Times New Roman" w:cs="Times New Roman"/>
          <w:sz w:val="28"/>
          <w:szCs w:val="28"/>
        </w:rPr>
        <w:t xml:space="preserve">   </w:t>
      </w:r>
      <w:r w:rsidR="008B6373" w:rsidRPr="00B56C21">
        <w:rPr>
          <w:rFonts w:ascii="Times New Roman" w:hAnsi="Times New Roman" w:cs="Times New Roman"/>
          <w:sz w:val="28"/>
          <w:szCs w:val="28"/>
        </w:rPr>
        <w:t>В рамках консультирования было разъяснено следующее: индивидуальные предприниматели имеют право на реализацию безалкогольных тонизирующих напитков, в том числе энергетиков. При этом с 1 марта 2025 года вступили в силу ограничения, установленные Федеральным законом от 08.08.2024 № 304-ФЗ, согласно которым продажа энергетиков несовершеннолетним запрещена.</w:t>
      </w:r>
    </w:p>
    <w:p w:rsidR="008B6373" w:rsidRPr="00B56C21" w:rsidRDefault="008B6373" w:rsidP="00B5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C21">
        <w:rPr>
          <w:rFonts w:ascii="Times New Roman" w:hAnsi="Times New Roman" w:cs="Times New Roman"/>
          <w:sz w:val="28"/>
          <w:szCs w:val="28"/>
        </w:rPr>
        <w:t>Также была доведена информация о мерах административной ответственности, предусмотренной статьёй 14.16.1 Кодекса Российской Федерации об административных правонарушениях:</w:t>
      </w:r>
    </w:p>
    <w:p w:rsidR="008B6373" w:rsidRPr="00B56C21" w:rsidRDefault="008B6373" w:rsidP="00B56C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C21">
        <w:rPr>
          <w:rFonts w:ascii="Times New Roman" w:hAnsi="Times New Roman" w:cs="Times New Roman"/>
          <w:sz w:val="28"/>
          <w:szCs w:val="28"/>
        </w:rPr>
        <w:t>для граждан — штраф от 30 000 до 50 000 рублей,</w:t>
      </w:r>
    </w:p>
    <w:p w:rsidR="008B6373" w:rsidRPr="00B56C21" w:rsidRDefault="008B6373" w:rsidP="00B56C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C21">
        <w:rPr>
          <w:rFonts w:ascii="Times New Roman" w:hAnsi="Times New Roman" w:cs="Times New Roman"/>
          <w:sz w:val="28"/>
          <w:szCs w:val="28"/>
        </w:rPr>
        <w:t>для должностных лиц — от 100 000 до 200 000 рублей,</w:t>
      </w:r>
    </w:p>
    <w:p w:rsidR="008B6373" w:rsidRPr="00B56C21" w:rsidRDefault="008B6373" w:rsidP="00B56C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C21">
        <w:rPr>
          <w:rFonts w:ascii="Times New Roman" w:hAnsi="Times New Roman" w:cs="Times New Roman"/>
          <w:sz w:val="28"/>
          <w:szCs w:val="28"/>
        </w:rPr>
        <w:t>для юридических лиц — от 300 000 до 500 000 рублей.</w:t>
      </w:r>
    </w:p>
    <w:p w:rsidR="00B56C21" w:rsidRPr="00B56C21" w:rsidRDefault="008B6373" w:rsidP="00B5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6C21">
        <w:rPr>
          <w:rFonts w:ascii="Times New Roman" w:hAnsi="Times New Roman" w:cs="Times New Roman"/>
          <w:sz w:val="28"/>
          <w:szCs w:val="28"/>
        </w:rPr>
        <w:t xml:space="preserve">По итогам консультации ИП </w:t>
      </w:r>
      <w:proofErr w:type="spellStart"/>
      <w:r w:rsidRPr="00B56C21">
        <w:rPr>
          <w:rFonts w:ascii="Times New Roman" w:hAnsi="Times New Roman" w:cs="Times New Roman"/>
          <w:sz w:val="28"/>
          <w:szCs w:val="28"/>
        </w:rPr>
        <w:t>Карамова</w:t>
      </w:r>
      <w:proofErr w:type="spellEnd"/>
      <w:r w:rsidRPr="00B56C21">
        <w:rPr>
          <w:rFonts w:ascii="Times New Roman" w:hAnsi="Times New Roman" w:cs="Times New Roman"/>
          <w:sz w:val="28"/>
          <w:szCs w:val="28"/>
        </w:rPr>
        <w:t xml:space="preserve"> Ф.Г. выразила благодарность и дала высокую оценку проведённому мероприятию.</w:t>
      </w:r>
      <w:r w:rsidR="001915A9" w:rsidRPr="00B56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5A9" w:rsidRPr="00B56C21" w:rsidRDefault="00B56C21" w:rsidP="00B56C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6C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11600" cy="2933700"/>
            <wp:effectExtent l="0" t="0" r="0" b="0"/>
            <wp:docPr id="1" name="Рисунок 1" descr="C:\Users\user\AppData\Local\Microsoft\Windows\INetCache\Content.Outlook\FTDDW92U\Консультирование Азнакае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FTDDW92U\Консультирование Азнакаев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172" cy="293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21" w:rsidRDefault="00B56C21" w:rsidP="00B56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5A9" w:rsidRPr="00B56C21" w:rsidRDefault="00B56C21" w:rsidP="00B56C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56C2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</w:t>
      </w:r>
      <w:proofErr w:type="spellStart"/>
      <w:r w:rsidR="001915A9" w:rsidRPr="00B56C21">
        <w:rPr>
          <w:rFonts w:ascii="Times New Roman" w:hAnsi="Times New Roman" w:cs="Times New Roman"/>
          <w:b/>
          <w:i/>
          <w:sz w:val="28"/>
          <w:szCs w:val="28"/>
          <w:u w:val="single"/>
        </w:rPr>
        <w:t>Альметьевский</w:t>
      </w:r>
      <w:proofErr w:type="spellEnd"/>
      <w:r w:rsidR="001915A9" w:rsidRPr="00B56C2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территориальный орган </w:t>
      </w:r>
    </w:p>
    <w:p w:rsidR="001915A9" w:rsidRPr="00B56C21" w:rsidRDefault="001915A9" w:rsidP="00B56C2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56C21">
        <w:rPr>
          <w:rFonts w:ascii="Times New Roman" w:hAnsi="Times New Roman" w:cs="Times New Roman"/>
          <w:b/>
          <w:i/>
          <w:sz w:val="28"/>
          <w:szCs w:val="28"/>
          <w:u w:val="single"/>
        </w:rPr>
        <w:t>Госалкогольинспекции Республики Татарстан</w:t>
      </w:r>
    </w:p>
    <w:sectPr w:rsidR="001915A9" w:rsidRPr="00B56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87917"/>
    <w:multiLevelType w:val="multilevel"/>
    <w:tmpl w:val="68E0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73"/>
    <w:rsid w:val="001915A9"/>
    <w:rsid w:val="0025046A"/>
    <w:rsid w:val="003433DD"/>
    <w:rsid w:val="008B6373"/>
    <w:rsid w:val="00B56C21"/>
    <w:rsid w:val="00F571CD"/>
    <w:rsid w:val="00F6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315B9-2A9A-4327-A1B4-87C5E0A6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2025-08-11T05:27:00Z</dcterms:created>
  <dcterms:modified xsi:type="dcterms:W3CDTF">2025-08-11T05:27:00Z</dcterms:modified>
</cp:coreProperties>
</file>