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115" w:rsidRPr="009E7115" w:rsidRDefault="009E7115" w:rsidP="0093484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bookmarkStart w:id="0" w:name="_GoBack"/>
      <w:r w:rsidRPr="009E7115">
        <w:rPr>
          <w:b/>
          <w:color w:val="000000"/>
          <w:sz w:val="28"/>
          <w:szCs w:val="28"/>
        </w:rPr>
        <w:t>В рамках ярмарки организовали мероприятие для потребителей</w:t>
      </w:r>
    </w:p>
    <w:bookmarkEnd w:id="0"/>
    <w:p w:rsidR="009E7115" w:rsidRDefault="009E7115" w:rsidP="009348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E7115" w:rsidRDefault="009E7115" w:rsidP="009348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FA1F62" w:rsidRPr="009E7115" w:rsidRDefault="009E7115" w:rsidP="009348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FA1F62" w:rsidRPr="009E7115">
        <w:rPr>
          <w:color w:val="000000"/>
          <w:sz w:val="28"/>
          <w:szCs w:val="28"/>
        </w:rPr>
        <w:t>Азнакаевском районе  ежегодно проводятся осенние сельскохозяйственные ярмарки, где жителям города и района представлена возможность приобрести свежую и качественную продукцию напрямую от местных производителей.</w:t>
      </w:r>
    </w:p>
    <w:p w:rsidR="00FA1F62" w:rsidRPr="009E7115" w:rsidRDefault="00FA1F62" w:rsidP="009348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9E7115">
        <w:rPr>
          <w:color w:val="000000"/>
          <w:sz w:val="28"/>
          <w:szCs w:val="28"/>
        </w:rPr>
        <w:t>Ассортимент товаров на ярмарке впечатляет: свежие мясные продукты, молоко, разнообразные овощи, мед и много другой натуральной продукции, произведенной местными фермерами с любовью и заботой о качестве к производимой продукции. Ярмарка - это отличная возможность обеспечить свою семью экологически чистыми продуктами и подготовиться к зимнему сезону. </w:t>
      </w:r>
    </w:p>
    <w:p w:rsidR="009E7115" w:rsidRDefault="00FA1F62" w:rsidP="009348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E7115">
        <w:rPr>
          <w:color w:val="000000"/>
          <w:sz w:val="28"/>
          <w:szCs w:val="28"/>
        </w:rPr>
        <w:t>В преддверии Всемирног</w:t>
      </w:r>
      <w:r w:rsidR="009E7115">
        <w:rPr>
          <w:color w:val="000000"/>
          <w:sz w:val="28"/>
          <w:szCs w:val="28"/>
        </w:rPr>
        <w:t>о дня качества, 8 ноября 2025г.</w:t>
      </w:r>
      <w:r w:rsidRPr="009E7115">
        <w:rPr>
          <w:color w:val="000000"/>
          <w:sz w:val="28"/>
          <w:szCs w:val="28"/>
        </w:rPr>
        <w:t xml:space="preserve"> старший специалист </w:t>
      </w:r>
      <w:r w:rsidR="009E7115">
        <w:rPr>
          <w:color w:val="000000"/>
          <w:sz w:val="28"/>
          <w:szCs w:val="28"/>
        </w:rPr>
        <w:t xml:space="preserve"> </w:t>
      </w:r>
      <w:r w:rsidRPr="009E7115">
        <w:rPr>
          <w:color w:val="000000"/>
          <w:sz w:val="28"/>
          <w:szCs w:val="28"/>
        </w:rPr>
        <w:t xml:space="preserve">контрольно-инспекционного отдела Альметьевского территориального органа Госалкогольинспекции Республики Татарстан Ирина Синица  и главный специалист отдела экономики, промышленности и торговли Исполнительного комитета Азнакаевского муниципального района Лейсан </w:t>
      </w:r>
      <w:proofErr w:type="spellStart"/>
      <w:r w:rsidRPr="009E7115">
        <w:rPr>
          <w:color w:val="000000"/>
          <w:sz w:val="28"/>
          <w:szCs w:val="28"/>
        </w:rPr>
        <w:t>Марданова</w:t>
      </w:r>
      <w:proofErr w:type="spellEnd"/>
      <w:r w:rsidRPr="009E7115">
        <w:rPr>
          <w:color w:val="000000"/>
          <w:sz w:val="28"/>
          <w:szCs w:val="28"/>
        </w:rPr>
        <w:t xml:space="preserve"> приняли участие на осенней сельскохозяйственной ярмарке. </w:t>
      </w:r>
    </w:p>
    <w:p w:rsidR="00FA1F62" w:rsidRPr="009E7115" w:rsidRDefault="00FA1F62" w:rsidP="009348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9E7115">
        <w:rPr>
          <w:color w:val="000000"/>
          <w:sz w:val="28"/>
          <w:szCs w:val="28"/>
        </w:rPr>
        <w:t>Участие в ярмарке специалистами было направлено в первую очередь на повышение качества и культуры обслуживания индивидуальными предпринимателями потребителей, разъяснены основные требования к качеству и безопасности реализуемой ими продукции и товаров, к организации торговых палаток и внешнему виду продавцов.</w:t>
      </w:r>
    </w:p>
    <w:p w:rsidR="00FA1F62" w:rsidRPr="009E7115" w:rsidRDefault="00FA1F62" w:rsidP="00934840">
      <w:pPr>
        <w:pStyle w:val="xmsonormal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9E7115">
        <w:rPr>
          <w:color w:val="000000"/>
          <w:sz w:val="28"/>
          <w:szCs w:val="28"/>
        </w:rPr>
        <w:t>Продавцы и покупатели были проконсультированы по вопросам соблюдения действующего законодательства в области защиты прав потребителей и соблюдения правил торговли: основные положения Закона Российской Федерации от 07.02.1992 №2300-1 «О защите прав потребителей», Правила бытового обслуживания населения в Российской Федерации от 21.09.2020 №1514.</w:t>
      </w:r>
    </w:p>
    <w:p w:rsidR="00FA1F62" w:rsidRPr="009E7115" w:rsidRDefault="00FA1F62" w:rsidP="00934840">
      <w:pPr>
        <w:pStyle w:val="xmsonormal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9E7115">
        <w:rPr>
          <w:color w:val="000000"/>
          <w:sz w:val="28"/>
          <w:szCs w:val="28"/>
        </w:rPr>
        <w:t>Мероприятие сопровождалось раздачей информационных памяток в виде брошюр и буклетов с разъяснениями действующего законодательства в сфере защиты прав потребителей.</w:t>
      </w:r>
    </w:p>
    <w:p w:rsidR="00934840" w:rsidRDefault="00934840" w:rsidP="00934840">
      <w:pPr>
        <w:tabs>
          <w:tab w:val="left" w:pos="595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4840">
        <w:rPr>
          <w:noProof/>
          <w:lang w:eastAsia="ru-RU"/>
        </w:rPr>
        <w:lastRenderedPageBreak/>
        <w:drawing>
          <wp:inline distT="0" distB="0" distL="0" distR="0">
            <wp:extent cx="5000978" cy="6667971"/>
            <wp:effectExtent l="0" t="0" r="9525" b="0"/>
            <wp:docPr id="1" name="Рисунок 1" descr="C:\Users\user\AppData\Local\Microsoft\Windows\INetCache\Content.Outlook\FTDDW92U\Ярмапка Азнакае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FTDDW92U\Ярмапка Азнакаево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703" cy="674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840" w:rsidRDefault="00934840" w:rsidP="00934840">
      <w:pPr>
        <w:tabs>
          <w:tab w:val="left" w:pos="595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34840" w:rsidRDefault="00934840" w:rsidP="00934840">
      <w:pPr>
        <w:tabs>
          <w:tab w:val="left" w:pos="595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E7115" w:rsidRPr="00934840" w:rsidRDefault="00934840" w:rsidP="009348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3484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</w:t>
      </w:r>
      <w:proofErr w:type="spellStart"/>
      <w:r w:rsidR="009E7115" w:rsidRPr="00934840">
        <w:rPr>
          <w:rFonts w:ascii="Times New Roman" w:hAnsi="Times New Roman" w:cs="Times New Roman"/>
          <w:b/>
          <w:i/>
          <w:sz w:val="28"/>
          <w:szCs w:val="28"/>
          <w:u w:val="single"/>
        </w:rPr>
        <w:t>Альметьевский</w:t>
      </w:r>
      <w:proofErr w:type="spellEnd"/>
      <w:r w:rsidR="009E7115" w:rsidRPr="0093484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территориальный орган</w:t>
      </w:r>
    </w:p>
    <w:p w:rsidR="0080646D" w:rsidRPr="00934840" w:rsidRDefault="009E7115" w:rsidP="00934840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934840">
        <w:rPr>
          <w:rFonts w:ascii="Times New Roman" w:hAnsi="Times New Roman" w:cs="Times New Roman"/>
          <w:b/>
          <w:i/>
          <w:sz w:val="28"/>
          <w:szCs w:val="28"/>
          <w:u w:val="single"/>
        </w:rPr>
        <w:t>Госалкогольинспекции</w:t>
      </w:r>
      <w:proofErr w:type="spellEnd"/>
      <w:r w:rsidRPr="0093484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Республики Татарстан</w:t>
      </w:r>
    </w:p>
    <w:sectPr w:rsidR="0080646D" w:rsidRPr="00934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703" w:rsidRDefault="00F93703" w:rsidP="00934840">
      <w:pPr>
        <w:spacing w:after="0" w:line="240" w:lineRule="auto"/>
      </w:pPr>
      <w:r>
        <w:separator/>
      </w:r>
    </w:p>
  </w:endnote>
  <w:endnote w:type="continuationSeparator" w:id="0">
    <w:p w:rsidR="00F93703" w:rsidRDefault="00F93703" w:rsidP="00934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703" w:rsidRDefault="00F93703" w:rsidP="00934840">
      <w:pPr>
        <w:spacing w:after="0" w:line="240" w:lineRule="auto"/>
      </w:pPr>
      <w:r>
        <w:separator/>
      </w:r>
    </w:p>
  </w:footnote>
  <w:footnote w:type="continuationSeparator" w:id="0">
    <w:p w:rsidR="00F93703" w:rsidRDefault="00F93703" w:rsidP="009348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62"/>
    <w:rsid w:val="0080646D"/>
    <w:rsid w:val="00934840"/>
    <w:rsid w:val="009E7115"/>
    <w:rsid w:val="00F63FA5"/>
    <w:rsid w:val="00F93703"/>
    <w:rsid w:val="00FA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1C0062-DE33-4AAE-89A5-E6B6460A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1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normal">
    <w:name w:val="x_msonormal"/>
    <w:basedOn w:val="a"/>
    <w:rsid w:val="00FA1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34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4840"/>
  </w:style>
  <w:style w:type="paragraph" w:styleId="a6">
    <w:name w:val="footer"/>
    <w:basedOn w:val="a"/>
    <w:link w:val="a7"/>
    <w:uiPriority w:val="99"/>
    <w:unhideWhenUsed/>
    <w:rsid w:val="00934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1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</dc:creator>
  <cp:lastModifiedBy>user</cp:lastModifiedBy>
  <cp:revision>2</cp:revision>
  <dcterms:created xsi:type="dcterms:W3CDTF">2025-11-12T11:51:00Z</dcterms:created>
  <dcterms:modified xsi:type="dcterms:W3CDTF">2025-11-12T11:51:00Z</dcterms:modified>
</cp:coreProperties>
</file>