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E0" w:rsidRDefault="00383FE0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УПОЛНОМОЧЕННЫЙ ПО ПРАВАМ ЧЕЛОВЕКА </w:t>
      </w:r>
      <w:r w:rsidR="00490236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</w:t>
      </w: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5C0404" w:rsidRPr="005C0404" w:rsidRDefault="005C0404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</w:p>
    <w:p w:rsidR="0030196C" w:rsidRPr="005C0404" w:rsidRDefault="00CD76C1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383FE0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МЕСТНОЕ</w:t>
      </w:r>
      <w:r w:rsidR="00E4799A"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ОТДЕЛЕНИЕ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 И Г. АЗНАКАЕВО</w:t>
      </w:r>
    </w:p>
    <w:p w:rsidR="009314FE" w:rsidRPr="009314FE" w:rsidRDefault="00E4799A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>ОБЩЕРОССИЙСКОЙ ОБЩЕСТВЕННОЙ ОРГАНИЗАЦИИ</w:t>
      </w:r>
    </w:p>
    <w:p w:rsidR="00E4799A" w:rsidRDefault="00E4799A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  <w:lang w:val="en-US"/>
        </w:rPr>
      </w:pPr>
      <w:r w:rsidRPr="009314FE">
        <w:rPr>
          <w:rFonts w:ascii="Arial Black" w:hAnsi="Arial Black" w:cs="Arial"/>
          <w:b/>
          <w:color w:val="990033"/>
          <w:sz w:val="32"/>
          <w:szCs w:val="32"/>
        </w:rPr>
        <w:t>«СОЮЗ ПЕНСИОНЕРОВ РОССИИ» ПО РЕСПУБЛИКЕ ТАТАРСТАН</w:t>
      </w:r>
    </w:p>
    <w:p w:rsidR="00EA189B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  <w:lang w:val="en-US"/>
        </w:rPr>
      </w:pPr>
    </w:p>
    <w:p w:rsidR="00EA189B" w:rsidRPr="00EA189B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  <w:lang w:val="en-US"/>
        </w:rPr>
      </w:pPr>
    </w:p>
    <w:p w:rsidR="000D0688" w:rsidRPr="00EA189B" w:rsidRDefault="00204F5F" w:rsidP="00E4799A">
      <w:pPr>
        <w:jc w:val="center"/>
        <w:outlineLvl w:val="0"/>
        <w:rPr>
          <w:rFonts w:ascii="Arial" w:hAnsi="Arial" w:cs="Arial"/>
          <w:b/>
          <w:color w:val="990033"/>
          <w:sz w:val="84"/>
          <w:szCs w:val="84"/>
        </w:rPr>
      </w:pPr>
      <w:r>
        <w:rPr>
          <w:rFonts w:ascii="Arial" w:hAnsi="Arial" w:cs="Arial"/>
          <w:b/>
          <w:color w:val="990033"/>
          <w:sz w:val="84"/>
          <w:szCs w:val="84"/>
        </w:rPr>
        <w:t>23</w:t>
      </w:r>
      <w:r w:rsidR="004A7733">
        <w:rPr>
          <w:rFonts w:ascii="Arial" w:hAnsi="Arial" w:cs="Arial"/>
          <w:b/>
          <w:color w:val="990033"/>
          <w:sz w:val="84"/>
          <w:szCs w:val="84"/>
        </w:rPr>
        <w:t xml:space="preserve"> </w:t>
      </w:r>
      <w:r>
        <w:rPr>
          <w:rFonts w:ascii="Arial" w:hAnsi="Arial" w:cs="Arial"/>
          <w:b/>
          <w:color w:val="990033"/>
          <w:sz w:val="84"/>
          <w:szCs w:val="84"/>
        </w:rPr>
        <w:t>июня</w:t>
      </w:r>
      <w:r w:rsidR="00CA1AA7" w:rsidRPr="00EA189B">
        <w:rPr>
          <w:rFonts w:ascii="Arial" w:hAnsi="Arial" w:cs="Arial"/>
          <w:b/>
          <w:color w:val="990033"/>
          <w:sz w:val="84"/>
          <w:szCs w:val="84"/>
        </w:rPr>
        <w:t xml:space="preserve"> 201</w:t>
      </w:r>
      <w:r w:rsidR="00A57187">
        <w:rPr>
          <w:rFonts w:ascii="Arial" w:hAnsi="Arial" w:cs="Arial"/>
          <w:b/>
          <w:color w:val="990033"/>
          <w:sz w:val="84"/>
          <w:szCs w:val="84"/>
        </w:rPr>
        <w:t>6</w:t>
      </w:r>
      <w:r w:rsidR="00E4799A" w:rsidRPr="00EA189B">
        <w:rPr>
          <w:rFonts w:ascii="Arial" w:hAnsi="Arial" w:cs="Arial"/>
          <w:b/>
          <w:color w:val="990033"/>
          <w:sz w:val="84"/>
          <w:szCs w:val="84"/>
        </w:rPr>
        <w:t xml:space="preserve"> года </w:t>
      </w:r>
    </w:p>
    <w:p w:rsidR="00E4799A" w:rsidRPr="00EA189B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52"/>
          <w:szCs w:val="52"/>
        </w:rPr>
      </w:pPr>
      <w:r w:rsidRPr="00EA189B">
        <w:rPr>
          <w:rFonts w:ascii="Arial Black" w:hAnsi="Arial Black" w:cs="Arial"/>
          <w:b/>
          <w:color w:val="990033"/>
          <w:sz w:val="52"/>
          <w:szCs w:val="52"/>
        </w:rPr>
        <w:t>с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3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до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4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часов</w:t>
      </w:r>
    </w:p>
    <w:p w:rsidR="00E4799A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32"/>
          <w:szCs w:val="32"/>
        </w:rPr>
      </w:pPr>
    </w:p>
    <w:p w:rsidR="00E4799A" w:rsidRPr="000D0688" w:rsidRDefault="000D0688" w:rsidP="00E4799A">
      <w:pPr>
        <w:jc w:val="center"/>
        <w:outlineLvl w:val="0"/>
        <w:rPr>
          <w:rFonts w:ascii="Arial" w:hAnsi="Arial" w:cs="Arial"/>
          <w:b/>
          <w:color w:val="000066"/>
          <w:sz w:val="48"/>
          <w:szCs w:val="48"/>
        </w:rPr>
      </w:pPr>
      <w:r w:rsidRPr="000D0688">
        <w:rPr>
          <w:rFonts w:ascii="Arial" w:hAnsi="Arial" w:cs="Arial"/>
          <w:b/>
          <w:color w:val="000066"/>
          <w:sz w:val="48"/>
          <w:szCs w:val="48"/>
        </w:rPr>
        <w:t>проводят</w:t>
      </w:r>
    </w:p>
    <w:p w:rsidR="00E4799A" w:rsidRPr="004079C0" w:rsidRDefault="00E4799A" w:rsidP="00E4799A">
      <w:pPr>
        <w:jc w:val="center"/>
        <w:outlineLvl w:val="0"/>
        <w:rPr>
          <w:rFonts w:ascii="Arial" w:hAnsi="Arial" w:cs="Arial"/>
          <w:b/>
          <w:color w:val="000080"/>
          <w:sz w:val="96"/>
          <w:szCs w:val="96"/>
        </w:rPr>
      </w:pPr>
      <w:r w:rsidRPr="004079C0">
        <w:rPr>
          <w:rFonts w:ascii="Arial" w:hAnsi="Arial" w:cs="Arial"/>
          <w:b/>
          <w:color w:val="000080"/>
          <w:sz w:val="96"/>
          <w:szCs w:val="96"/>
        </w:rPr>
        <w:t>ДЕНЬ ПРАВОВОЙ ПОМОЩИ</w:t>
      </w:r>
    </w:p>
    <w:p w:rsidR="00E4799A" w:rsidRDefault="00E4799A" w:rsidP="00E4799A">
      <w:pPr>
        <w:jc w:val="both"/>
        <w:rPr>
          <w:rFonts w:ascii="Arial" w:hAnsi="Arial" w:cs="Arial"/>
          <w:b/>
          <w:color w:val="800000"/>
          <w:sz w:val="32"/>
          <w:szCs w:val="32"/>
        </w:rPr>
      </w:pPr>
    </w:p>
    <w:p w:rsidR="00EA189B" w:rsidRDefault="00EA189B" w:rsidP="00EA189B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ГРАЖДАНАМ ПРЕДОСТАВЛЯЕТСЯ ВОЗМОЖНОСТЬ ПОЛУЧИТЬ КОНСУЛЬТАЦИИ ПРОФЕССИОНАЛЬНЫХ </w:t>
      </w:r>
      <w:r>
        <w:rPr>
          <w:rFonts w:ascii="Arial" w:hAnsi="Arial" w:cs="Arial"/>
          <w:b/>
          <w:color w:val="800000"/>
          <w:sz w:val="32"/>
          <w:szCs w:val="32"/>
        </w:rPr>
        <w:t>СПЕЦИАЛИСТОВ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ПО ВОПРОСАМ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ПЕНСИОННОГО,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СЕМЕЙНОГО, ТРУДОВОГО, ЖИЛИЩНОГО</w:t>
      </w:r>
      <w:r w:rsidRPr="004E453F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>ЗАКОНОДАТЕЛЬСТВА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, </w:t>
      </w:r>
      <w:r>
        <w:rPr>
          <w:rFonts w:ascii="Arial" w:hAnsi="Arial" w:cs="Arial"/>
          <w:b/>
          <w:color w:val="800000"/>
          <w:sz w:val="32"/>
          <w:szCs w:val="32"/>
        </w:rPr>
        <w:t>ОБЯЗАТЕЛЬНОГО МЕДИЦИНСКОГО СТРАХОВАНИЯ</w:t>
      </w:r>
      <w:r w:rsidRPr="005009EC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 И ОКАЗАНИЯ МЕДИЦИНСКОЙ ПОМОЩИ,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О ПРАВЕ НАСЛЕДОВАНИЯ И ОБ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ИМУЩЕС</w:t>
      </w:r>
      <w:r>
        <w:rPr>
          <w:rFonts w:ascii="Arial" w:hAnsi="Arial" w:cs="Arial"/>
          <w:b/>
          <w:color w:val="800000"/>
          <w:sz w:val="32"/>
          <w:szCs w:val="32"/>
        </w:rPr>
        <w:t>ТВЕННЫХ СПОРАХ.</w:t>
      </w:r>
    </w:p>
    <w:p w:rsidR="00AE012F" w:rsidRDefault="00AE012F" w:rsidP="00AE012F">
      <w:pPr>
        <w:rPr>
          <w:rFonts w:ascii="Arial Black" w:hAnsi="Arial Black" w:cs="Arial"/>
          <w:b/>
          <w:color w:val="000099"/>
          <w:sz w:val="32"/>
          <w:szCs w:val="32"/>
        </w:rPr>
      </w:pPr>
    </w:p>
    <w:p w:rsidR="00AE012F" w:rsidRPr="00C577AD" w:rsidRDefault="00204F5F" w:rsidP="00C577AD">
      <w:pPr>
        <w:jc w:val="center"/>
        <w:rPr>
          <w:color w:val="800000"/>
          <w:sz w:val="32"/>
          <w:szCs w:val="32"/>
        </w:rPr>
      </w:pPr>
      <w:r>
        <w:rPr>
          <w:rFonts w:ascii="Arial Black" w:hAnsi="Arial Black" w:cs="Arial"/>
          <w:b/>
          <w:color w:val="800000"/>
          <w:sz w:val="32"/>
          <w:szCs w:val="32"/>
        </w:rPr>
        <w:t>Справки</w:t>
      </w:r>
      <w:r w:rsidR="00AE012F" w:rsidRPr="00C577AD">
        <w:rPr>
          <w:rFonts w:ascii="Arial Black" w:hAnsi="Arial Black" w:cs="Arial"/>
          <w:b/>
          <w:color w:val="800000"/>
          <w:sz w:val="32"/>
          <w:szCs w:val="32"/>
        </w:rPr>
        <w:t xml:space="preserve"> по телефонам: </w:t>
      </w:r>
      <w:r w:rsidR="004A7733">
        <w:rPr>
          <w:rFonts w:ascii="Arial Black" w:hAnsi="Arial Black" w:cs="Arial"/>
          <w:b/>
          <w:color w:val="800000"/>
          <w:sz w:val="32"/>
          <w:szCs w:val="32"/>
        </w:rPr>
        <w:t>7-01-50</w:t>
      </w:r>
      <w:r>
        <w:rPr>
          <w:rFonts w:ascii="Arial Black" w:hAnsi="Arial Black" w:cs="Arial"/>
          <w:b/>
          <w:color w:val="800000"/>
          <w:sz w:val="32"/>
          <w:szCs w:val="32"/>
        </w:rPr>
        <w:t>, 7-04-66</w:t>
      </w:r>
    </w:p>
    <w:p w:rsidR="00E4799A" w:rsidRDefault="00E4799A" w:rsidP="00E4799A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>
        <w:rPr>
          <w:rFonts w:ascii="Arial Black" w:hAnsi="Arial Black" w:cs="Arial"/>
          <w:b/>
          <w:color w:val="000099"/>
          <w:sz w:val="32"/>
          <w:szCs w:val="32"/>
        </w:rPr>
        <w:t xml:space="preserve">       </w:t>
      </w:r>
    </w:p>
    <w:p w:rsidR="00630DBF" w:rsidRPr="004079C0" w:rsidRDefault="00630DBF" w:rsidP="00630DBF">
      <w:pPr>
        <w:ind w:left="-1080" w:firstLine="1080"/>
        <w:rPr>
          <w:rFonts w:ascii="Arial Black" w:hAnsi="Arial Black" w:cs="Arial"/>
          <w:b/>
          <w:color w:val="000080"/>
          <w:sz w:val="28"/>
          <w:szCs w:val="28"/>
        </w:rPr>
      </w:pPr>
      <w:r>
        <w:rPr>
          <w:rFonts w:ascii="Arial Black" w:hAnsi="Arial Black" w:cs="Arial"/>
          <w:b/>
          <w:color w:val="000080"/>
          <w:sz w:val="32"/>
          <w:szCs w:val="32"/>
        </w:rPr>
        <w:t>Место проведения</w:t>
      </w:r>
      <w:r w:rsidRPr="004079C0">
        <w:rPr>
          <w:rFonts w:ascii="Arial Black" w:hAnsi="Arial Black" w:cs="Arial"/>
          <w:b/>
          <w:color w:val="000080"/>
          <w:sz w:val="28"/>
          <w:szCs w:val="28"/>
        </w:rPr>
        <w:t>:</w:t>
      </w:r>
    </w:p>
    <w:p w:rsidR="00630DBF" w:rsidRPr="00DD38D0" w:rsidRDefault="00A57187" w:rsidP="00630DBF">
      <w:pPr>
        <w:rPr>
          <w:rFonts w:ascii="Arial Black" w:hAnsi="Arial Black" w:cs="Arial"/>
          <w:b/>
          <w:color w:val="000080"/>
          <w:sz w:val="32"/>
          <w:szCs w:val="32"/>
        </w:rPr>
      </w:pPr>
      <w:r w:rsidRPr="009144CB">
        <w:rPr>
          <w:rFonts w:ascii="Arial Black" w:hAnsi="Arial Black" w:cs="Arial"/>
          <w:b/>
          <w:color w:val="000080"/>
          <w:sz w:val="32"/>
          <w:szCs w:val="32"/>
        </w:rPr>
        <w:t>Управление  ПФР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в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 xml:space="preserve">Азнакаевском 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 районе, 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AE012F" w:rsidRPr="00A57187" w:rsidRDefault="00A57187" w:rsidP="00EA189B">
      <w:pPr>
        <w:rPr>
          <w:rFonts w:ascii="Arial Black" w:hAnsi="Arial Black" w:cs="Arial"/>
          <w:b/>
          <w:color w:val="000080"/>
          <w:sz w:val="32"/>
          <w:szCs w:val="32"/>
        </w:rPr>
      </w:pPr>
      <w:r w:rsidRPr="00007954">
        <w:rPr>
          <w:rFonts w:ascii="Arial Black" w:hAnsi="Arial Black" w:cs="Arial"/>
          <w:b/>
          <w:color w:val="000080"/>
          <w:sz w:val="32"/>
          <w:szCs w:val="32"/>
        </w:rPr>
        <w:t>г</w:t>
      </w:r>
      <w:r w:rsidRPr="00250FB0">
        <w:rPr>
          <w:rFonts w:ascii="Arial Black" w:hAnsi="Arial Black" w:cs="Arial"/>
          <w:b/>
          <w:color w:val="000080"/>
          <w:sz w:val="32"/>
          <w:szCs w:val="32"/>
        </w:rPr>
        <w:t xml:space="preserve">.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АЗНАКАЕВО</w:t>
      </w:r>
      <w:r w:rsidRPr="00250FB0">
        <w:rPr>
          <w:rFonts w:ascii="Arial Black" w:hAnsi="Arial Black" w:cs="Arial"/>
          <w:b/>
          <w:color w:val="000080"/>
          <w:sz w:val="32"/>
          <w:szCs w:val="32"/>
        </w:rPr>
        <w:t xml:space="preserve">, 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ул.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Строителей,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 дом 1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0</w:t>
      </w:r>
    </w:p>
    <w:sectPr w:rsidR="00AE012F" w:rsidRPr="00A57187" w:rsidSect="005C0404"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stylePaneFormatFilter w:val="3F01"/>
  <w:defaultTabStop w:val="708"/>
  <w:characterSpacingControl w:val="doNotCompress"/>
  <w:compat>
    <w:useFELayout/>
  </w:compat>
  <w:rsids>
    <w:rsidRoot w:val="00E4799A"/>
    <w:rsid w:val="00007954"/>
    <w:rsid w:val="0005731E"/>
    <w:rsid w:val="000D0688"/>
    <w:rsid w:val="001679C0"/>
    <w:rsid w:val="00204F5F"/>
    <w:rsid w:val="00250FB0"/>
    <w:rsid w:val="002E5F4C"/>
    <w:rsid w:val="002E6210"/>
    <w:rsid w:val="0030196C"/>
    <w:rsid w:val="00382AF1"/>
    <w:rsid w:val="00383FE0"/>
    <w:rsid w:val="004041AA"/>
    <w:rsid w:val="004079C0"/>
    <w:rsid w:val="00490236"/>
    <w:rsid w:val="004A7733"/>
    <w:rsid w:val="004B2F58"/>
    <w:rsid w:val="005114C7"/>
    <w:rsid w:val="00526B27"/>
    <w:rsid w:val="00554C93"/>
    <w:rsid w:val="005C0404"/>
    <w:rsid w:val="00630DBF"/>
    <w:rsid w:val="006C6089"/>
    <w:rsid w:val="007128B6"/>
    <w:rsid w:val="00735040"/>
    <w:rsid w:val="007E51AE"/>
    <w:rsid w:val="0092408E"/>
    <w:rsid w:val="009314FE"/>
    <w:rsid w:val="009F6C18"/>
    <w:rsid w:val="00A57187"/>
    <w:rsid w:val="00AE012F"/>
    <w:rsid w:val="00B6333A"/>
    <w:rsid w:val="00B66610"/>
    <w:rsid w:val="00B84907"/>
    <w:rsid w:val="00B93F80"/>
    <w:rsid w:val="00C577AD"/>
    <w:rsid w:val="00CA1AA7"/>
    <w:rsid w:val="00CD76C1"/>
    <w:rsid w:val="00DD38D0"/>
    <w:rsid w:val="00DE6740"/>
    <w:rsid w:val="00E435ED"/>
    <w:rsid w:val="00E4799A"/>
    <w:rsid w:val="00EA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99A"/>
    <w:rPr>
      <w:rFonts w:eastAsia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РЕГИОНАЛЬНОЕ ОТДЕЛЕНИЕ ОБЩЕРОССИЙСКОЙ ОБЩЕСТВЕННОЙ ОРГАНИЗАЦИИ «СОЮЗ ПЕНСИОНЕРОВ РОССИИ» ПО РЕСПУБЛИКЕ ТАТАРСТАН</vt:lpstr>
    </vt:vector>
  </TitlesOfParts>
  <Company>MoBIL GROUP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РЕГИОНАЛЬНОЕ ОТДЕЛЕНИЕ ОБЩЕРОССИЙСКОЙ ОБЩЕСТВЕННОЙ ОРГАНИЗАЦИИ «СОЮЗ ПЕНСИОНЕРОВ РОССИИ» ПО РЕСПУБЛИКЕ ТАТАРСТАН</dc:title>
  <dc:creator>2007</dc:creator>
  <cp:lastModifiedBy>Шарибзянова Илюса Шарифзяновна</cp:lastModifiedBy>
  <cp:revision>2</cp:revision>
  <cp:lastPrinted>2016-03-25T08:00:00Z</cp:lastPrinted>
  <dcterms:created xsi:type="dcterms:W3CDTF">2016-06-21T06:53:00Z</dcterms:created>
  <dcterms:modified xsi:type="dcterms:W3CDTF">2016-06-21T06:53:00Z</dcterms:modified>
</cp:coreProperties>
</file>