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B4" w:rsidRPr="00B75176" w:rsidRDefault="00285DB4" w:rsidP="00BA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85DB4" w:rsidRPr="00B75176" w:rsidRDefault="00285DB4" w:rsidP="00BA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3992" w:rsidRP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Азнакаево Азнакаевского муниципального района</w:t>
      </w:r>
    </w:p>
    <w:p w:rsidR="00285DB4" w:rsidRPr="00B75176" w:rsidRDefault="00285DB4" w:rsidP="00BA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Татарстан</w:t>
      </w:r>
      <w:r w:rsidR="00BA3992" w:rsidRP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(третьего созыва)</w:t>
      </w:r>
    </w:p>
    <w:p w:rsidR="00285DB4" w:rsidRPr="00285DB4" w:rsidRDefault="00285DB4" w:rsidP="00BA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2134"/>
        <w:gridCol w:w="4678"/>
      </w:tblGrid>
      <w:tr w:rsidR="00285DB4" w:rsidRPr="00285DB4" w:rsidTr="00BA3992">
        <w:tc>
          <w:tcPr>
            <w:tcW w:w="3219" w:type="dxa"/>
          </w:tcPr>
          <w:p w:rsidR="00285DB4" w:rsidRPr="00285DB4" w:rsidRDefault="00285DB4" w:rsidP="00B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>г. Азнакаево</w:t>
            </w:r>
          </w:p>
        </w:tc>
        <w:tc>
          <w:tcPr>
            <w:tcW w:w="2134" w:type="dxa"/>
          </w:tcPr>
          <w:p w:rsidR="00285DB4" w:rsidRPr="00285DB4" w:rsidRDefault="00285DB4" w:rsidP="00B7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5176">
              <w:rPr>
                <w:rFonts w:ascii="Times New Roman" w:hAnsi="Times New Roman" w:cs="Times New Roman"/>
                <w:sz w:val="28"/>
                <w:szCs w:val="28"/>
              </w:rPr>
              <w:t>39-11</w:t>
            </w:r>
          </w:p>
        </w:tc>
        <w:tc>
          <w:tcPr>
            <w:tcW w:w="4678" w:type="dxa"/>
            <w:tcBorders>
              <w:left w:val="nil"/>
            </w:tcBorders>
          </w:tcPr>
          <w:p w:rsidR="00285DB4" w:rsidRPr="00285DB4" w:rsidRDefault="007C2D91" w:rsidP="00BA39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 «09» декабря 2016</w:t>
            </w:r>
            <w:r w:rsidR="0028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DB4" w:rsidRPr="00285D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75176" w:rsidRPr="00285DB4" w:rsidRDefault="00B75176" w:rsidP="00BA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285DB4" w:rsidRPr="00285DB4" w:rsidTr="00B75176">
        <w:tc>
          <w:tcPr>
            <w:tcW w:w="7338" w:type="dxa"/>
          </w:tcPr>
          <w:p w:rsidR="00285DB4" w:rsidRPr="00285DB4" w:rsidRDefault="00285DB4" w:rsidP="00BA3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>О проекте  решения Азнакаевского  городского  Совета   Республики Татарстан  «О внесении изменений в Устав  муниципального образования  «город Азнакаево»  Азнакаевского муниципального  района  Республики Татарстан, утвержденный  решением  Азнакаевского  городского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Республики Татарстан от 15.03.</w:t>
            </w: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58-17 (в редакции решений от 06.12.</w:t>
            </w: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>2012  №82-23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22.10.2013 №108-31</w:t>
            </w:r>
            <w:r w:rsidR="007C2D91">
              <w:rPr>
                <w:rFonts w:ascii="Times New Roman" w:hAnsi="Times New Roman" w:cs="Times New Roman"/>
                <w:sz w:val="28"/>
                <w:szCs w:val="28"/>
              </w:rPr>
              <w:t>, от 12.08.2014 №138-40, от 17.03.2016 №18-5</w:t>
            </w:r>
            <w:r w:rsidR="00AC71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8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85DB4" w:rsidRDefault="00285DB4" w:rsidP="00BA3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208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республиканского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самоуправлении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«город Азнакаево» Азнакаевского  муниципаль</w:t>
      </w:r>
      <w:r w:rsidR="00512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Республики Татарстан</w:t>
      </w:r>
      <w:r w:rsidR="00535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5DB4" w:rsidRDefault="00285DB4" w:rsidP="00B7517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Азнакаево Азнакаевского муниципального района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внесении изменений в Устав муниципального образования «город Азнакаево» Азнакаевского муниципального района Республики Татарстан», утверждённый решением Азнакаевского городского Совета  Республики Татарстан от 15 марта 2012 года №58-17 (в редакции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06.12.2012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82-23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№108-31</w:t>
      </w:r>
      <w:r w:rsidR="007C2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D91" w:rsidRPr="007C2D91">
        <w:rPr>
          <w:rFonts w:ascii="Times New Roman" w:hAnsi="Times New Roman" w:cs="Times New Roman"/>
          <w:sz w:val="28"/>
          <w:szCs w:val="28"/>
        </w:rPr>
        <w:t xml:space="preserve"> </w:t>
      </w:r>
      <w:r w:rsidR="007C2D91">
        <w:rPr>
          <w:rFonts w:ascii="Times New Roman" w:hAnsi="Times New Roman" w:cs="Times New Roman"/>
          <w:sz w:val="28"/>
          <w:szCs w:val="28"/>
        </w:rPr>
        <w:t>от 12.08.2014 №138-40, от 17.03.2016 №18-5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58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№1).       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информационно-телекоммуникационной сети Интернет по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\\</w:t>
      </w:r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aznakaevo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12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решения Азнакаевского городского Совета «О внесении изменений в Устав муниципального образования «город Азнакаево» Азнакаевского муниципального района Республики Татарстан, утвержденный решением Азнакаевского городского Со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Республики Татарстан от 15.03.2012  №58-17 (в редакции решений от 06.12. 2012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№82-23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 108-31</w:t>
      </w:r>
      <w:r w:rsidR="007C2D91" w:rsidRPr="007C2D91">
        <w:rPr>
          <w:rFonts w:ascii="Times New Roman" w:hAnsi="Times New Roman" w:cs="Times New Roman"/>
          <w:sz w:val="28"/>
          <w:szCs w:val="28"/>
        </w:rPr>
        <w:t xml:space="preserve"> </w:t>
      </w:r>
      <w:r w:rsidR="007C2D91">
        <w:rPr>
          <w:rFonts w:ascii="Times New Roman" w:hAnsi="Times New Roman" w:cs="Times New Roman"/>
          <w:sz w:val="28"/>
          <w:szCs w:val="28"/>
        </w:rPr>
        <w:t>от 12.08.2014 №138-40, от 17.03.2016 №18-5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A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</w:t>
      </w:r>
      <w:bookmarkStart w:id="0" w:name="_GoBack"/>
      <w:bookmarkEnd w:id="0"/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 по адресу: г. Азнакаево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дом 22.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предложения и замечания по проекту решения «О внесении изменений в Устав муниципального образования «город Азнакаево» Азнакаевского муниципального района Республики Татарстан, утвержденный решением Азнакаевского городского Совета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от 15.03.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№58-17 (в редакции решений от 06.12.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№82-23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№108-31</w:t>
      </w:r>
      <w:r w:rsidR="007C2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D91" w:rsidRPr="007C2D91">
        <w:rPr>
          <w:rFonts w:ascii="Times New Roman" w:hAnsi="Times New Roman" w:cs="Times New Roman"/>
          <w:sz w:val="28"/>
          <w:szCs w:val="28"/>
        </w:rPr>
        <w:t xml:space="preserve"> </w:t>
      </w:r>
      <w:r w:rsidR="007C2D91">
        <w:rPr>
          <w:rFonts w:ascii="Times New Roman" w:hAnsi="Times New Roman" w:cs="Times New Roman"/>
          <w:sz w:val="28"/>
          <w:szCs w:val="28"/>
        </w:rPr>
        <w:t>от 12.08.2014 №138-40, от 17.03.2016 №18-5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)» могут вноситься, заявки на участие в публичных слушаниях могут представляться по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 город Азнакаево, ул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енина,  дом 22, 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Создать рабочую группу по проведению  публичных слушаний в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1F75" w:rsidRDefault="00C31F75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Сабирзянов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Наиль Галиаскарович </w:t>
      </w:r>
      <w:r w:rsidRP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сектором по работе с поселениями Азнакаевского районного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F75" w:rsidRPr="00285DB4" w:rsidRDefault="007C2D91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Фалинуровна</w:t>
      </w:r>
      <w:r w:rsidR="00C31F75"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с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C31F75"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поселениями Азнакаевского районного Совета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1F75"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Сайлуновна - начальник  организационного отдела  Азнакаевского районного С</w:t>
      </w:r>
      <w:r w:rsidR="007C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 по проведению публичных слушаний обеспечить проведение публичных слушаний, приём и учёт предложений граждан по проекту решения «О внесении изменений в Устав муниципального образования «город Азнакаево» Азнакаевского муниципального района Республики Татарстан, утвержденный решением Азнакаевского городского Совета 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от 15.03.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№58-17 (в редакции решений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№82-23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22.10.2013 №108-31</w:t>
      </w:r>
      <w:r w:rsidR="007C2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D91" w:rsidRPr="007C2D91">
        <w:rPr>
          <w:rFonts w:ascii="Times New Roman" w:hAnsi="Times New Roman" w:cs="Times New Roman"/>
          <w:sz w:val="28"/>
          <w:szCs w:val="28"/>
        </w:rPr>
        <w:t xml:space="preserve"> </w:t>
      </w:r>
      <w:r w:rsidR="007C2D91">
        <w:rPr>
          <w:rFonts w:ascii="Times New Roman" w:hAnsi="Times New Roman" w:cs="Times New Roman"/>
          <w:sz w:val="28"/>
          <w:szCs w:val="28"/>
        </w:rPr>
        <w:t>от 12.08.2014 №138-40, от 17.03.2016 №18-5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</w:t>
      </w:r>
      <w:proofErr w:type="gramEnd"/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Постоянной комиссии Совета</w:t>
      </w:r>
      <w:r w:rsidR="00B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Азнакаево Азнакаевского муниципального района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законности, правопорядка, депутатской  этике и местному самоуправлению доработать проект решения с учётом предложений, высказанных на публичных слушаниях и поступивших в ходе обсуждения, и внести на рассмотрение очередного заседания.</w:t>
      </w:r>
    </w:p>
    <w:p w:rsidR="00285DB4" w:rsidRPr="00285DB4" w:rsidRDefault="00285DB4" w:rsidP="00B751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E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 комиссию Совета </w:t>
      </w:r>
      <w:r w:rsidR="00B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Азнакаево Азнакаевского муниципального района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законности, правопорядка, депутатской  этике и местному самоуправлению.</w:t>
      </w:r>
    </w:p>
    <w:p w:rsidR="00285DB4" w:rsidRPr="00285DB4" w:rsidRDefault="00285DB4" w:rsidP="00BA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Pr="00285DB4" w:rsidRDefault="00285DB4" w:rsidP="00BA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М.З.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</w:p>
    <w:p w:rsidR="00285DB4" w:rsidRPr="00285DB4" w:rsidRDefault="00285DB4" w:rsidP="00B751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85DB4" w:rsidRPr="00285DB4" w:rsidRDefault="00285DB4" w:rsidP="00B751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B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Азнакаево</w:t>
      </w: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Азнакаевского муниципального района  Республики Татарстан </w:t>
      </w:r>
    </w:p>
    <w:p w:rsidR="00285DB4" w:rsidRPr="00285DB4" w:rsidRDefault="00285DB4" w:rsidP="00B751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7C2D9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2016</w:t>
      </w: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B75176">
        <w:rPr>
          <w:rFonts w:ascii="Times New Roman" w:eastAsia="Times New Roman" w:hAnsi="Times New Roman" w:cs="Times New Roman"/>
          <w:sz w:val="24"/>
          <w:szCs w:val="24"/>
          <w:lang w:eastAsia="ru-RU"/>
        </w:rPr>
        <w:t>39-11</w:t>
      </w:r>
    </w:p>
    <w:p w:rsidR="00285DB4" w:rsidRPr="00285DB4" w:rsidRDefault="00285DB4" w:rsidP="00BA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Pr="00285DB4" w:rsidRDefault="00285DB4" w:rsidP="00BA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Default="00285DB4" w:rsidP="00B75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«город Азнакаево» Азнакаевского муниципального района Республики Татарстан утвержденный решением Азнака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Совета от 15.03.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№58-17 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от 06.12.2012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№82-23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№108-31</w:t>
      </w:r>
      <w:r w:rsidR="007C2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D91" w:rsidRPr="007C2D91">
        <w:rPr>
          <w:rFonts w:ascii="Times New Roman" w:hAnsi="Times New Roman" w:cs="Times New Roman"/>
          <w:sz w:val="28"/>
          <w:szCs w:val="28"/>
        </w:rPr>
        <w:t xml:space="preserve"> </w:t>
      </w:r>
      <w:r w:rsidR="007C2D91">
        <w:rPr>
          <w:rFonts w:ascii="Times New Roman" w:hAnsi="Times New Roman" w:cs="Times New Roman"/>
          <w:sz w:val="28"/>
          <w:szCs w:val="28"/>
        </w:rPr>
        <w:t>от 12.08.2014 №138-40, от 17.03.2016 №18-5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0309C" w:rsidRDefault="00285DB4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 статьи 7</w:t>
      </w:r>
      <w:r w:rsid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14 следующего содержания:</w:t>
      </w:r>
    </w:p>
    <w:p w:rsidR="00D1396E" w:rsidRDefault="00D1396E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в сфере профилактики правонарушений,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Федеральным законом «</w:t>
      </w:r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правон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в Российской Федерации»</w:t>
      </w:r>
      <w:proofErr w:type="gramStart"/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96E" w:rsidRPr="00D1396E" w:rsidRDefault="00D1396E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10 изложить в следующей редакции:</w:t>
      </w:r>
    </w:p>
    <w:p w:rsidR="00D1396E" w:rsidRPr="00D1396E" w:rsidRDefault="00D1396E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10. Правовое регулирование муниципальной службы</w:t>
      </w:r>
    </w:p>
    <w:p w:rsidR="00D1396E" w:rsidRPr="00D1396E" w:rsidRDefault="00D1396E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Правовое регулирование муниципальной </w:t>
      </w:r>
      <w:proofErr w:type="gramStart"/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требования к должностям муниципальной службы определение статуса муниципального служащего условия и порядок прохождения муниципальной  службы осуществляется федеральными законами от  02 марта 2007 года №25-ФЗ «О муниципальной службе в Российской Федерации», от 25 декабря 2008 года № 273-ФЗ «О противодействии коррупции», Кодексом Республики Татарстан о муниципальной службе, настоящим Уставом и иными муниципальными нормативными правовыми актами поселения.</w:t>
      </w:r>
    </w:p>
    <w:p w:rsidR="00754623" w:rsidRDefault="00D1396E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предоставления дополнительных социальных и иных гарантий в отношении муниципальных служащих поселения могут определяться муниципальными правовыми актами поселения</w:t>
      </w:r>
      <w:proofErr w:type="gramStart"/>
      <w:r w:rsidRPr="00D1396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34146" w:rsidRP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29:</w:t>
      </w:r>
    </w:p>
    <w:p w:rsidR="00734146" w:rsidRP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Ч</w:t>
      </w: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3 статьи  изложить в следующей редакции: </w:t>
      </w:r>
    </w:p>
    <w:p w:rsidR="00734146" w:rsidRP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</w:t>
      </w: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273-ФЗ «О противодействии коррупции» и другими федеральными законами. </w:t>
      </w:r>
      <w:proofErr w:type="gramStart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146" w:rsidRP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часть 3 дополнить абзацами вторым-четвертым следующего содержания:</w:t>
      </w:r>
    </w:p>
    <w:p w:rsidR="00734146" w:rsidRP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«Депутаты Совета поселения обязаны:</w:t>
      </w:r>
    </w:p>
    <w:p w:rsidR="00734146" w:rsidRP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D1396E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сообщать в </w:t>
      </w:r>
      <w:proofErr w:type="gramStart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конфликта.».</w:t>
      </w:r>
    </w:p>
    <w:p w:rsidR="00734146" w:rsidRP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7 части 1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дополнить абзацем восемнадцатым</w:t>
      </w: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3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146" w:rsidRDefault="00734146" w:rsidP="00B751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84" w:rsidRDefault="00962476" w:rsidP="00B75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обнародовать настоящее решение </w:t>
      </w:r>
      <w:r w:rsidR="00512084" w:rsidRPr="0051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 официальном портале правовой информации Республики Татарстан по веб-адресу: http://pravo.tatarstan.ru, официальном сайте Азнакаевского муниципального района в информационно-телекоммуникационной сети Интернет по веб-адресу: http:// aznakyevo.tatarstan.ru</w:t>
      </w:r>
      <w:r w:rsidR="0051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76" w:rsidRPr="00962476" w:rsidRDefault="00962476" w:rsidP="00B75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обнародования.</w:t>
      </w:r>
    </w:p>
    <w:p w:rsidR="00962476" w:rsidRPr="00962476" w:rsidRDefault="00962476" w:rsidP="00B75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Азнакаевского городского Совета по вопросам законности, правопорядка, депутатской этике и местному самоуправлению.  </w:t>
      </w:r>
    </w:p>
    <w:p w:rsidR="00962476" w:rsidRPr="00962476" w:rsidRDefault="00962476" w:rsidP="00BA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476" w:rsidRPr="00962476" w:rsidRDefault="00962476" w:rsidP="00BA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476" w:rsidRPr="00962476" w:rsidRDefault="00962476" w:rsidP="00BA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Председатель</w:t>
      </w:r>
      <w:r w:rsidRPr="009624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962476">
        <w:rPr>
          <w:rFonts w:ascii="Times New Roman" w:hAnsi="Times New Roman" w:cs="Times New Roman"/>
          <w:sz w:val="28"/>
          <w:szCs w:val="28"/>
        </w:rPr>
        <w:tab/>
      </w:r>
      <w:r w:rsidRPr="00962476">
        <w:rPr>
          <w:rFonts w:ascii="Times New Roman" w:hAnsi="Times New Roman" w:cs="Times New Roman"/>
          <w:sz w:val="28"/>
          <w:szCs w:val="28"/>
        </w:rPr>
        <w:tab/>
      </w:r>
    </w:p>
    <w:p w:rsidR="00962476" w:rsidRPr="00962476" w:rsidRDefault="00962476" w:rsidP="00BA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476" w:rsidRPr="00962476" w:rsidRDefault="00962476" w:rsidP="00BA3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2476" w:rsidRPr="00962476" w:rsidSect="00BA39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A5"/>
    <w:rsid w:val="000E3A32"/>
    <w:rsid w:val="001D3559"/>
    <w:rsid w:val="00285DB4"/>
    <w:rsid w:val="00411CBB"/>
    <w:rsid w:val="00482F60"/>
    <w:rsid w:val="00512084"/>
    <w:rsid w:val="005358AD"/>
    <w:rsid w:val="0060309C"/>
    <w:rsid w:val="00621FA5"/>
    <w:rsid w:val="00667B9E"/>
    <w:rsid w:val="006E75A9"/>
    <w:rsid w:val="00734146"/>
    <w:rsid w:val="00754623"/>
    <w:rsid w:val="00792B32"/>
    <w:rsid w:val="007A7379"/>
    <w:rsid w:val="007C2D91"/>
    <w:rsid w:val="007E1D62"/>
    <w:rsid w:val="00890914"/>
    <w:rsid w:val="008B2680"/>
    <w:rsid w:val="0092689A"/>
    <w:rsid w:val="00962476"/>
    <w:rsid w:val="00AC4EA3"/>
    <w:rsid w:val="00AC71CB"/>
    <w:rsid w:val="00B70C23"/>
    <w:rsid w:val="00B75176"/>
    <w:rsid w:val="00BA3992"/>
    <w:rsid w:val="00BF184C"/>
    <w:rsid w:val="00C31F75"/>
    <w:rsid w:val="00D1396E"/>
    <w:rsid w:val="00DA36BC"/>
    <w:rsid w:val="00DB07D0"/>
    <w:rsid w:val="00E83157"/>
    <w:rsid w:val="00E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5D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2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624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5D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2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624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Firuza</cp:lastModifiedBy>
  <cp:revision>13</cp:revision>
  <cp:lastPrinted>2015-11-30T13:05:00Z</cp:lastPrinted>
  <dcterms:created xsi:type="dcterms:W3CDTF">2015-11-19T06:28:00Z</dcterms:created>
  <dcterms:modified xsi:type="dcterms:W3CDTF">2016-12-12T12:13:00Z</dcterms:modified>
</cp:coreProperties>
</file>