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4B" w:rsidRDefault="001B2A4B" w:rsidP="001B2A4B">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t>Утверждены</w:t>
      </w:r>
    </w:p>
    <w:p w:rsidR="001B2A4B" w:rsidRDefault="001B2A4B" w:rsidP="001B2A4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B2A4B" w:rsidRDefault="001B2A4B" w:rsidP="001B2A4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Кабинета Министров</w:t>
      </w:r>
    </w:p>
    <w:p w:rsidR="001B2A4B" w:rsidRDefault="001B2A4B" w:rsidP="001B2A4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Республики Татарстан</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15 апреля 2005 г. N 190</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ПРАВИЛА И ПОРЯДОК</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ПОСТАНОВКИ НА УЧЕТ НУЖДАЮЩИХСЯ В УЛУЧШЕНИИ</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ЖИЛИЩНЫХ УСЛОВИЙ В СИСТЕМЕ СОЦИАЛЬНОЙ ИПОТЕКИ</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РЕСПУБЛИКЕ ТАТАРСТАН</w:t>
      </w:r>
    </w:p>
    <w:p w:rsidR="001B2A4B" w:rsidRDefault="001B2A4B" w:rsidP="001B2A4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2A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КМ РТ от 02.08.2007 </w:t>
            </w:r>
            <w:hyperlink r:id="rId4" w:history="1">
              <w:r>
                <w:rPr>
                  <w:rFonts w:ascii="Arial" w:hAnsi="Arial" w:cs="Arial"/>
                  <w:color w:val="0000FF"/>
                  <w:sz w:val="20"/>
                  <w:szCs w:val="20"/>
                </w:rPr>
                <w:t>N 366</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03.02.2010 </w:t>
            </w:r>
            <w:hyperlink r:id="rId5" w:history="1">
              <w:r>
                <w:rPr>
                  <w:rFonts w:ascii="Arial" w:hAnsi="Arial" w:cs="Arial"/>
                  <w:color w:val="0000FF"/>
                  <w:sz w:val="20"/>
                  <w:szCs w:val="20"/>
                </w:rPr>
                <w:t>N 53</w:t>
              </w:r>
            </w:hyperlink>
            <w:r>
              <w:rPr>
                <w:rFonts w:ascii="Arial" w:hAnsi="Arial" w:cs="Arial"/>
                <w:color w:val="392C69"/>
                <w:sz w:val="20"/>
                <w:szCs w:val="20"/>
              </w:rPr>
              <w:t xml:space="preserve">, от 12.10.2011 </w:t>
            </w:r>
            <w:hyperlink r:id="rId6" w:history="1">
              <w:r>
                <w:rPr>
                  <w:rFonts w:ascii="Arial" w:hAnsi="Arial" w:cs="Arial"/>
                  <w:color w:val="0000FF"/>
                  <w:sz w:val="20"/>
                  <w:szCs w:val="20"/>
                </w:rPr>
                <w:t>N 847</w:t>
              </w:r>
            </w:hyperlink>
            <w:r>
              <w:rPr>
                <w:rFonts w:ascii="Arial" w:hAnsi="Arial" w:cs="Arial"/>
                <w:color w:val="392C69"/>
                <w:sz w:val="20"/>
                <w:szCs w:val="20"/>
              </w:rPr>
              <w:t xml:space="preserve">, от 16.09.2013 </w:t>
            </w:r>
            <w:hyperlink r:id="rId7" w:history="1">
              <w:r>
                <w:rPr>
                  <w:rFonts w:ascii="Arial" w:hAnsi="Arial" w:cs="Arial"/>
                  <w:color w:val="0000FF"/>
                  <w:sz w:val="20"/>
                  <w:szCs w:val="20"/>
                </w:rPr>
                <w:t>N 659</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19.08.2014 </w:t>
            </w:r>
            <w:hyperlink r:id="rId8" w:history="1">
              <w:r>
                <w:rPr>
                  <w:rFonts w:ascii="Arial" w:hAnsi="Arial" w:cs="Arial"/>
                  <w:color w:val="0000FF"/>
                  <w:sz w:val="20"/>
                  <w:szCs w:val="20"/>
                </w:rPr>
                <w:t>N 599</w:t>
              </w:r>
            </w:hyperlink>
            <w:r>
              <w:rPr>
                <w:rFonts w:ascii="Arial" w:hAnsi="Arial" w:cs="Arial"/>
                <w:color w:val="392C69"/>
                <w:sz w:val="20"/>
                <w:szCs w:val="20"/>
              </w:rPr>
              <w:t xml:space="preserve">, от 13.04.2015 </w:t>
            </w:r>
            <w:hyperlink r:id="rId9" w:history="1">
              <w:r>
                <w:rPr>
                  <w:rFonts w:ascii="Arial" w:hAnsi="Arial" w:cs="Arial"/>
                  <w:color w:val="0000FF"/>
                  <w:sz w:val="20"/>
                  <w:szCs w:val="20"/>
                </w:rPr>
                <w:t>N 250</w:t>
              </w:r>
            </w:hyperlink>
            <w:r>
              <w:rPr>
                <w:rFonts w:ascii="Arial" w:hAnsi="Arial" w:cs="Arial"/>
                <w:color w:val="392C69"/>
                <w:sz w:val="20"/>
                <w:szCs w:val="20"/>
              </w:rPr>
              <w:t>, от 12.09.2015</w:t>
            </w:r>
          </w:p>
          <w:p w:rsidR="001B2A4B" w:rsidRDefault="001B2A4B">
            <w:pPr>
              <w:autoSpaceDE w:val="0"/>
              <w:autoSpaceDN w:val="0"/>
              <w:adjustRightInd w:val="0"/>
              <w:spacing w:after="0" w:line="240" w:lineRule="auto"/>
              <w:jc w:val="center"/>
              <w:rPr>
                <w:rFonts w:ascii="Arial" w:hAnsi="Arial" w:cs="Arial"/>
                <w:color w:val="392C69"/>
                <w:sz w:val="20"/>
                <w:szCs w:val="20"/>
              </w:rPr>
            </w:pPr>
            <w:hyperlink r:id="rId10" w:history="1">
              <w:r>
                <w:rPr>
                  <w:rFonts w:ascii="Arial" w:hAnsi="Arial" w:cs="Arial"/>
                  <w:color w:val="0000FF"/>
                  <w:sz w:val="20"/>
                  <w:szCs w:val="20"/>
                </w:rPr>
                <w:t>N 669</w:t>
              </w:r>
            </w:hyperlink>
            <w:r>
              <w:rPr>
                <w:rFonts w:ascii="Arial" w:hAnsi="Arial" w:cs="Arial"/>
                <w:color w:val="392C69"/>
                <w:sz w:val="20"/>
                <w:szCs w:val="20"/>
              </w:rPr>
              <w:t xml:space="preserve">, от 15.08.2017 </w:t>
            </w:r>
            <w:hyperlink r:id="rId11" w:history="1">
              <w:r>
                <w:rPr>
                  <w:rFonts w:ascii="Arial" w:hAnsi="Arial" w:cs="Arial"/>
                  <w:color w:val="0000FF"/>
                  <w:sz w:val="20"/>
                  <w:szCs w:val="20"/>
                </w:rPr>
                <w:t>N 578</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30.09.2017 </w:t>
            </w:r>
            <w:hyperlink r:id="rId12" w:history="1">
              <w:r>
                <w:rPr>
                  <w:rFonts w:ascii="Arial" w:hAnsi="Arial" w:cs="Arial"/>
                  <w:color w:val="0000FF"/>
                  <w:sz w:val="20"/>
                  <w:szCs w:val="20"/>
                </w:rPr>
                <w:t>N 740</w:t>
              </w:r>
            </w:hyperlink>
            <w:r>
              <w:rPr>
                <w:rFonts w:ascii="Arial" w:hAnsi="Arial" w:cs="Arial"/>
                <w:color w:val="392C69"/>
                <w:sz w:val="20"/>
                <w:szCs w:val="20"/>
              </w:rPr>
              <w:t xml:space="preserve">, от 28.01.2020 </w:t>
            </w:r>
            <w:hyperlink r:id="rId13" w:history="1">
              <w:r>
                <w:rPr>
                  <w:rFonts w:ascii="Arial" w:hAnsi="Arial" w:cs="Arial"/>
                  <w:color w:val="0000FF"/>
                  <w:sz w:val="20"/>
                  <w:szCs w:val="20"/>
                </w:rPr>
                <w:t>N 40</w:t>
              </w:r>
            </w:hyperlink>
            <w:r>
              <w:rPr>
                <w:rFonts w:ascii="Arial" w:hAnsi="Arial" w:cs="Arial"/>
                <w:color w:val="392C69"/>
                <w:sz w:val="20"/>
                <w:szCs w:val="20"/>
              </w:rPr>
              <w:t xml:space="preserve">, от 31.01.2020 </w:t>
            </w:r>
            <w:hyperlink r:id="rId14" w:history="1">
              <w:r>
                <w:rPr>
                  <w:rFonts w:ascii="Arial" w:hAnsi="Arial" w:cs="Arial"/>
                  <w:color w:val="0000FF"/>
                  <w:sz w:val="20"/>
                  <w:szCs w:val="20"/>
                </w:rPr>
                <w:t>N 51</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24.02.2020 </w:t>
            </w:r>
            <w:hyperlink r:id="rId15" w:history="1">
              <w:r>
                <w:rPr>
                  <w:rFonts w:ascii="Arial" w:hAnsi="Arial" w:cs="Arial"/>
                  <w:color w:val="0000FF"/>
                  <w:sz w:val="20"/>
                  <w:szCs w:val="20"/>
                </w:rPr>
                <w:t>N 131</w:t>
              </w:r>
            </w:hyperlink>
            <w:r>
              <w:rPr>
                <w:rFonts w:ascii="Arial" w:hAnsi="Arial" w:cs="Arial"/>
                <w:color w:val="392C69"/>
                <w:sz w:val="20"/>
                <w:szCs w:val="20"/>
              </w:rPr>
              <w:t xml:space="preserve">, от 24.03.2020 </w:t>
            </w:r>
            <w:hyperlink r:id="rId16" w:history="1">
              <w:r>
                <w:rPr>
                  <w:rFonts w:ascii="Arial" w:hAnsi="Arial" w:cs="Arial"/>
                  <w:color w:val="0000FF"/>
                  <w:sz w:val="20"/>
                  <w:szCs w:val="20"/>
                </w:rPr>
                <w:t>N 217</w:t>
              </w:r>
            </w:hyperlink>
            <w:r>
              <w:rPr>
                <w:rFonts w:ascii="Arial" w:hAnsi="Arial" w:cs="Arial"/>
                <w:color w:val="392C69"/>
                <w:sz w:val="20"/>
                <w:szCs w:val="20"/>
              </w:rPr>
              <w:t xml:space="preserve">, от 30.12.2020 </w:t>
            </w:r>
            <w:hyperlink r:id="rId17" w:history="1">
              <w:r>
                <w:rPr>
                  <w:rFonts w:ascii="Arial" w:hAnsi="Arial" w:cs="Arial"/>
                  <w:color w:val="0000FF"/>
                  <w:sz w:val="20"/>
                  <w:szCs w:val="20"/>
                </w:rPr>
                <w:t>N 1234</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28.10.2021 </w:t>
            </w:r>
            <w:hyperlink r:id="rId18" w:history="1">
              <w:r>
                <w:rPr>
                  <w:rFonts w:ascii="Arial" w:hAnsi="Arial" w:cs="Arial"/>
                  <w:color w:val="0000FF"/>
                  <w:sz w:val="20"/>
                  <w:szCs w:val="20"/>
                </w:rPr>
                <w:t>N 1009</w:t>
              </w:r>
            </w:hyperlink>
            <w:r>
              <w:rPr>
                <w:rFonts w:ascii="Arial" w:hAnsi="Arial" w:cs="Arial"/>
                <w:color w:val="392C69"/>
                <w:sz w:val="20"/>
                <w:szCs w:val="20"/>
              </w:rPr>
              <w:t xml:space="preserve">, от 01.03.2022 </w:t>
            </w:r>
            <w:hyperlink r:id="rId19" w:history="1">
              <w:r>
                <w:rPr>
                  <w:rFonts w:ascii="Arial" w:hAnsi="Arial" w:cs="Arial"/>
                  <w:color w:val="0000FF"/>
                  <w:sz w:val="20"/>
                  <w:szCs w:val="20"/>
                </w:rPr>
                <w:t>N 189</w:t>
              </w:r>
            </w:hyperlink>
            <w:r>
              <w:rPr>
                <w:rFonts w:ascii="Arial" w:hAnsi="Arial" w:cs="Arial"/>
                <w:color w:val="392C69"/>
                <w:sz w:val="20"/>
                <w:szCs w:val="20"/>
              </w:rPr>
              <w:t xml:space="preserve">, от 20.02.2023 </w:t>
            </w:r>
            <w:hyperlink r:id="rId20" w:history="1">
              <w:r>
                <w:rPr>
                  <w:rFonts w:ascii="Arial" w:hAnsi="Arial" w:cs="Arial"/>
                  <w:color w:val="0000FF"/>
                  <w:sz w:val="20"/>
                  <w:szCs w:val="20"/>
                </w:rPr>
                <w:t>N 167</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и порядок определяют правила и порядок обращения граждан Российской Федерации, проживающих на территории Республики Татарстан, с заявлением о постановке на учет предоставления жилых помещений в рассрочку в соответствии с основными требованиями, предъявляемыми к государственной поддержке развития жилищного строительства, определенными законодательством (по социальной ипотеке).</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1"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Основные понятия, используемые в настоящих Правилах и порядке: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Объекты жилищных прав - жилые помещения: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жилой</w:t>
      </w:r>
      <w:proofErr w:type="gramEnd"/>
      <w:r>
        <w:rPr>
          <w:rFonts w:ascii="Arial" w:hAnsi="Arial" w:cs="Arial"/>
          <w:sz w:val="20"/>
          <w:szCs w:val="20"/>
        </w:rPr>
        <w:t xml:space="preserve"> дом, часть жилого дома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квартира</w:t>
      </w:r>
      <w:proofErr w:type="gramEnd"/>
      <w:r>
        <w:rPr>
          <w:rFonts w:ascii="Arial" w:hAnsi="Arial" w:cs="Arial"/>
          <w:sz w:val="20"/>
          <w:szCs w:val="20"/>
        </w:rPr>
        <w:t>, часть квартиры - структурно-обособленное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комната</w:t>
      </w:r>
      <w:proofErr w:type="gramEnd"/>
      <w:r>
        <w:rPr>
          <w:rFonts w:ascii="Arial" w:hAnsi="Arial" w:cs="Arial"/>
          <w:sz w:val="20"/>
          <w:szCs w:val="20"/>
        </w:rPr>
        <w:t xml:space="preserve">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1B2A4B" w:rsidRDefault="001B2A4B" w:rsidP="001B2A4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2A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2A4B" w:rsidRDefault="001B2A4B">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w:t>
            </w:r>
            <w:hyperlink r:id="rId22" w:history="1">
              <w:r>
                <w:rPr>
                  <w:rFonts w:ascii="Arial" w:hAnsi="Arial" w:cs="Arial"/>
                  <w:color w:val="0000FF"/>
                  <w:sz w:val="20"/>
                  <w:szCs w:val="20"/>
                </w:rPr>
                <w:t>Постановлении</w:t>
              </w:r>
            </w:hyperlink>
            <w:r>
              <w:rPr>
                <w:rFonts w:ascii="Arial" w:hAnsi="Arial" w:cs="Arial"/>
                <w:color w:val="392C69"/>
                <w:sz w:val="20"/>
                <w:szCs w:val="20"/>
              </w:rPr>
              <w:t xml:space="preserve"> Конституционного суда Республики Татарстан от 28.02.2018 N 78-П выявлен конституционно-правовой смысл нормативных положений подпункта 2.2 пункта 2 данного документа.</w:t>
            </w: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jc w:val="both"/>
              <w:rPr>
                <w:rFonts w:ascii="Arial" w:hAnsi="Arial" w:cs="Arial"/>
                <w:color w:val="392C69"/>
                <w:sz w:val="20"/>
                <w:szCs w:val="20"/>
              </w:rPr>
            </w:pPr>
          </w:p>
        </w:tc>
      </w:tr>
    </w:tbl>
    <w:p w:rsidR="001B2A4B" w:rsidRDefault="001B2A4B" w:rsidP="001B2A4B">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2.2. Норма постановки на учет нуждающихся в улучшении жилищных условий в системе социальной ипотеки - размер общей площади в объектах жилищных прав, приходящийся на одного члена семьи.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Совокупный уровень обеспеченности общей площади в объектах жилых прав - суммарный размер общей площади всех жилых помещений (доли жилых помещений), занимаемых членами семьи заявителя по договору найма и (или) принадлежащих им на праве собственности.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3"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Заявитель -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 для постановки в органе местного самоуправления по месту жительства либо в организации по месту работы на учет для получения государственной поддержки в порядке, установленном </w:t>
      </w:r>
      <w:hyperlink r:id="rId24" w:history="1">
        <w:r>
          <w:rPr>
            <w:rFonts w:ascii="Arial" w:hAnsi="Arial" w:cs="Arial"/>
            <w:color w:val="0000FF"/>
            <w:sz w:val="20"/>
            <w:szCs w:val="20"/>
          </w:rPr>
          <w:t>Законом</w:t>
        </w:r>
      </w:hyperlink>
      <w:r>
        <w:rPr>
          <w:rFonts w:ascii="Arial" w:hAnsi="Arial" w:cs="Arial"/>
          <w:sz w:val="20"/>
          <w:szCs w:val="20"/>
        </w:rPr>
        <w:t xml:space="preserve"> Республики Татарстан от 27 декабря 2004 года N 69-ЗРТ "О государственной поддержке развития жилищного строительства в Республике Татарстан" (далее - Заявитель).</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2.4 в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Члены семьи Заявителя - проживающие совместно с ним его дети, родители и супруг.</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родственники и нетрудоспособные иждивенцы могут быть признаны членами семьи Заявителя, если они вселены Заявителем в качестве членов своей семьи.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2.5 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Специализированная организация - республиканская некоммерческая организация или орган, созданный или уполномоченный Президентом Республики Татарстан в соответствии с </w:t>
      </w:r>
      <w:hyperlink r:id="rId27" w:history="1">
        <w:r>
          <w:rPr>
            <w:rFonts w:ascii="Arial" w:hAnsi="Arial" w:cs="Arial"/>
            <w:color w:val="0000FF"/>
            <w:sz w:val="20"/>
            <w:szCs w:val="20"/>
          </w:rPr>
          <w:t>Законом</w:t>
        </w:r>
      </w:hyperlink>
      <w:r>
        <w:rPr>
          <w:rFonts w:ascii="Arial" w:hAnsi="Arial" w:cs="Arial"/>
          <w:sz w:val="20"/>
          <w:szCs w:val="20"/>
        </w:rPr>
        <w:t xml:space="preserve"> Республики Татарстан от 27 декабря 2004 года N 69-ЗРТ "О государственной поддержке развития жилищного строительства в Республике Татарстан" в целях его непосредственной реализации.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2.6 введен </w:t>
      </w:r>
      <w:hyperlink r:id="rId28"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 организация любой формы собственности, участвующая в финансировании программ развития жилищного строительства в Республике Татарстан, взаимодействующая на договорной основе со специализированной организацией.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2.7 введен </w:t>
      </w:r>
      <w:hyperlink r:id="rId29"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 w:name="Par39"/>
      <w:bookmarkEnd w:id="1"/>
      <w:r>
        <w:rPr>
          <w:rFonts w:ascii="Arial" w:hAnsi="Arial" w:cs="Arial"/>
          <w:sz w:val="20"/>
          <w:szCs w:val="20"/>
        </w:rPr>
        <w:t>3. Норма постановки на учет нуждающихся в улучшении жилищных условий в системе социальной ипотеки устанавливается в размере менее 18 квадратных метров общей площади на одного члена семьи. Для работников организаций, участвующих в финансировании социальной ипотеки, норма постановки на учет нуждающихся в улучшении жилищных условий по социальной ипотеке устанавливается в коллективном договоре и (или) локальном нормативном акте организации.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КМ РТ от 02.08.2007 </w:t>
      </w:r>
      <w:hyperlink r:id="rId30" w:history="1">
        <w:r>
          <w:rPr>
            <w:rFonts w:ascii="Arial" w:hAnsi="Arial" w:cs="Arial"/>
            <w:color w:val="0000FF"/>
            <w:sz w:val="20"/>
            <w:szCs w:val="20"/>
          </w:rPr>
          <w:t>N 366</w:t>
        </w:r>
      </w:hyperlink>
      <w:r>
        <w:rPr>
          <w:rFonts w:ascii="Arial" w:hAnsi="Arial" w:cs="Arial"/>
          <w:sz w:val="20"/>
          <w:szCs w:val="20"/>
        </w:rPr>
        <w:t xml:space="preserve">, от 28.10.2021 </w:t>
      </w:r>
      <w:hyperlink r:id="rId31" w:history="1">
        <w:r>
          <w:rPr>
            <w:rFonts w:ascii="Arial" w:hAnsi="Arial" w:cs="Arial"/>
            <w:color w:val="0000FF"/>
            <w:sz w:val="20"/>
            <w:szCs w:val="20"/>
          </w:rPr>
          <w:t>N 1009</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При расчете размера общей площади в объектах жилищных прав, приходящегося на одного члена семьи Заявителя, учитываются все жилые помещения (доли в них), которые находятся у Заявителя и членов его семьи в собственности и (или) пользовании по договору найма, а также жилое помещение, право постоянного проживания в котором им предоставил собственник такого помещения путем вселения их как членов своей семьи;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семьи, включая собственника жилого помещения, независимо от факта их совместного проживания (регистрации).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 введен </w:t>
      </w:r>
      <w:hyperlink r:id="rId32"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Сведения об объектах жилищных прав, принадлежащих Заявителю, членам его семьи, указанные в заявлении, проверяются органом местного самоуправления в порядке межведомственного информационного взаимодействия. При отсутствии сведений об объектах жилищных прав в Едином государственном реестре недвижимости и в распоряжении органов местного самоуправления Заявитель предоставляет правоустанавливающие документы на объекты недвижимости, принадлежащие Заявителю, членам его семьи (свидетельство о праве собственности на жилое помещение, договор аренды, договор безвозмездного пользования, договор дарения и т.д.), или их нотариально заверенные копии.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3.2 введен </w:t>
      </w:r>
      <w:hyperlink r:id="rId33"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целях проверки сведений о месте жительства (пребывания) членов семьи, других проживающих в жилом помещении граждан и сведений о государственной регистрации актов гражданского состояния, указанных Заявителем в заявлении, орган местного самоуправления направляет межведомственные запросы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базовый государственный информационный ресурс регистрационного учета граждан Российской Федерации по месту пребывания и по месту жительства Заявителя в пределах Российской Федерации и Единый государственный реестр записей актов гражданского состояния. Орган местного самоуправления после получения указанных сведений осуществляет их проверку.</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3.3 введен </w:t>
      </w:r>
      <w:hyperlink r:id="rId34"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Граждане, проживающие в одном жилом помещении, объединенные признаками родства, но имеющие свои источники дохода, отдельный бюджет и ведущие раздельное хозяйство, признаются разными семьями.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Разные семьи подлежат отдельному принятию на учет нуждающихся в улучшении жилищных условий в системе социальной ипотеки, если размер общей площади, приходящийся на каждого гражданина в </w:t>
      </w:r>
      <w:r>
        <w:rPr>
          <w:rFonts w:ascii="Arial" w:hAnsi="Arial" w:cs="Arial"/>
          <w:sz w:val="20"/>
          <w:szCs w:val="20"/>
        </w:rPr>
        <w:lastRenderedPageBreak/>
        <w:t xml:space="preserve">занимаемых по договору найма и (или) находящихся в собственности объектах жилищных прав, соответствует норме постановки на учет, определенной </w:t>
      </w:r>
      <w:hyperlink w:anchor="Par39" w:history="1">
        <w:r>
          <w:rPr>
            <w:rFonts w:ascii="Arial" w:hAnsi="Arial" w:cs="Arial"/>
            <w:color w:val="0000FF"/>
            <w:sz w:val="20"/>
            <w:szCs w:val="20"/>
          </w:rPr>
          <w:t>пунктом 3</w:t>
        </w:r>
      </w:hyperlink>
      <w:r>
        <w:rPr>
          <w:rFonts w:ascii="Arial" w:hAnsi="Arial" w:cs="Arial"/>
          <w:sz w:val="20"/>
          <w:szCs w:val="20"/>
        </w:rPr>
        <w:t xml:space="preserve"> настоящих Правил и порядка.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2" w:name="Par49"/>
      <w:bookmarkEnd w:id="2"/>
      <w:r>
        <w:rPr>
          <w:rFonts w:ascii="Arial" w:hAnsi="Arial" w:cs="Arial"/>
          <w:sz w:val="20"/>
          <w:szCs w:val="20"/>
        </w:rPr>
        <w:t>5. Основаниями постановки на учет семей, нуждающихся в улучшении жилищных условий в системе социальной ипотеки, являются: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Общеобязательные: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подача</w:t>
      </w:r>
      <w:proofErr w:type="gramEnd"/>
      <w:r>
        <w:rPr>
          <w:rFonts w:ascii="Arial" w:hAnsi="Arial" w:cs="Arial"/>
          <w:sz w:val="20"/>
          <w:szCs w:val="20"/>
        </w:rPr>
        <w:t xml:space="preserve"> Заявителем заявления о постановке на учет нуждающихся в улучшении жилищных условий в системе социальной ипотеки;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осуществление</w:t>
      </w:r>
      <w:proofErr w:type="gramEnd"/>
      <w:r>
        <w:rPr>
          <w:rFonts w:ascii="Arial" w:hAnsi="Arial" w:cs="Arial"/>
          <w:sz w:val="20"/>
          <w:szCs w:val="20"/>
        </w:rPr>
        <w:t xml:space="preserve"> трудовой деятельности Заявителем в организации, осуществляющей деятельность на территории Республики Татарстан;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наличие</w:t>
      </w:r>
      <w:proofErr w:type="gramEnd"/>
      <w:r>
        <w:rPr>
          <w:rFonts w:ascii="Arial" w:hAnsi="Arial" w:cs="Arial"/>
          <w:sz w:val="20"/>
          <w:szCs w:val="20"/>
        </w:rPr>
        <w:t xml:space="preserve"> ежемесячного совокупного дохода на одного члена семьи, обеспечивающего суммарно прожиточный минимум каждого члена семьи и гарантирующего своевременное погашение ежемесячных текущих платежей по выкупу жилых помещений в собственность.</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Наличие одного из следующих условий:</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совокупный</w:t>
      </w:r>
      <w:proofErr w:type="gramEnd"/>
      <w:r>
        <w:rPr>
          <w:rFonts w:ascii="Arial" w:hAnsi="Arial" w:cs="Arial"/>
          <w:sz w:val="20"/>
          <w:szCs w:val="20"/>
        </w:rPr>
        <w:t xml:space="preserve"> уровень обеспеченности общей площадью на одного члена семьи в объектах жилищных прав менее нормы постановки на учет нуждающихся в улучшении жилищных условий в системе социальной ипотеки, определенной </w:t>
      </w:r>
      <w:hyperlink w:anchor="Par39" w:history="1">
        <w:r>
          <w:rPr>
            <w:rFonts w:ascii="Arial" w:hAnsi="Arial" w:cs="Arial"/>
            <w:color w:val="0000FF"/>
            <w:sz w:val="20"/>
            <w:szCs w:val="20"/>
          </w:rPr>
          <w:t>пунктом 3</w:t>
        </w:r>
      </w:hyperlink>
      <w:r>
        <w:rPr>
          <w:rFonts w:ascii="Arial" w:hAnsi="Arial" w:cs="Arial"/>
          <w:sz w:val="20"/>
          <w:szCs w:val="20"/>
        </w:rPr>
        <w:t xml:space="preserve"> настоящих Правил и порядка;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проживание</w:t>
      </w:r>
      <w:proofErr w:type="gramEnd"/>
      <w:r>
        <w:rPr>
          <w:rFonts w:ascii="Arial" w:hAnsi="Arial" w:cs="Arial"/>
          <w:sz w:val="20"/>
          <w:szCs w:val="20"/>
        </w:rPr>
        <w:t xml:space="preserve"> в помещении, не отвечающем установленным для жилых помещений требованиям, независимо от размеров жилого помещения;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проживание</w:t>
      </w:r>
      <w:proofErr w:type="gramEnd"/>
      <w:r>
        <w:rPr>
          <w:rFonts w:ascii="Arial" w:hAnsi="Arial" w:cs="Arial"/>
          <w:sz w:val="20"/>
          <w:szCs w:val="20"/>
        </w:rPr>
        <w:t xml:space="preserve"> в коммунальной квартире независимо от размеров жилого помещения при условии, что все иные жилые помещения в указанной квартире не принадлежат членам семьи на праве собственности или члены семьи не занимают такие жилые помещения по договору социального найма;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необходимость</w:t>
      </w:r>
      <w:proofErr w:type="gramEnd"/>
      <w:r>
        <w:rPr>
          <w:rFonts w:ascii="Arial" w:hAnsi="Arial" w:cs="Arial"/>
          <w:sz w:val="20"/>
          <w:szCs w:val="20"/>
        </w:rPr>
        <w:t xml:space="preserve"> сноса занимаемых помещений по градостроительным планам.</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 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Прием заявлений от Заявителя для постановки на учет нуждающихся в улучшении жилищных условий в системе социальной ипотеки осуществляется: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многофункциональным</w:t>
      </w:r>
      <w:proofErr w:type="gramEnd"/>
      <w:r>
        <w:rPr>
          <w:rFonts w:ascii="Arial" w:hAnsi="Arial" w:cs="Arial"/>
          <w:sz w:val="20"/>
          <w:szCs w:val="20"/>
        </w:rPr>
        <w:t xml:space="preserve"> центром предоставления государственных и муниципальных услуг (МФЦ);</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должностными</w:t>
      </w:r>
      <w:proofErr w:type="gramEnd"/>
      <w:r>
        <w:rPr>
          <w:rFonts w:ascii="Arial" w:hAnsi="Arial" w:cs="Arial"/>
          <w:sz w:val="20"/>
          <w:szCs w:val="20"/>
        </w:rPr>
        <w:t xml:space="preserve"> лицами, назначенными приказом руководителя организации, по месту работы Заявителя;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посредством</w:t>
      </w:r>
      <w:proofErr w:type="gramEnd"/>
      <w:r>
        <w:rPr>
          <w:rFonts w:ascii="Arial" w:hAnsi="Arial" w:cs="Arial"/>
          <w:sz w:val="20"/>
          <w:szCs w:val="20"/>
        </w:rPr>
        <w:t xml:space="preserve"> республиканской государственной информационной системы "Портал государственных и муниципальных услуг Республики Татарстан".</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 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Для рассмотрения вопроса о постановке на учет нуждающихся в улучшении жилищных условий в системе социальной ипотеки Заявитель:</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подает</w:t>
      </w:r>
      <w:proofErr w:type="gramEnd"/>
      <w:r>
        <w:rPr>
          <w:rFonts w:ascii="Arial" w:hAnsi="Arial" w:cs="Arial"/>
          <w:sz w:val="20"/>
          <w:szCs w:val="20"/>
        </w:rPr>
        <w:t xml:space="preserve"> заявление по форме согласно </w:t>
      </w:r>
      <w:hyperlink w:anchor="Par178" w:history="1">
        <w:r>
          <w:rPr>
            <w:rFonts w:ascii="Arial" w:hAnsi="Arial" w:cs="Arial"/>
            <w:color w:val="0000FF"/>
            <w:sz w:val="20"/>
            <w:szCs w:val="20"/>
          </w:rPr>
          <w:t>приложению N 1</w:t>
        </w:r>
      </w:hyperlink>
      <w:r>
        <w:rPr>
          <w:rFonts w:ascii="Arial" w:hAnsi="Arial" w:cs="Arial"/>
          <w:sz w:val="20"/>
          <w:szCs w:val="20"/>
        </w:rPr>
        <w:t xml:space="preserve"> к настоящим Правилам и порядку на имя руководителя органа местного самоуправления по месту жительства или на имя руководителя организации по месту работы о постановке на учет нуждающихся в улучшении жилищных условий в системе социальной ипотеки. Заявление подписывается всеми дееспособными членами семьи;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заполняет</w:t>
      </w:r>
      <w:proofErr w:type="gramEnd"/>
      <w:r>
        <w:rPr>
          <w:rFonts w:ascii="Arial" w:hAnsi="Arial" w:cs="Arial"/>
          <w:sz w:val="20"/>
          <w:szCs w:val="20"/>
        </w:rPr>
        <w:t xml:space="preserve"> анкету Заявителя с указанием всех необходимых сведений по форме согласно </w:t>
      </w:r>
      <w:hyperlink w:anchor="Par326" w:history="1">
        <w:r>
          <w:rPr>
            <w:rFonts w:ascii="Arial" w:hAnsi="Arial" w:cs="Arial"/>
            <w:color w:val="0000FF"/>
            <w:sz w:val="20"/>
            <w:szCs w:val="20"/>
          </w:rPr>
          <w:t>приложению N 2</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представляет</w:t>
      </w:r>
      <w:proofErr w:type="gramEnd"/>
      <w:r>
        <w:rPr>
          <w:rFonts w:ascii="Arial" w:hAnsi="Arial" w:cs="Arial"/>
          <w:sz w:val="20"/>
          <w:szCs w:val="20"/>
        </w:rPr>
        <w:t xml:space="preserve"> обосновывающие документы по перечню согласно </w:t>
      </w:r>
      <w:hyperlink w:anchor="Par641" w:history="1">
        <w:r>
          <w:rPr>
            <w:rFonts w:ascii="Arial" w:hAnsi="Arial" w:cs="Arial"/>
            <w:color w:val="0000FF"/>
            <w:sz w:val="20"/>
            <w:szCs w:val="20"/>
          </w:rPr>
          <w:t>приложению N 3</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и документы могут подаваться на бумажном носителе или в электронной форме посредством республиканской государственной информационной системы "Портал государственных и муниципальных услуг Республики Татарстан".</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38" w:history="1">
        <w:r>
          <w:rPr>
            <w:rFonts w:ascii="Arial" w:hAnsi="Arial" w:cs="Arial"/>
            <w:color w:val="0000FF"/>
            <w:sz w:val="20"/>
            <w:szCs w:val="20"/>
          </w:rPr>
          <w:t>Постановлением</w:t>
        </w:r>
      </w:hyperlink>
      <w:r>
        <w:rPr>
          <w:rFonts w:ascii="Arial" w:hAnsi="Arial" w:cs="Arial"/>
          <w:sz w:val="20"/>
          <w:szCs w:val="20"/>
        </w:rPr>
        <w:t xml:space="preserve"> КМ РТ от 19.08.2014 N 599;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Рассмотрение заявлений граждан о постановке на учет в качестве нуждающихся в улучшении жилищных условий в системе социальной ипотеки осуществляется органами местного самоуправления или должностными лицами, назначенными приказами руководителей организаций, в срок, не превышающий 30 дней со дня подачи заявления. Заявитель уведомляется в получении документов с указанием их перечня и даты получения.</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0"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3" w:name="Par74"/>
      <w:bookmarkEnd w:id="3"/>
      <w:r>
        <w:rPr>
          <w:rFonts w:ascii="Arial" w:hAnsi="Arial" w:cs="Arial"/>
          <w:sz w:val="20"/>
          <w:szCs w:val="20"/>
        </w:rPr>
        <w:t>8. Органы местного самоуправления, должностные лица, назначенные руководителями организаций, формируют учетное дело, состоящее из документов, полученных в результате выполнения следующих функций: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проверки</w:t>
      </w:r>
      <w:proofErr w:type="gramEnd"/>
      <w:r>
        <w:rPr>
          <w:rFonts w:ascii="Arial" w:hAnsi="Arial" w:cs="Arial"/>
          <w:sz w:val="20"/>
          <w:szCs w:val="20"/>
        </w:rPr>
        <w:t xml:space="preserve"> наличия приложенных к заявлению анкеты и документов, подлежащих представлению Заявителем;</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2"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получения</w:t>
      </w:r>
      <w:proofErr w:type="gramEnd"/>
      <w:r>
        <w:rPr>
          <w:rFonts w:ascii="Arial" w:hAnsi="Arial" w:cs="Arial"/>
          <w:sz w:val="20"/>
          <w:szCs w:val="20"/>
        </w:rPr>
        <w:t xml:space="preserve"> документов и сведений в рамках межведомственного информационного взаимодействия и проверки достоверности указанных в документах сведений;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подготовки карточки учета семьи для рассмотрения вопроса о постановке на учет на общественной жилищной комиссии согласно формам </w:t>
      </w:r>
      <w:hyperlink r:id="rId44" w:history="1">
        <w:r>
          <w:rPr>
            <w:rFonts w:ascii="Arial" w:hAnsi="Arial" w:cs="Arial"/>
            <w:color w:val="0000FF"/>
            <w:sz w:val="20"/>
            <w:szCs w:val="20"/>
          </w:rPr>
          <w:t>приложений NN 4</w:t>
        </w:r>
      </w:hyperlink>
      <w:r>
        <w:rPr>
          <w:rFonts w:ascii="Arial" w:hAnsi="Arial" w:cs="Arial"/>
          <w:sz w:val="20"/>
          <w:szCs w:val="20"/>
        </w:rPr>
        <w:t xml:space="preserve">, </w:t>
      </w:r>
      <w:hyperlink r:id="rId45" w:history="1">
        <w:r>
          <w:rPr>
            <w:rFonts w:ascii="Arial" w:hAnsi="Arial" w:cs="Arial"/>
            <w:color w:val="0000FF"/>
            <w:sz w:val="20"/>
            <w:szCs w:val="20"/>
          </w:rPr>
          <w:t>5</w:t>
        </w:r>
      </w:hyperlink>
      <w:r>
        <w:rPr>
          <w:rFonts w:ascii="Arial" w:hAnsi="Arial" w:cs="Arial"/>
          <w:sz w:val="20"/>
          <w:szCs w:val="20"/>
        </w:rPr>
        <w:t xml:space="preserve"> и в соответствии с Порядком заполнения унифицированной формы списка семей </w:t>
      </w:r>
      <w:hyperlink r:id="rId46" w:history="1">
        <w:r>
          <w:rPr>
            <w:rFonts w:ascii="Arial" w:hAnsi="Arial" w:cs="Arial"/>
            <w:color w:val="0000FF"/>
            <w:sz w:val="20"/>
            <w:szCs w:val="20"/>
          </w:rPr>
          <w:t>приложения N 6</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47" w:history="1">
        <w:r>
          <w:rPr>
            <w:rFonts w:ascii="Arial" w:hAnsi="Arial" w:cs="Arial"/>
            <w:color w:val="0000FF"/>
            <w:sz w:val="20"/>
            <w:szCs w:val="20"/>
          </w:rPr>
          <w:t>Постановление</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Основанием регистрации учетного дела является распоряжение руководителя органа местного самоуправления или приказ руководителя организации с присвоением Заявителю уникального учетного кода.</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Состав учетного дела и порядок его ведения оформляются в соответствии с </w:t>
      </w:r>
      <w:hyperlink r:id="rId49" w:history="1">
        <w:r>
          <w:rPr>
            <w:rFonts w:ascii="Arial" w:hAnsi="Arial" w:cs="Arial"/>
            <w:color w:val="0000FF"/>
            <w:sz w:val="20"/>
            <w:szCs w:val="20"/>
          </w:rPr>
          <w:t>приложением N 7</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Рассмотрение заявлений Заявителей для постановки на учет нуждающихся в улучшении жилищных условий в системе социальной ипотеки осуществляется общественными жилищными комиссиями.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общественных жилищных комиссий входят представители органов местного самоуправления, трудовых коллективов, профсоюзов, ветеранских, молодежных и иных общественных организаций.</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Численность, поименный состав и регламент работы общественной жилищной комиссии утверждаются руководителями органов местного самоуправления и организаций в соответствии с Положением о работе общественных жилищных комиссий </w:t>
      </w:r>
      <w:hyperlink r:id="rId50" w:history="1">
        <w:r>
          <w:rPr>
            <w:rFonts w:ascii="Arial" w:hAnsi="Arial" w:cs="Arial"/>
            <w:color w:val="0000FF"/>
            <w:sz w:val="20"/>
            <w:szCs w:val="20"/>
          </w:rPr>
          <w:t>(приложение N 8)</w:t>
        </w:r>
      </w:hyperlink>
      <w:r>
        <w:rPr>
          <w:rFonts w:ascii="Arial" w:hAnsi="Arial" w:cs="Arial"/>
          <w:sz w:val="20"/>
          <w:szCs w:val="20"/>
        </w:rPr>
        <w:t>.</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Специализированная организация имеет право принимать участие в работе общественных жилищных комиссий органов местного самоуправления и организаций.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КМ РТ от 13.04.2015 </w:t>
      </w:r>
      <w:hyperlink r:id="rId52" w:history="1">
        <w:r>
          <w:rPr>
            <w:rFonts w:ascii="Arial" w:hAnsi="Arial" w:cs="Arial"/>
            <w:color w:val="0000FF"/>
            <w:sz w:val="20"/>
            <w:szCs w:val="20"/>
          </w:rPr>
          <w:t>N 250</w:t>
        </w:r>
      </w:hyperlink>
      <w:r>
        <w:rPr>
          <w:rFonts w:ascii="Arial" w:hAnsi="Arial" w:cs="Arial"/>
          <w:sz w:val="20"/>
          <w:szCs w:val="20"/>
        </w:rPr>
        <w:t xml:space="preserve">, от 28.10.2021 </w:t>
      </w:r>
      <w:hyperlink r:id="rId53" w:history="1">
        <w:r>
          <w:rPr>
            <w:rFonts w:ascii="Arial" w:hAnsi="Arial" w:cs="Arial"/>
            <w:color w:val="0000FF"/>
            <w:sz w:val="20"/>
            <w:szCs w:val="20"/>
          </w:rPr>
          <w:t>N 1009</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Заявителю отказывается в постановке на учет нуждающихся в улучшении жилищных условий в системе социальной ипотеки в случаях:</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получения</w:t>
      </w:r>
      <w:proofErr w:type="gramEnd"/>
      <w:r>
        <w:rPr>
          <w:rFonts w:ascii="Arial" w:hAnsi="Arial" w:cs="Arial"/>
          <w:sz w:val="20"/>
          <w:szCs w:val="20"/>
        </w:rPr>
        <w:t xml:space="preserve"> документов и сведений, которые не подтверждают права постановки на учет нуждающихся в улучшении жилищных условий в системе социальной ипотеки по основаниям, указанным в </w:t>
      </w:r>
      <w:hyperlink w:anchor="Par49" w:history="1">
        <w:r>
          <w:rPr>
            <w:rFonts w:ascii="Arial" w:hAnsi="Arial" w:cs="Arial"/>
            <w:color w:val="0000FF"/>
            <w:sz w:val="20"/>
            <w:szCs w:val="20"/>
          </w:rPr>
          <w:t>пункте 5</w:t>
        </w:r>
      </w:hyperlink>
      <w:r>
        <w:rPr>
          <w:rFonts w:ascii="Arial" w:hAnsi="Arial" w:cs="Arial"/>
          <w:sz w:val="20"/>
          <w:szCs w:val="20"/>
        </w:rPr>
        <w:t xml:space="preserve"> настоящих Правил и порядка;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отсутствия</w:t>
      </w:r>
      <w:proofErr w:type="gramEnd"/>
      <w:r>
        <w:rPr>
          <w:rFonts w:ascii="Arial" w:hAnsi="Arial" w:cs="Arial"/>
          <w:sz w:val="20"/>
          <w:szCs w:val="20"/>
        </w:rPr>
        <w:t xml:space="preserve"> документов, подлежащих представлению Заявителем в соответствии с </w:t>
      </w:r>
      <w:hyperlink w:anchor="Par641" w:history="1">
        <w:r>
          <w:rPr>
            <w:rFonts w:ascii="Arial" w:hAnsi="Arial" w:cs="Arial"/>
            <w:color w:val="0000FF"/>
            <w:sz w:val="20"/>
            <w:szCs w:val="20"/>
          </w:rPr>
          <w:t>приложением N 3</w:t>
        </w:r>
      </w:hyperlink>
      <w:r>
        <w:rPr>
          <w:rFonts w:ascii="Arial" w:hAnsi="Arial" w:cs="Arial"/>
          <w:sz w:val="20"/>
          <w:szCs w:val="20"/>
        </w:rPr>
        <w:t xml:space="preserve"> к настоящим Правилам и порядку, или полноты их заполнения;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выявления</w:t>
      </w:r>
      <w:proofErr w:type="gramEnd"/>
      <w:r>
        <w:rPr>
          <w:rFonts w:ascii="Arial" w:hAnsi="Arial" w:cs="Arial"/>
          <w:sz w:val="20"/>
          <w:szCs w:val="20"/>
        </w:rPr>
        <w:t xml:space="preserve"> сведений, не соответствующих указанным в заявлении и представленных документах;</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подачи</w:t>
      </w:r>
      <w:proofErr w:type="gramEnd"/>
      <w:r>
        <w:rPr>
          <w:rFonts w:ascii="Arial" w:hAnsi="Arial" w:cs="Arial"/>
          <w:sz w:val="20"/>
          <w:szCs w:val="20"/>
        </w:rPr>
        <w:t xml:space="preserve"> документов до истечения срока, предусмотренного </w:t>
      </w:r>
      <w:hyperlink w:anchor="Par145" w:history="1">
        <w:r>
          <w:rPr>
            <w:rFonts w:ascii="Arial" w:hAnsi="Arial" w:cs="Arial"/>
            <w:color w:val="0000FF"/>
            <w:sz w:val="20"/>
            <w:szCs w:val="20"/>
          </w:rPr>
          <w:t>пунктом 19</w:t>
        </w:r>
      </w:hyperlink>
      <w:r>
        <w:rPr>
          <w:rFonts w:ascii="Arial" w:hAnsi="Arial" w:cs="Arial"/>
          <w:sz w:val="20"/>
          <w:szCs w:val="20"/>
        </w:rPr>
        <w:t xml:space="preserve"> настоящих Правил и порядка;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наличия</w:t>
      </w:r>
      <w:proofErr w:type="gramEnd"/>
      <w:r>
        <w:rPr>
          <w:rFonts w:ascii="Arial" w:hAnsi="Arial" w:cs="Arial"/>
          <w:sz w:val="20"/>
          <w:szCs w:val="20"/>
        </w:rPr>
        <w:t xml:space="preserve"> задолженности по налогам, сборам и иным обязательным платежам в бюджеты бюджетной системы Российской Федерации;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неполной</w:t>
      </w:r>
      <w:proofErr w:type="gramEnd"/>
      <w:r>
        <w:rPr>
          <w:rFonts w:ascii="Arial" w:hAnsi="Arial" w:cs="Arial"/>
          <w:sz w:val="20"/>
          <w:szCs w:val="20"/>
        </w:rPr>
        <w:t xml:space="preserve">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Решения о постановке на учет нуждающихся в улучшении жилищных условий в системе социальной ипотеки либо об отказе в нем принимаются в форме распоряжения, утверждаемого руководителем органа местного самоуправления или руководителем организации, согласно </w:t>
      </w:r>
      <w:hyperlink r:id="rId54" w:history="1">
        <w:r>
          <w:rPr>
            <w:rFonts w:ascii="Arial" w:hAnsi="Arial" w:cs="Arial"/>
            <w:color w:val="0000FF"/>
            <w:sz w:val="20"/>
            <w:szCs w:val="20"/>
          </w:rPr>
          <w:t>приложениям N 9</w:t>
        </w:r>
      </w:hyperlink>
      <w:r>
        <w:rPr>
          <w:rFonts w:ascii="Arial" w:hAnsi="Arial" w:cs="Arial"/>
          <w:sz w:val="20"/>
          <w:szCs w:val="20"/>
        </w:rPr>
        <w:t xml:space="preserve"> и </w:t>
      </w:r>
      <w:hyperlink r:id="rId55" w:history="1">
        <w:r>
          <w:rPr>
            <w:rFonts w:ascii="Arial" w:hAnsi="Arial" w:cs="Arial"/>
            <w:color w:val="0000FF"/>
            <w:sz w:val="20"/>
            <w:szCs w:val="20"/>
          </w:rPr>
          <w:t>N 10</w:t>
        </w:r>
      </w:hyperlink>
      <w:r>
        <w:rPr>
          <w:rFonts w:ascii="Arial" w:hAnsi="Arial" w:cs="Arial"/>
          <w:sz w:val="20"/>
          <w:szCs w:val="20"/>
        </w:rPr>
        <w:t xml:space="preserve"> к настоящим Правилам и порядку.</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10 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Копию распоряжения руководителя органа местного самоуправления или копию приказа руководителя организации о регистрации учетного дела, утвержденную карточку учета семьи по установленной форме с приложением анкеты Заявителя органы местного самоуправления, организации направляют в специализированную организацию в 30-дневный срок со дня постановки на учет.</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указанных документов осуществляется на бумажных носителях в документальном виде и (или) в форме электронных документов, подписанных усиленной квалифицированной электронной подписью, в соответствии с требованиями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6 апреля 2011 года N 63-ФЗ "Об электронной подписи".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9"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Локальные списки поставленных на учет нуждающихся в улучшении жилищных условий по социальной ипотеке ведутся и поддерживаются органами местного самоуправления и организациями в рабочем состоянии (в том числе исключение из списков) постоянно.</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0"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Специализированная организация принимает от органов местного самоуправления и организаций списки семей, а также Заявителей, не состоящих в браке (далее - списки семей), нуждающихся в улучшении жилищных условий в системе социальной ипотеки, и в 15-дневный срок:</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КМ РТ от 13.04.2015 </w:t>
      </w:r>
      <w:hyperlink r:id="rId61" w:history="1">
        <w:r>
          <w:rPr>
            <w:rFonts w:ascii="Arial" w:hAnsi="Arial" w:cs="Arial"/>
            <w:color w:val="0000FF"/>
            <w:sz w:val="20"/>
            <w:szCs w:val="20"/>
          </w:rPr>
          <w:t>N 250</w:t>
        </w:r>
      </w:hyperlink>
      <w:r>
        <w:rPr>
          <w:rFonts w:ascii="Arial" w:hAnsi="Arial" w:cs="Arial"/>
          <w:sz w:val="20"/>
          <w:szCs w:val="20"/>
        </w:rPr>
        <w:t xml:space="preserve">, от 28.10.2021 </w:t>
      </w:r>
      <w:hyperlink r:id="rId62" w:history="1">
        <w:r>
          <w:rPr>
            <w:rFonts w:ascii="Arial" w:hAnsi="Arial" w:cs="Arial"/>
            <w:color w:val="0000FF"/>
            <w:sz w:val="20"/>
            <w:szCs w:val="20"/>
          </w:rPr>
          <w:t>N 1009</w:t>
        </w:r>
      </w:hyperlink>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анализирует</w:t>
      </w:r>
      <w:proofErr w:type="gramEnd"/>
      <w:r>
        <w:rPr>
          <w:rFonts w:ascii="Arial" w:hAnsi="Arial" w:cs="Arial"/>
          <w:sz w:val="20"/>
          <w:szCs w:val="20"/>
        </w:rPr>
        <w:t xml:space="preserve"> и обобщает их в соответствии с заключенными договорами взаимодействия в области государственной поддержки развития жилищного строительства, порядка формирования и использования государственного резерва земель;</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возвращает органам местного самоуправления представленные списки семей в случае нарушения </w:t>
      </w:r>
      <w:hyperlink r:id="rId63" w:history="1">
        <w:r>
          <w:rPr>
            <w:rFonts w:ascii="Arial" w:hAnsi="Arial" w:cs="Arial"/>
            <w:color w:val="0000FF"/>
            <w:sz w:val="20"/>
            <w:szCs w:val="20"/>
          </w:rPr>
          <w:t>Закона</w:t>
        </w:r>
      </w:hyperlink>
      <w:r>
        <w:rPr>
          <w:rFonts w:ascii="Arial" w:hAnsi="Arial" w:cs="Arial"/>
          <w:sz w:val="20"/>
          <w:szCs w:val="20"/>
        </w:rPr>
        <w:t xml:space="preserve"> Республики Татарстан от 27 декабря 2004 года N 69-ЗРТ "О государственной поддержке развития жилищного строительства в Республике Татарстан" и актов Кабинета Министров Республики Татарстан, принятых во исполнение указанного </w:t>
      </w:r>
      <w:hyperlink r:id="rId64" w:history="1">
        <w:r>
          <w:rPr>
            <w:rFonts w:ascii="Arial" w:hAnsi="Arial" w:cs="Arial"/>
            <w:color w:val="0000FF"/>
            <w:sz w:val="20"/>
            <w:szCs w:val="20"/>
          </w:rPr>
          <w:t>Закона</w:t>
        </w:r>
      </w:hyperlink>
      <w:r>
        <w:rPr>
          <w:rFonts w:ascii="Arial" w:hAnsi="Arial" w:cs="Arial"/>
          <w:sz w:val="20"/>
          <w:szCs w:val="20"/>
        </w:rPr>
        <w:t>, с указанием причин;</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возвращает организациям, участвующим в финансировании социальной ипотеки, представленные списки семей в случае нарушения </w:t>
      </w:r>
      <w:hyperlink r:id="rId66" w:history="1">
        <w:r>
          <w:rPr>
            <w:rFonts w:ascii="Arial" w:hAnsi="Arial" w:cs="Arial"/>
            <w:color w:val="0000FF"/>
            <w:sz w:val="20"/>
            <w:szCs w:val="20"/>
          </w:rPr>
          <w:t>Закона</w:t>
        </w:r>
      </w:hyperlink>
      <w:r>
        <w:rPr>
          <w:rFonts w:ascii="Arial" w:hAnsi="Arial" w:cs="Arial"/>
          <w:sz w:val="20"/>
          <w:szCs w:val="20"/>
        </w:rPr>
        <w:t xml:space="preserve"> Республики Татарстан от 27 декабря 2004 года N 69-ЗРТ "О государственной поддержке развития жилищного строительства в Республике Татарстан" и актов Кабинета Министров Республики Татарстан, принятых во исполнение указанного </w:t>
      </w:r>
      <w:hyperlink r:id="rId67" w:history="1">
        <w:r>
          <w:rPr>
            <w:rFonts w:ascii="Arial" w:hAnsi="Arial" w:cs="Arial"/>
            <w:color w:val="0000FF"/>
            <w:sz w:val="20"/>
            <w:szCs w:val="20"/>
          </w:rPr>
          <w:t>Закона</w:t>
        </w:r>
      </w:hyperlink>
      <w:r>
        <w:rPr>
          <w:rFonts w:ascii="Arial" w:hAnsi="Arial" w:cs="Arial"/>
          <w:sz w:val="20"/>
          <w:szCs w:val="20"/>
        </w:rPr>
        <w:t>, с указанием причин, в том числе при отсутствии у организации, участвующей в финансировании социальной ипотеки, соответствующей квоты.</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документов специализированной организацией в соответствии с абзацами третьим и четвертым настоящего пункта является основанием для органов местного самоуправления и организаций для снятия Заявителя с учета в качестве нуждающегося в улучшении жилищных условий в системе социальной ипотеки с обязательным извещением Заявителя об этом с указанием причины снятия с учета в 10-дневный срок со дня принятия решения способом, указанным в заявлении.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69" w:history="1">
        <w:r>
          <w:rPr>
            <w:rFonts w:ascii="Arial" w:hAnsi="Arial" w:cs="Arial"/>
            <w:color w:val="0000FF"/>
            <w:sz w:val="20"/>
            <w:szCs w:val="20"/>
          </w:rPr>
          <w:t>Постановлением</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12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КМ РТ от 12.10.2011 N 847)</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 основании списков семей работников бюджетной сферы специализированная организация формирует Предварительный список семей для включения в Реестр специализированной организации.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Предварительный список семей формируется в разрезе муниципальных районов и городских округов Республики Татарстан по дате принятия распоряжения органами местного самоуправления или приказа организациями в соответствии с </w:t>
      </w:r>
      <w:hyperlink w:anchor="Par74" w:history="1">
        <w:r>
          <w:rPr>
            <w:rFonts w:ascii="Arial" w:hAnsi="Arial" w:cs="Arial"/>
            <w:color w:val="0000FF"/>
            <w:sz w:val="20"/>
            <w:szCs w:val="20"/>
          </w:rPr>
          <w:t>пунктом 8</w:t>
        </w:r>
      </w:hyperlink>
      <w:r>
        <w:rPr>
          <w:rFonts w:ascii="Arial" w:hAnsi="Arial" w:cs="Arial"/>
          <w:sz w:val="20"/>
          <w:szCs w:val="20"/>
        </w:rPr>
        <w:t xml:space="preserve"> настоящих Правил и порядка постановки на учет нуждающихся в улучшении жилищных условий в системе социальной ипотеки в Республике Татарстан.</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72" w:history="1">
        <w:r>
          <w:rPr>
            <w:rFonts w:ascii="Arial" w:hAnsi="Arial" w:cs="Arial"/>
            <w:color w:val="0000FF"/>
            <w:sz w:val="20"/>
            <w:szCs w:val="20"/>
          </w:rPr>
          <w:t>Постановления</w:t>
        </w:r>
      </w:hyperlink>
      <w:r>
        <w:rPr>
          <w:rFonts w:ascii="Arial" w:hAnsi="Arial" w:cs="Arial"/>
          <w:sz w:val="20"/>
          <w:szCs w:val="20"/>
        </w:rPr>
        <w:t xml:space="preserve"> КМ РТ от 13.04.2015 N 250)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Специализированная организация в пределах прогнозируемого объема строительства жилья на выделенных ей под застройку земельных участках, обеспеченных магистральными и внутриквартальными сетями, ежемесячно принимает решение о внесении семей, включенных в Предварительный список, в Реестр специализированной организации в порядке очередности. Указанное решение принимается с учетом граждан, ранее включенных в Реестр специализированной организации.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 введен </w:t>
      </w:r>
      <w:hyperlink r:id="rId73" w:history="1">
        <w:r>
          <w:rPr>
            <w:rFonts w:ascii="Arial" w:hAnsi="Arial" w:cs="Arial"/>
            <w:color w:val="0000FF"/>
            <w:sz w:val="20"/>
            <w:szCs w:val="20"/>
          </w:rPr>
          <w:t>Постановлением</w:t>
        </w:r>
      </w:hyperlink>
      <w:r>
        <w:rPr>
          <w:rFonts w:ascii="Arial" w:hAnsi="Arial" w:cs="Arial"/>
          <w:sz w:val="20"/>
          <w:szCs w:val="20"/>
        </w:rPr>
        <w:t xml:space="preserve"> КМ РТ от 12.10.2011 N 847; в ред. </w:t>
      </w:r>
      <w:hyperlink r:id="rId74"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На основании списков семей работников организаций, участвующих в финансировании социальной ипотеки, специализированная организация принимает решение о включении их в Реестр специализированной организации при условии наличия у организации, участвующей в финансировании социальной ипотеки, соответствующей квоты.</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14 введен </w:t>
      </w:r>
      <w:hyperlink r:id="rId75" w:history="1">
        <w:r>
          <w:rPr>
            <w:rFonts w:ascii="Arial" w:hAnsi="Arial" w:cs="Arial"/>
            <w:color w:val="0000FF"/>
            <w:sz w:val="20"/>
            <w:szCs w:val="20"/>
          </w:rPr>
          <w:t>Постановлением</w:t>
        </w:r>
      </w:hyperlink>
      <w:r>
        <w:rPr>
          <w:rFonts w:ascii="Arial" w:hAnsi="Arial" w:cs="Arial"/>
          <w:sz w:val="20"/>
          <w:szCs w:val="20"/>
        </w:rPr>
        <w:t xml:space="preserve"> КМ РТ от 12.10.2011 N 847;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о включении в Реестр специализированной организации граждан, нуждающихся в неотложной поддержке, принимается специализированной организацией на основании решений представительных органов муниципальных образований.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введен </w:t>
      </w:r>
      <w:hyperlink r:id="rId77" w:history="1">
        <w:r>
          <w:rPr>
            <w:rFonts w:ascii="Arial" w:hAnsi="Arial" w:cs="Arial"/>
            <w:color w:val="0000FF"/>
            <w:sz w:val="20"/>
            <w:szCs w:val="20"/>
          </w:rPr>
          <w:t>Постановлением</w:t>
        </w:r>
      </w:hyperlink>
      <w:r>
        <w:rPr>
          <w:rFonts w:ascii="Arial" w:hAnsi="Arial" w:cs="Arial"/>
          <w:sz w:val="20"/>
          <w:szCs w:val="20"/>
        </w:rPr>
        <w:t xml:space="preserve"> КМ РТ от 12.10.2011 N 847; в ред. </w:t>
      </w:r>
      <w:hyperlink r:id="rId78"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Реестр специализированной организации формируется в разрезе муниципальных районов и городских округов Республики Татарстан.</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 введен </w:t>
      </w:r>
      <w:hyperlink r:id="rId79" w:history="1">
        <w:r>
          <w:rPr>
            <w:rFonts w:ascii="Arial" w:hAnsi="Arial" w:cs="Arial"/>
            <w:color w:val="0000FF"/>
            <w:sz w:val="20"/>
            <w:szCs w:val="20"/>
          </w:rPr>
          <w:t>Постановлением</w:t>
        </w:r>
      </w:hyperlink>
      <w:r>
        <w:rPr>
          <w:rFonts w:ascii="Arial" w:hAnsi="Arial" w:cs="Arial"/>
          <w:sz w:val="20"/>
          <w:szCs w:val="20"/>
        </w:rPr>
        <w:t xml:space="preserve"> КМ РТ от 12.10.2011 N 847; в ред. </w:t>
      </w:r>
      <w:hyperlink r:id="rId80"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Право на государственную поддержку в улучшении жилищных условий в системе социальной ипотеки в соответствии с </w:t>
      </w:r>
      <w:hyperlink r:id="rId81" w:history="1">
        <w:r>
          <w:rPr>
            <w:rFonts w:ascii="Arial" w:hAnsi="Arial" w:cs="Arial"/>
            <w:color w:val="0000FF"/>
            <w:sz w:val="20"/>
            <w:szCs w:val="20"/>
          </w:rPr>
          <w:t>Законом</w:t>
        </w:r>
      </w:hyperlink>
      <w:r>
        <w:rPr>
          <w:rFonts w:ascii="Arial" w:hAnsi="Arial" w:cs="Arial"/>
          <w:sz w:val="20"/>
          <w:szCs w:val="20"/>
        </w:rPr>
        <w:t xml:space="preserve"> Республики Татарстан от 27 декабря 2004 года N 69-ЗРТ "О государственной поддержке развития жилищного строительства в Республике Татарстан" возникает со дня включения семей в Реестр специализированной организации, о чем специализированная организация извещает Заявителя в 10-дневный срок, исчисляемый в рабочих днях.</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17 в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Право состоять в Реестре специализированной организации сохраняется за Заявителем до выбора семьей отдельной квартиры, за исключением случаев:</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4" w:name="Par131"/>
      <w:bookmarkEnd w:id="4"/>
      <w:proofErr w:type="gramStart"/>
      <w:r>
        <w:rPr>
          <w:rFonts w:ascii="Arial" w:hAnsi="Arial" w:cs="Arial"/>
          <w:sz w:val="20"/>
          <w:szCs w:val="20"/>
        </w:rPr>
        <w:t>выявления</w:t>
      </w:r>
      <w:proofErr w:type="gramEnd"/>
      <w:r>
        <w:rPr>
          <w:rFonts w:ascii="Arial" w:hAnsi="Arial" w:cs="Arial"/>
          <w:sz w:val="20"/>
          <w:szCs w:val="20"/>
        </w:rPr>
        <w:t xml:space="preserve"> сведений, не соответствующих указанным в заявлении и представленных документах, послуживших основанием для принятия на учет;</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выявления</w:t>
      </w:r>
      <w:proofErr w:type="gramEnd"/>
      <w:r>
        <w:rPr>
          <w:rFonts w:ascii="Arial" w:hAnsi="Arial" w:cs="Arial"/>
          <w:sz w:val="20"/>
          <w:szCs w:val="20"/>
        </w:rPr>
        <w:t xml:space="preserve"> случаев неправомерных действий должностных лиц при постановке на учет;</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выезда</w:t>
      </w:r>
      <w:proofErr w:type="gramEnd"/>
      <w:r>
        <w:rPr>
          <w:rFonts w:ascii="Arial" w:hAnsi="Arial" w:cs="Arial"/>
          <w:sz w:val="20"/>
          <w:szCs w:val="20"/>
        </w:rPr>
        <w:t xml:space="preserve"> на постоянное место жительства за пределы Республики Татарстан;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утраты</w:t>
      </w:r>
      <w:proofErr w:type="gramEnd"/>
      <w:r>
        <w:rPr>
          <w:rFonts w:ascii="Arial" w:hAnsi="Arial" w:cs="Arial"/>
          <w:sz w:val="20"/>
          <w:szCs w:val="20"/>
        </w:rPr>
        <w:t xml:space="preserve"> им оснований, предусмотренных </w:t>
      </w:r>
      <w:hyperlink w:anchor="Par49" w:history="1">
        <w:r>
          <w:rPr>
            <w:rFonts w:ascii="Arial" w:hAnsi="Arial" w:cs="Arial"/>
            <w:color w:val="0000FF"/>
            <w:sz w:val="20"/>
            <w:szCs w:val="20"/>
          </w:rPr>
          <w:t>пунктом 5</w:t>
        </w:r>
      </w:hyperlink>
      <w:r>
        <w:rPr>
          <w:rFonts w:ascii="Arial" w:hAnsi="Arial" w:cs="Arial"/>
          <w:sz w:val="20"/>
          <w:szCs w:val="20"/>
        </w:rPr>
        <w:t xml:space="preserve"> настоящих Правил и порядка;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5" w:name="Par135"/>
      <w:bookmarkEnd w:id="5"/>
      <w:proofErr w:type="gramStart"/>
      <w:r>
        <w:rPr>
          <w:rFonts w:ascii="Arial" w:hAnsi="Arial" w:cs="Arial"/>
          <w:sz w:val="20"/>
          <w:szCs w:val="20"/>
        </w:rPr>
        <w:t>подачи</w:t>
      </w:r>
      <w:proofErr w:type="gramEnd"/>
      <w:r>
        <w:rPr>
          <w:rFonts w:ascii="Arial" w:hAnsi="Arial" w:cs="Arial"/>
          <w:sz w:val="20"/>
          <w:szCs w:val="20"/>
        </w:rPr>
        <w:t xml:space="preserve"> </w:t>
      </w:r>
      <w:hyperlink r:id="rId83" w:history="1">
        <w:r>
          <w:rPr>
            <w:rFonts w:ascii="Arial" w:hAnsi="Arial" w:cs="Arial"/>
            <w:color w:val="0000FF"/>
            <w:sz w:val="20"/>
            <w:szCs w:val="20"/>
          </w:rPr>
          <w:t>заявления</w:t>
        </w:r>
      </w:hyperlink>
      <w:r>
        <w:rPr>
          <w:rFonts w:ascii="Arial" w:hAnsi="Arial" w:cs="Arial"/>
          <w:sz w:val="20"/>
          <w:szCs w:val="20"/>
        </w:rPr>
        <w:t xml:space="preserve"> о снятии с учета по форме согласно приложению N 12 к настоящим Правилам и порядку;</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выявления</w:t>
      </w:r>
      <w:proofErr w:type="gramEnd"/>
      <w:r>
        <w:rPr>
          <w:rFonts w:ascii="Arial" w:hAnsi="Arial" w:cs="Arial"/>
          <w:sz w:val="20"/>
          <w:szCs w:val="20"/>
        </w:rPr>
        <w:t xml:space="preserve"> в ходе перерегистрации сведений, не подтверждающих права гражданина на государственную поддержку в улучшении жилищных условий в системе социальной ипотеки;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незаключения</w:t>
      </w:r>
      <w:proofErr w:type="spellEnd"/>
      <w:proofErr w:type="gramEnd"/>
      <w:r>
        <w:rPr>
          <w:rFonts w:ascii="Arial" w:hAnsi="Arial" w:cs="Arial"/>
          <w:sz w:val="20"/>
          <w:szCs w:val="20"/>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невыполнения</w:t>
      </w:r>
      <w:proofErr w:type="gramEnd"/>
      <w:r>
        <w:rPr>
          <w:rFonts w:ascii="Arial" w:hAnsi="Arial" w:cs="Arial"/>
          <w:sz w:val="20"/>
          <w:szCs w:val="20"/>
        </w:rPr>
        <w:t xml:space="preserve"> условий договора по осуществлению ежемесячных платежей сроком более 6 месяцев;</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исключения</w:t>
      </w:r>
      <w:proofErr w:type="gramEnd"/>
      <w:r>
        <w:rPr>
          <w:rFonts w:ascii="Arial" w:hAnsi="Arial" w:cs="Arial"/>
          <w:sz w:val="20"/>
          <w:szCs w:val="20"/>
        </w:rPr>
        <w:t xml:space="preserve"> из Реестра специализированной организации в связи с расторжением договора социальной ипотеки по соглашению сторон;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исключения</w:t>
      </w:r>
      <w:proofErr w:type="gramEnd"/>
      <w:r>
        <w:rPr>
          <w:rFonts w:ascii="Arial" w:hAnsi="Arial" w:cs="Arial"/>
          <w:sz w:val="20"/>
          <w:szCs w:val="20"/>
        </w:rPr>
        <w:t xml:space="preserve">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организации при выявлении случаев, указанных в </w:t>
      </w:r>
      <w:hyperlink w:anchor="Par131" w:history="1">
        <w:r>
          <w:rPr>
            <w:rFonts w:ascii="Arial" w:hAnsi="Arial" w:cs="Arial"/>
            <w:color w:val="0000FF"/>
            <w:sz w:val="20"/>
            <w:szCs w:val="20"/>
          </w:rPr>
          <w:t>абзацах втором</w:t>
        </w:r>
      </w:hyperlink>
      <w:r>
        <w:rPr>
          <w:rFonts w:ascii="Arial" w:hAnsi="Arial" w:cs="Arial"/>
          <w:sz w:val="20"/>
          <w:szCs w:val="20"/>
        </w:rPr>
        <w:t xml:space="preserve"> - </w:t>
      </w:r>
      <w:hyperlink w:anchor="Par135" w:history="1">
        <w:r>
          <w:rPr>
            <w:rFonts w:ascii="Arial" w:hAnsi="Arial" w:cs="Arial"/>
            <w:color w:val="0000FF"/>
            <w:sz w:val="20"/>
            <w:szCs w:val="20"/>
          </w:rPr>
          <w:t>шестом</w:t>
        </w:r>
      </w:hyperlink>
      <w:r>
        <w:rPr>
          <w:rFonts w:ascii="Arial" w:hAnsi="Arial" w:cs="Arial"/>
          <w:sz w:val="20"/>
          <w:szCs w:val="20"/>
        </w:rPr>
        <w:t xml:space="preserve"> настоящего пункта, информируют об этом специализированную организацию в 10-дневный срок со дня выявления такого случая.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Исключение из Реестра специализированной организации осуществляется решением специализированной организации с обязательным письменным извещением органа местного самоуправления, организации и Заявителя с указанием причины исключения в 10-дневный срок со дня принятия решения.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извещения специализированной организации орган местного самоуправления, организация в 10-дневный срок принимает решение о снятии Заявителя с учета.</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18 в ред. </w:t>
      </w:r>
      <w:hyperlink r:id="rId84"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bookmarkStart w:id="6" w:name="Par145"/>
    <w:bookmarkEnd w:id="6"/>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consultantplus://offline/ref=E96BA9B29754ADF043B5E8F2A733DC84E2155F228F819E3ABE0A002D178F048685F12A42F5B54FF0A9FEDC89A0832B8090324031886E27FF333C7150D0I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19</w:t>
      </w:r>
      <w:r>
        <w:rPr>
          <w:rFonts w:ascii="Arial" w:hAnsi="Arial" w:cs="Arial"/>
          <w:sz w:val="20"/>
          <w:szCs w:val="20"/>
        </w:rPr>
        <w:fldChar w:fldCharType="end"/>
      </w:r>
      <w:r>
        <w:rPr>
          <w:rFonts w:ascii="Arial" w:hAnsi="Arial" w:cs="Arial"/>
          <w:sz w:val="20"/>
          <w:szCs w:val="20"/>
        </w:rPr>
        <w:t>. Заявители, которые с намерением приобретения права состоять на учете в качестве нуждающихся в улучшении жилищных условий в системе социальной ипотеки совершили действия, в результате которых они могут быть признаны нуждающимися в государственной поддержке в улучшении жилищных условий в системе социальной ипотеки, принимаются на учет в качестве нуждающихся в жилых помещениях в системе социальной ипотеки не ранее чем через пять лет со дня совершения указанных намеренных действий.</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hyperlink r:id="rId85" w:history="1">
        <w:r>
          <w:rPr>
            <w:rFonts w:ascii="Arial" w:hAnsi="Arial" w:cs="Arial"/>
            <w:color w:val="0000FF"/>
            <w:sz w:val="20"/>
            <w:szCs w:val="20"/>
          </w:rPr>
          <w:t>20</w:t>
        </w:r>
      </w:hyperlink>
      <w:r>
        <w:rPr>
          <w:rFonts w:ascii="Arial" w:hAnsi="Arial" w:cs="Arial"/>
          <w:sz w:val="20"/>
          <w:szCs w:val="20"/>
        </w:rPr>
        <w:t>. Распределение квартир семьям (Заявителям, не состоящим в браке), нуждающимся в улучшении жилищных условий в системе социальной ипотеки, в жилых домах, построенных за счет целевых средств, выделяемых на строительство жилья по социальной ипотеке, по категориям граждан осуществляется в соответствии с квотами, ежегодно устанавливаемыми Кабинетом Министров Республики Татарстан.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После полной оплаты Заявителем стоимости жилого помещения, приобретенного по заключенному со специализированной организацией договору социальной ипотеки, в том числе по договору целевого денежного займа, семья Заявителя подлежит снятию с учета нуждающихся в улучшении жилищных условий в системе социальной ипотеки.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 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КМ РТ от 28.10.2021 N 1009)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w:t>
      </w:r>
      <w:hyperlink r:id="rId87" w:history="1">
        <w:r>
          <w:rPr>
            <w:rFonts w:ascii="Arial" w:hAnsi="Arial" w:cs="Arial"/>
            <w:color w:val="0000FF"/>
            <w:sz w:val="20"/>
            <w:szCs w:val="20"/>
          </w:rPr>
          <w:t>Постановление</w:t>
        </w:r>
      </w:hyperlink>
      <w:r>
        <w:rPr>
          <w:rFonts w:ascii="Arial" w:hAnsi="Arial" w:cs="Arial"/>
          <w:sz w:val="20"/>
          <w:szCs w:val="20"/>
        </w:rPr>
        <w:t xml:space="preserve"> КМ РТ от 31.01.2020 N 51.</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Правилам и порядку постановки на учет</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нуждающихся</w:t>
      </w:r>
      <w:proofErr w:type="gramEnd"/>
      <w:r>
        <w:rPr>
          <w:rFonts w:ascii="Arial" w:hAnsi="Arial" w:cs="Arial"/>
          <w:sz w:val="20"/>
          <w:szCs w:val="20"/>
        </w:rPr>
        <w:t xml:space="preserve"> в улучшении жилищных условий</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системе социальной ипотеки</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Республике Татарстан</w:t>
      </w:r>
    </w:p>
    <w:p w:rsidR="001B2A4B" w:rsidRDefault="001B2A4B" w:rsidP="001B2A4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2A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КМ РТ от 28.10.2021 </w:t>
            </w:r>
            <w:hyperlink r:id="rId88" w:history="1">
              <w:r>
                <w:rPr>
                  <w:rFonts w:ascii="Arial" w:hAnsi="Arial" w:cs="Arial"/>
                  <w:color w:val="0000FF"/>
                  <w:sz w:val="20"/>
                  <w:szCs w:val="20"/>
                </w:rPr>
                <w:t>N 1009</w:t>
              </w:r>
            </w:hyperlink>
            <w:r>
              <w:rPr>
                <w:rFonts w:ascii="Arial" w:hAnsi="Arial" w:cs="Arial"/>
                <w:color w:val="392C69"/>
                <w:sz w:val="20"/>
                <w:szCs w:val="20"/>
              </w:rPr>
              <w:t xml:space="preserve">, от 20.02.2023 </w:t>
            </w:r>
            <w:hyperlink r:id="rId89" w:history="1">
              <w:r>
                <w:rPr>
                  <w:rFonts w:ascii="Arial" w:hAnsi="Arial" w:cs="Arial"/>
                  <w:color w:val="0000FF"/>
                  <w:sz w:val="20"/>
                  <w:szCs w:val="20"/>
                </w:rPr>
                <w:t>N 167</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Руководителю органа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местного</w:t>
      </w:r>
      <w:proofErr w:type="gramEnd"/>
      <w:r>
        <w:rPr>
          <w:rFonts w:ascii="Courier New" w:eastAsiaTheme="minorHAnsi" w:hAnsi="Courier New" w:cs="Courier New"/>
          <w:color w:val="auto"/>
          <w:sz w:val="20"/>
          <w:szCs w:val="20"/>
        </w:rPr>
        <w:t xml:space="preserve"> самоуправления 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района, города)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от</w:t>
      </w:r>
      <w:proofErr w:type="gramEnd"/>
      <w:r>
        <w:rPr>
          <w:rFonts w:ascii="Courier New" w:eastAsiaTheme="minorHAnsi" w:hAnsi="Courier New" w:cs="Courier New"/>
          <w:color w:val="auto"/>
          <w:sz w:val="20"/>
          <w:szCs w:val="20"/>
        </w:rPr>
        <w:t xml:space="preserve"> гр. 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(последнее - при наличии) полностью)</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проживающего</w:t>
      </w:r>
      <w:proofErr w:type="gramEnd"/>
      <w:r>
        <w:rPr>
          <w:rFonts w:ascii="Courier New" w:eastAsiaTheme="minorHAnsi" w:hAnsi="Courier New" w:cs="Courier New"/>
          <w:color w:val="auto"/>
          <w:sz w:val="20"/>
          <w:szCs w:val="20"/>
        </w:rPr>
        <w:t xml:space="preserve"> в городе, поселке, селе по адресу:)</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почтовый</w:t>
      </w:r>
      <w:proofErr w:type="gramEnd"/>
      <w:r>
        <w:rPr>
          <w:rFonts w:ascii="Courier New" w:eastAsiaTheme="minorHAnsi" w:hAnsi="Courier New" w:cs="Courier New"/>
          <w:color w:val="auto"/>
          <w:sz w:val="20"/>
          <w:szCs w:val="20"/>
        </w:rPr>
        <w:t xml:space="preserve"> индекс, полный адрес, контактный телефон)</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 с 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число</w:t>
      </w:r>
      <w:proofErr w:type="gramEnd"/>
      <w:r>
        <w:rPr>
          <w:rFonts w:ascii="Courier New" w:eastAsiaTheme="minorHAnsi" w:hAnsi="Courier New" w:cs="Courier New"/>
          <w:color w:val="auto"/>
          <w:sz w:val="20"/>
          <w:szCs w:val="20"/>
        </w:rPr>
        <w:t>, месяц, год)</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 w:name="Par178"/>
      <w:bookmarkEnd w:id="7"/>
      <w:r>
        <w:rPr>
          <w:rFonts w:ascii="Courier New" w:eastAsiaTheme="minorHAnsi" w:hAnsi="Courier New" w:cs="Courier New"/>
          <w:color w:val="auto"/>
          <w:sz w:val="20"/>
          <w:szCs w:val="20"/>
        </w:rPr>
        <w:t xml:space="preserve">                                 ЗАЯВЛЕНИЕ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связи с______________________________________________________________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причины нуждаемости в улучшении жилищных условий)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обеспеченность</w:t>
      </w:r>
      <w:proofErr w:type="gramEnd"/>
      <w:r>
        <w:rPr>
          <w:rFonts w:ascii="Courier New" w:eastAsiaTheme="minorHAnsi" w:hAnsi="Courier New" w:cs="Courier New"/>
          <w:color w:val="auto"/>
          <w:sz w:val="20"/>
          <w:szCs w:val="20"/>
        </w:rPr>
        <w:t xml:space="preserve"> жилой площадью на одного члена семьи ниже нормы принятия 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учет</w:t>
      </w:r>
      <w:proofErr w:type="gramEnd"/>
      <w:r>
        <w:rPr>
          <w:rFonts w:ascii="Courier New" w:eastAsiaTheme="minorHAnsi" w:hAnsi="Courier New" w:cs="Courier New"/>
          <w:color w:val="auto"/>
          <w:sz w:val="20"/>
          <w:szCs w:val="20"/>
        </w:rPr>
        <w:t xml:space="preserve"> по</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социальной</w:t>
      </w:r>
      <w:proofErr w:type="gramEnd"/>
      <w:r>
        <w:rPr>
          <w:rFonts w:ascii="Courier New" w:eastAsiaTheme="minorHAnsi" w:hAnsi="Courier New" w:cs="Courier New"/>
          <w:color w:val="auto"/>
          <w:sz w:val="20"/>
          <w:szCs w:val="20"/>
        </w:rPr>
        <w:t xml:space="preserve"> ипотеке, проживание в жилом помещении, не отвечающем санитарным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w:t>
      </w:r>
      <w:proofErr w:type="gramEnd"/>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техническим</w:t>
      </w:r>
      <w:proofErr w:type="gramEnd"/>
      <w:r>
        <w:rPr>
          <w:rFonts w:ascii="Courier New" w:eastAsiaTheme="minorHAnsi" w:hAnsi="Courier New" w:cs="Courier New"/>
          <w:color w:val="auto"/>
          <w:sz w:val="20"/>
          <w:szCs w:val="20"/>
        </w:rPr>
        <w:t xml:space="preserve"> требованиям, проживание в коммунальной квартире, необходимость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сноса</w:t>
      </w:r>
      <w:proofErr w:type="gramEnd"/>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занимаемых</w:t>
      </w:r>
      <w:proofErr w:type="gramEnd"/>
      <w:r>
        <w:rPr>
          <w:rFonts w:ascii="Courier New" w:eastAsiaTheme="minorHAnsi" w:hAnsi="Courier New" w:cs="Courier New"/>
          <w:color w:val="auto"/>
          <w:sz w:val="20"/>
          <w:szCs w:val="20"/>
        </w:rPr>
        <w:t xml:space="preserve"> помещений)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тип занимаемого объекта жилищных прав: изолированная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коммунальная</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количество</w:t>
      </w:r>
      <w:proofErr w:type="gramEnd"/>
      <w:r>
        <w:rPr>
          <w:rFonts w:ascii="Courier New" w:eastAsiaTheme="minorHAnsi" w:hAnsi="Courier New" w:cs="Courier New"/>
          <w:color w:val="auto"/>
          <w:sz w:val="20"/>
          <w:szCs w:val="20"/>
        </w:rPr>
        <w:t xml:space="preserve"> комнат)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прошу  Вас</w:t>
      </w:r>
      <w:proofErr w:type="gramEnd"/>
      <w:r>
        <w:rPr>
          <w:rFonts w:ascii="Courier New" w:eastAsiaTheme="minorHAnsi" w:hAnsi="Courier New" w:cs="Courier New"/>
          <w:color w:val="auto"/>
          <w:sz w:val="20"/>
          <w:szCs w:val="20"/>
        </w:rPr>
        <w:t xml:space="preserve">  принять  меня  с  семьей  в  составе  ____  человек на учет для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улучшения</w:t>
      </w:r>
      <w:proofErr w:type="gramEnd"/>
      <w:r>
        <w:rPr>
          <w:rFonts w:ascii="Courier New" w:eastAsiaTheme="minorHAnsi" w:hAnsi="Courier New" w:cs="Courier New"/>
          <w:color w:val="auto"/>
          <w:sz w:val="20"/>
          <w:szCs w:val="20"/>
        </w:rPr>
        <w:t xml:space="preserve"> жилищных условий по социальной ипотеке.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Анкета   </w:t>
      </w:r>
      <w:proofErr w:type="gramStart"/>
      <w:r>
        <w:rPr>
          <w:rFonts w:ascii="Courier New" w:eastAsiaTheme="minorHAnsi" w:hAnsi="Courier New" w:cs="Courier New"/>
          <w:color w:val="auto"/>
          <w:sz w:val="20"/>
          <w:szCs w:val="20"/>
        </w:rPr>
        <w:t>к  заявлению</w:t>
      </w:r>
      <w:proofErr w:type="gramEnd"/>
      <w:r>
        <w:rPr>
          <w:rFonts w:ascii="Courier New" w:eastAsiaTheme="minorHAnsi" w:hAnsi="Courier New" w:cs="Courier New"/>
          <w:color w:val="auto"/>
          <w:sz w:val="20"/>
          <w:szCs w:val="20"/>
        </w:rPr>
        <w:t xml:space="preserve">  по  установленной  форме,  содержащая  сведения,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необходимые  для</w:t>
      </w:r>
      <w:proofErr w:type="gramEnd"/>
      <w:r>
        <w:rPr>
          <w:rFonts w:ascii="Courier New" w:eastAsiaTheme="minorHAnsi" w:hAnsi="Courier New" w:cs="Courier New"/>
          <w:color w:val="auto"/>
          <w:sz w:val="20"/>
          <w:szCs w:val="20"/>
        </w:rPr>
        <w:t xml:space="preserve"> принятия моей семьи на учет для улучшения жилищных условий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социальной ипотеке, прилагается.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даем  согласие  на проверку органами местного</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самоуправления</w:t>
      </w:r>
      <w:proofErr w:type="gramEnd"/>
      <w:r>
        <w:rPr>
          <w:rFonts w:ascii="Courier New" w:eastAsiaTheme="minorHAnsi" w:hAnsi="Courier New" w:cs="Courier New"/>
          <w:color w:val="auto"/>
          <w:sz w:val="20"/>
          <w:szCs w:val="20"/>
        </w:rPr>
        <w:t xml:space="preserve"> сведений, указанных в заявлении и в анкете, на запрос ими, 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также</w:t>
      </w:r>
      <w:proofErr w:type="gramEnd"/>
      <w:r>
        <w:rPr>
          <w:rFonts w:ascii="Courier New" w:eastAsiaTheme="minorHAnsi" w:hAnsi="Courier New" w:cs="Courier New"/>
          <w:color w:val="auto"/>
          <w:sz w:val="20"/>
          <w:szCs w:val="20"/>
        </w:rPr>
        <w:t xml:space="preserve">   специализированной   организацией   документов,   необходимых   для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рассмотрения</w:t>
      </w:r>
      <w:proofErr w:type="gramEnd"/>
      <w:r>
        <w:rPr>
          <w:rFonts w:ascii="Courier New" w:eastAsiaTheme="minorHAnsi" w:hAnsi="Courier New" w:cs="Courier New"/>
          <w:color w:val="auto"/>
          <w:sz w:val="20"/>
          <w:szCs w:val="20"/>
        </w:rPr>
        <w:t xml:space="preserve"> вопроса о принятии на учет.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предупреждены, что в случае принятия нас на учет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мы  будем</w:t>
      </w:r>
      <w:proofErr w:type="gramEnd"/>
      <w:r>
        <w:rPr>
          <w:rFonts w:ascii="Courier New" w:eastAsiaTheme="minorHAnsi" w:hAnsi="Courier New" w:cs="Courier New"/>
          <w:color w:val="auto"/>
          <w:sz w:val="20"/>
          <w:szCs w:val="20"/>
        </w:rPr>
        <w:t xml:space="preserve">  обязаны  при изменении указанных в заявлении сведений в месячный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срок  информировать</w:t>
      </w:r>
      <w:proofErr w:type="gramEnd"/>
      <w:r>
        <w:rPr>
          <w:rFonts w:ascii="Courier New" w:eastAsiaTheme="minorHAnsi" w:hAnsi="Courier New" w:cs="Courier New"/>
          <w:color w:val="auto"/>
          <w:sz w:val="20"/>
          <w:szCs w:val="20"/>
        </w:rPr>
        <w:t xml:space="preserve"> о них органы местного самоуправления в письменной форме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месту учета.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согласны, что в случае выявления сведений, не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соответствующих</w:t>
      </w:r>
      <w:proofErr w:type="gramEnd"/>
      <w:r>
        <w:rPr>
          <w:rFonts w:ascii="Courier New" w:eastAsiaTheme="minorHAnsi" w:hAnsi="Courier New" w:cs="Courier New"/>
          <w:color w:val="auto"/>
          <w:sz w:val="20"/>
          <w:szCs w:val="20"/>
        </w:rPr>
        <w:t xml:space="preserve">   указанным   в   заявлении,  мы  будем  сняты  с  учета  в</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установленном</w:t>
      </w:r>
      <w:proofErr w:type="gramEnd"/>
      <w:r>
        <w:rPr>
          <w:rFonts w:ascii="Courier New" w:eastAsiaTheme="minorHAnsi" w:hAnsi="Courier New" w:cs="Courier New"/>
          <w:color w:val="auto"/>
          <w:sz w:val="20"/>
          <w:szCs w:val="20"/>
        </w:rPr>
        <w:t xml:space="preserve"> законом порядке.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Настоящим   даю   </w:t>
      </w:r>
      <w:proofErr w:type="gramStart"/>
      <w:r>
        <w:rPr>
          <w:rFonts w:ascii="Courier New" w:eastAsiaTheme="minorHAnsi" w:hAnsi="Courier New" w:cs="Courier New"/>
          <w:color w:val="auto"/>
          <w:sz w:val="20"/>
          <w:szCs w:val="20"/>
        </w:rPr>
        <w:t>согласие  на</w:t>
      </w:r>
      <w:proofErr w:type="gramEnd"/>
      <w:r>
        <w:rPr>
          <w:rFonts w:ascii="Courier New" w:eastAsiaTheme="minorHAnsi" w:hAnsi="Courier New" w:cs="Courier New"/>
          <w:color w:val="auto"/>
          <w:sz w:val="20"/>
          <w:szCs w:val="20"/>
        </w:rPr>
        <w:t xml:space="preserve">  проверку  сведений  о  моих  доходах  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принадлежащем  мне</w:t>
      </w:r>
      <w:proofErr w:type="gramEnd"/>
      <w:r>
        <w:rPr>
          <w:rFonts w:ascii="Courier New" w:eastAsiaTheme="minorHAnsi" w:hAnsi="Courier New" w:cs="Courier New"/>
          <w:color w:val="auto"/>
          <w:sz w:val="20"/>
          <w:szCs w:val="20"/>
        </w:rPr>
        <w:t xml:space="preserve">  на  праве  собственности  имуществе  в  соответствующих</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налоговых</w:t>
      </w:r>
      <w:proofErr w:type="gramEnd"/>
      <w:r>
        <w:rPr>
          <w:rFonts w:ascii="Courier New" w:eastAsiaTheme="minorHAnsi" w:hAnsi="Courier New" w:cs="Courier New"/>
          <w:color w:val="auto"/>
          <w:sz w:val="20"/>
          <w:szCs w:val="20"/>
        </w:rPr>
        <w:t xml:space="preserve">   органах  и  органах  по  государственной  регистрации  прав  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недвижимое</w:t>
      </w:r>
      <w:proofErr w:type="gramEnd"/>
      <w:r>
        <w:rPr>
          <w:rFonts w:ascii="Courier New" w:eastAsiaTheme="minorHAnsi" w:hAnsi="Courier New" w:cs="Courier New"/>
          <w:color w:val="auto"/>
          <w:sz w:val="20"/>
          <w:szCs w:val="20"/>
        </w:rPr>
        <w:t xml:space="preserve"> имущество и сделок с ним.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  результатах</w:t>
      </w:r>
      <w:proofErr w:type="gramEnd"/>
      <w:r>
        <w:rPr>
          <w:rFonts w:ascii="Courier New" w:eastAsiaTheme="minorHAnsi" w:hAnsi="Courier New" w:cs="Courier New"/>
          <w:color w:val="auto"/>
          <w:sz w:val="20"/>
          <w:szCs w:val="20"/>
        </w:rPr>
        <w:t xml:space="preserve"> рассмотрения заявления просим проинформировать следующим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способом</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в  электронном</w:t>
      </w:r>
      <w:proofErr w:type="gramEnd"/>
      <w:r>
        <w:rPr>
          <w:rFonts w:ascii="Courier New" w:eastAsiaTheme="minorHAnsi" w:hAnsi="Courier New" w:cs="Courier New"/>
          <w:color w:val="auto"/>
          <w:sz w:val="20"/>
          <w:szCs w:val="20"/>
        </w:rPr>
        <w:t xml:space="preserve">   виде  в  личном   кабинете  портала  государственных  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муниципальных</w:t>
      </w:r>
      <w:proofErr w:type="gramEnd"/>
      <w:r>
        <w:rPr>
          <w:rFonts w:ascii="Courier New" w:eastAsiaTheme="minorHAnsi" w:hAnsi="Courier New" w:cs="Courier New"/>
          <w:color w:val="auto"/>
          <w:sz w:val="20"/>
          <w:szCs w:val="20"/>
        </w:rPr>
        <w:t xml:space="preserve"> услуг Республики Татарстан;</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МФЦ.</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Заявитель: 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(последнее - при наличии) полностью, подпись)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Дееспособные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члены</w:t>
      </w:r>
      <w:proofErr w:type="gramEnd"/>
      <w:r>
        <w:rPr>
          <w:rFonts w:ascii="Courier New" w:eastAsiaTheme="minorHAnsi" w:hAnsi="Courier New" w:cs="Courier New"/>
          <w:color w:val="auto"/>
          <w:sz w:val="20"/>
          <w:szCs w:val="20"/>
        </w:rPr>
        <w:t xml:space="preserve"> семьи: 1.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2.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подписи</w:t>
      </w:r>
      <w:proofErr w:type="gramEnd"/>
      <w:r>
        <w:rPr>
          <w:rFonts w:ascii="Courier New" w:eastAsiaTheme="minorHAnsi" w:hAnsi="Courier New" w:cs="Courier New"/>
          <w:color w:val="auto"/>
          <w:sz w:val="20"/>
          <w:szCs w:val="20"/>
        </w:rPr>
        <w:t xml:space="preserve"> всех дееспособных членов семьи)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 20__ г.</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дата</w:t>
      </w:r>
      <w:proofErr w:type="gramEnd"/>
      <w:r>
        <w:rPr>
          <w:rFonts w:ascii="Courier New" w:eastAsiaTheme="minorHAnsi" w:hAnsi="Courier New" w:cs="Courier New"/>
          <w:color w:val="auto"/>
          <w:sz w:val="20"/>
          <w:szCs w:val="20"/>
        </w:rPr>
        <w:t xml:space="preserve"> прописью)</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Руководителю организации____________________________________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района, города)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от</w:t>
      </w:r>
      <w:proofErr w:type="gramEnd"/>
      <w:r>
        <w:rPr>
          <w:rFonts w:ascii="Courier New" w:eastAsiaTheme="minorHAnsi" w:hAnsi="Courier New" w:cs="Courier New"/>
          <w:color w:val="auto"/>
          <w:sz w:val="20"/>
          <w:szCs w:val="20"/>
        </w:rPr>
        <w:t xml:space="preserve"> гр. 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(последнее - при наличии) полностью)</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проживающего</w:t>
      </w:r>
      <w:proofErr w:type="gramEnd"/>
      <w:r>
        <w:rPr>
          <w:rFonts w:ascii="Courier New" w:eastAsiaTheme="minorHAnsi" w:hAnsi="Courier New" w:cs="Courier New"/>
          <w:color w:val="auto"/>
          <w:sz w:val="20"/>
          <w:szCs w:val="20"/>
        </w:rPr>
        <w:t xml:space="preserve"> в городе, поселке, селе по адресу:)</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почтовый</w:t>
      </w:r>
      <w:proofErr w:type="gramEnd"/>
      <w:r>
        <w:rPr>
          <w:rFonts w:ascii="Courier New" w:eastAsiaTheme="minorHAnsi" w:hAnsi="Courier New" w:cs="Courier New"/>
          <w:color w:val="auto"/>
          <w:sz w:val="20"/>
          <w:szCs w:val="20"/>
        </w:rPr>
        <w:t xml:space="preserve"> индекс, полный адрес, контактный телефон)</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 с 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число</w:t>
      </w:r>
      <w:proofErr w:type="gramEnd"/>
      <w:r>
        <w:rPr>
          <w:rFonts w:ascii="Courier New" w:eastAsiaTheme="minorHAnsi" w:hAnsi="Courier New" w:cs="Courier New"/>
          <w:color w:val="auto"/>
          <w:sz w:val="20"/>
          <w:szCs w:val="20"/>
        </w:rPr>
        <w:t>, месяц, год)</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ЗАЯВЛЕНИЕ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связи с 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причины нуждаемости в улучшении жилищных условий)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обеспеченность</w:t>
      </w:r>
      <w:proofErr w:type="gramEnd"/>
      <w:r>
        <w:rPr>
          <w:rFonts w:ascii="Courier New" w:eastAsiaTheme="minorHAnsi" w:hAnsi="Courier New" w:cs="Courier New"/>
          <w:color w:val="auto"/>
          <w:sz w:val="20"/>
          <w:szCs w:val="20"/>
        </w:rPr>
        <w:t xml:space="preserve"> жилой площадью на одного члена семьи ниже нормы принятия 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учет</w:t>
      </w:r>
      <w:proofErr w:type="gramEnd"/>
      <w:r>
        <w:rPr>
          <w:rFonts w:ascii="Courier New" w:eastAsiaTheme="minorHAnsi" w:hAnsi="Courier New" w:cs="Courier New"/>
          <w:color w:val="auto"/>
          <w:sz w:val="20"/>
          <w:szCs w:val="20"/>
        </w:rPr>
        <w:t xml:space="preserve"> по</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социальной</w:t>
      </w:r>
      <w:proofErr w:type="gramEnd"/>
      <w:r>
        <w:rPr>
          <w:rFonts w:ascii="Courier New" w:eastAsiaTheme="minorHAnsi" w:hAnsi="Courier New" w:cs="Courier New"/>
          <w:color w:val="auto"/>
          <w:sz w:val="20"/>
          <w:szCs w:val="20"/>
        </w:rPr>
        <w:t xml:space="preserve"> ипотеке, проживание в жилом помещении, не отвечающем санитарным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w:t>
      </w:r>
      <w:proofErr w:type="gramEnd"/>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техническим</w:t>
      </w:r>
      <w:proofErr w:type="gramEnd"/>
      <w:r>
        <w:rPr>
          <w:rFonts w:ascii="Courier New" w:eastAsiaTheme="minorHAnsi" w:hAnsi="Courier New" w:cs="Courier New"/>
          <w:color w:val="auto"/>
          <w:sz w:val="20"/>
          <w:szCs w:val="20"/>
        </w:rPr>
        <w:t xml:space="preserve"> требованиям, проживание в коммунальной квартире, необходимость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сноса</w:t>
      </w:r>
      <w:proofErr w:type="gramEnd"/>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занимаемых</w:t>
      </w:r>
      <w:proofErr w:type="gramEnd"/>
      <w:r>
        <w:rPr>
          <w:rFonts w:ascii="Courier New" w:eastAsiaTheme="minorHAnsi" w:hAnsi="Courier New" w:cs="Courier New"/>
          <w:color w:val="auto"/>
          <w:sz w:val="20"/>
          <w:szCs w:val="20"/>
        </w:rPr>
        <w:t xml:space="preserve"> помещений)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тип занимаемого объекта жилищных прав: изолированная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коммунальная</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количество</w:t>
      </w:r>
      <w:proofErr w:type="gramEnd"/>
      <w:r>
        <w:rPr>
          <w:rFonts w:ascii="Courier New" w:eastAsiaTheme="minorHAnsi" w:hAnsi="Courier New" w:cs="Courier New"/>
          <w:color w:val="auto"/>
          <w:sz w:val="20"/>
          <w:szCs w:val="20"/>
        </w:rPr>
        <w:t xml:space="preserve"> комнат)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прошу  Вас</w:t>
      </w:r>
      <w:proofErr w:type="gramEnd"/>
      <w:r>
        <w:rPr>
          <w:rFonts w:ascii="Courier New" w:eastAsiaTheme="minorHAnsi" w:hAnsi="Courier New" w:cs="Courier New"/>
          <w:color w:val="auto"/>
          <w:sz w:val="20"/>
          <w:szCs w:val="20"/>
        </w:rPr>
        <w:t xml:space="preserve">  принять  меня  с  семьей  в  составе  ____  человек на учет для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улучшения</w:t>
      </w:r>
      <w:proofErr w:type="gramEnd"/>
      <w:r>
        <w:rPr>
          <w:rFonts w:ascii="Courier New" w:eastAsiaTheme="minorHAnsi" w:hAnsi="Courier New" w:cs="Courier New"/>
          <w:color w:val="auto"/>
          <w:sz w:val="20"/>
          <w:szCs w:val="20"/>
        </w:rPr>
        <w:t xml:space="preserve"> жилищных условий по социальной ипотеке.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Анкета   </w:t>
      </w:r>
      <w:proofErr w:type="gramStart"/>
      <w:r>
        <w:rPr>
          <w:rFonts w:ascii="Courier New" w:eastAsiaTheme="minorHAnsi" w:hAnsi="Courier New" w:cs="Courier New"/>
          <w:color w:val="auto"/>
          <w:sz w:val="20"/>
          <w:szCs w:val="20"/>
        </w:rPr>
        <w:t>к  заявлению</w:t>
      </w:r>
      <w:proofErr w:type="gramEnd"/>
      <w:r>
        <w:rPr>
          <w:rFonts w:ascii="Courier New" w:eastAsiaTheme="minorHAnsi" w:hAnsi="Courier New" w:cs="Courier New"/>
          <w:color w:val="auto"/>
          <w:sz w:val="20"/>
          <w:szCs w:val="20"/>
        </w:rPr>
        <w:t xml:space="preserve">  по  установленной  форме,  содержащая  сведения,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необходимые  для</w:t>
      </w:r>
      <w:proofErr w:type="gramEnd"/>
      <w:r>
        <w:rPr>
          <w:rFonts w:ascii="Courier New" w:eastAsiaTheme="minorHAnsi" w:hAnsi="Courier New" w:cs="Courier New"/>
          <w:color w:val="auto"/>
          <w:sz w:val="20"/>
          <w:szCs w:val="20"/>
        </w:rPr>
        <w:t xml:space="preserve"> принятия моей семьи на учет для улучшения жилищных условий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социальной ипотеке, прилагается.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даем согласие на проверку организацией сведений,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указанных  в</w:t>
      </w:r>
      <w:proofErr w:type="gramEnd"/>
      <w:r>
        <w:rPr>
          <w:rFonts w:ascii="Courier New" w:eastAsiaTheme="minorHAnsi" w:hAnsi="Courier New" w:cs="Courier New"/>
          <w:color w:val="auto"/>
          <w:sz w:val="20"/>
          <w:szCs w:val="20"/>
        </w:rPr>
        <w:t xml:space="preserve"> заявлении и в анкете, на запрос ей, а также специализированной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организацией</w:t>
      </w:r>
      <w:proofErr w:type="gramEnd"/>
      <w:r>
        <w:rPr>
          <w:rFonts w:ascii="Courier New" w:eastAsiaTheme="minorHAnsi" w:hAnsi="Courier New" w:cs="Courier New"/>
          <w:color w:val="auto"/>
          <w:sz w:val="20"/>
          <w:szCs w:val="20"/>
        </w:rPr>
        <w:t xml:space="preserve"> документов, необходимых для рассмотрения вопроса о принятии 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учет</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предупреждены, что в случае принятия нас на учет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мы  будем</w:t>
      </w:r>
      <w:proofErr w:type="gramEnd"/>
      <w:r>
        <w:rPr>
          <w:rFonts w:ascii="Courier New" w:eastAsiaTheme="minorHAnsi" w:hAnsi="Courier New" w:cs="Courier New"/>
          <w:color w:val="auto"/>
          <w:sz w:val="20"/>
          <w:szCs w:val="20"/>
        </w:rPr>
        <w:t xml:space="preserve">  обязаны  при изменении указанных в заявлении сведений в месячный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срок</w:t>
      </w:r>
      <w:proofErr w:type="gramEnd"/>
      <w:r>
        <w:rPr>
          <w:rFonts w:ascii="Courier New" w:eastAsiaTheme="minorHAnsi" w:hAnsi="Courier New" w:cs="Courier New"/>
          <w:color w:val="auto"/>
          <w:sz w:val="20"/>
          <w:szCs w:val="20"/>
        </w:rPr>
        <w:t xml:space="preserve"> информировать о них организацию в письменной форме по месту учета.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Я  и</w:t>
      </w:r>
      <w:proofErr w:type="gramEnd"/>
      <w:r>
        <w:rPr>
          <w:rFonts w:ascii="Courier New" w:eastAsiaTheme="minorHAnsi" w:hAnsi="Courier New" w:cs="Courier New"/>
          <w:color w:val="auto"/>
          <w:sz w:val="20"/>
          <w:szCs w:val="20"/>
        </w:rPr>
        <w:t xml:space="preserve">  члены  моей  семьи  согласны, что в случае выявления сведений, не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соответствующих</w:t>
      </w:r>
      <w:proofErr w:type="gramEnd"/>
      <w:r>
        <w:rPr>
          <w:rFonts w:ascii="Courier New" w:eastAsiaTheme="minorHAnsi" w:hAnsi="Courier New" w:cs="Courier New"/>
          <w:color w:val="auto"/>
          <w:sz w:val="20"/>
          <w:szCs w:val="20"/>
        </w:rPr>
        <w:t xml:space="preserve">   указанным   в   заявлении,  мы  будем  сняты  с  учета  в</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lastRenderedPageBreak/>
        <w:t>установленном</w:t>
      </w:r>
      <w:proofErr w:type="gramEnd"/>
      <w:r>
        <w:rPr>
          <w:rFonts w:ascii="Courier New" w:eastAsiaTheme="minorHAnsi" w:hAnsi="Courier New" w:cs="Courier New"/>
          <w:color w:val="auto"/>
          <w:sz w:val="20"/>
          <w:szCs w:val="20"/>
        </w:rPr>
        <w:t xml:space="preserve"> законом порядке.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Заявитель: 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(последнее - при наличии) полностью, подпись)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Дееспособные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члены</w:t>
      </w:r>
      <w:proofErr w:type="gramEnd"/>
      <w:r>
        <w:rPr>
          <w:rFonts w:ascii="Courier New" w:eastAsiaTheme="minorHAnsi" w:hAnsi="Courier New" w:cs="Courier New"/>
          <w:color w:val="auto"/>
          <w:sz w:val="20"/>
          <w:szCs w:val="20"/>
        </w:rPr>
        <w:t xml:space="preserve"> семьи: 1.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подписи</w:t>
      </w:r>
      <w:proofErr w:type="gramEnd"/>
      <w:r>
        <w:rPr>
          <w:rFonts w:ascii="Courier New" w:eastAsiaTheme="minorHAnsi" w:hAnsi="Courier New" w:cs="Courier New"/>
          <w:color w:val="auto"/>
          <w:sz w:val="20"/>
          <w:szCs w:val="20"/>
        </w:rPr>
        <w:t xml:space="preserve"> всех дееспособных членов семьи)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 20__ г.</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дата</w:t>
      </w:r>
      <w:proofErr w:type="gramEnd"/>
      <w:r>
        <w:rPr>
          <w:rFonts w:ascii="Courier New" w:eastAsiaTheme="minorHAnsi" w:hAnsi="Courier New" w:cs="Courier New"/>
          <w:color w:val="auto"/>
          <w:sz w:val="20"/>
          <w:szCs w:val="20"/>
        </w:rPr>
        <w:t xml:space="preserve"> прописью)</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Правилам и порядку постановки на учет</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нуждающихся</w:t>
      </w:r>
      <w:proofErr w:type="gramEnd"/>
      <w:r>
        <w:rPr>
          <w:rFonts w:ascii="Arial" w:hAnsi="Arial" w:cs="Arial"/>
          <w:sz w:val="20"/>
          <w:szCs w:val="20"/>
        </w:rPr>
        <w:t xml:space="preserve"> в улучшении жилищных условий</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системе социальной ипотеки</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Республике Татарстан</w:t>
      </w:r>
    </w:p>
    <w:p w:rsidR="001B2A4B" w:rsidRDefault="001B2A4B" w:rsidP="001B2A4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2A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w:t>
            </w:r>
            <w:hyperlink r:id="rId90" w:history="1">
              <w:r>
                <w:rPr>
                  <w:rFonts w:ascii="Arial" w:hAnsi="Arial" w:cs="Arial"/>
                  <w:color w:val="0000FF"/>
                  <w:sz w:val="20"/>
                  <w:szCs w:val="20"/>
                </w:rPr>
                <w:t>Постановления</w:t>
              </w:r>
            </w:hyperlink>
            <w:r>
              <w:rPr>
                <w:rFonts w:ascii="Arial" w:hAnsi="Arial" w:cs="Arial"/>
                <w:color w:val="392C69"/>
                <w:sz w:val="20"/>
                <w:szCs w:val="20"/>
              </w:rPr>
              <w:t xml:space="preserve"> КМ РТ от 20.02.2023 N 167)</w:t>
            </w: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center"/>
        <w:rPr>
          <w:rFonts w:ascii="Arial" w:hAnsi="Arial" w:cs="Arial"/>
          <w:sz w:val="20"/>
          <w:szCs w:val="20"/>
        </w:rPr>
      </w:pPr>
      <w:bookmarkStart w:id="8" w:name="Par326"/>
      <w:bookmarkEnd w:id="8"/>
      <w:r>
        <w:rPr>
          <w:rFonts w:ascii="Arial" w:hAnsi="Arial" w:cs="Arial"/>
          <w:sz w:val="20"/>
          <w:szCs w:val="20"/>
        </w:rPr>
        <w:t>АНКЕТА ЗАЯВИТЕЛЯ</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Фамилия, имя, отчество </w:t>
      </w:r>
      <w:hyperlink w:anchor="Par626" w:history="1">
        <w:r>
          <w:rPr>
            <w:rFonts w:ascii="Courier New" w:eastAsiaTheme="minorHAnsi" w:hAnsi="Courier New" w:cs="Courier New"/>
            <w:color w:val="0000FF"/>
            <w:sz w:val="20"/>
            <w:szCs w:val="20"/>
          </w:rPr>
          <w:t>&lt;*&gt;</w:t>
        </w:r>
      </w:hyperlink>
      <w:r>
        <w:rPr>
          <w:rFonts w:ascii="Courier New" w:eastAsiaTheme="minorHAnsi" w:hAnsi="Courier New" w:cs="Courier New"/>
          <w:color w:val="auto"/>
          <w:sz w:val="20"/>
          <w:szCs w:val="20"/>
        </w:rPr>
        <w:t xml:space="preserve"> заявителя 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полностью</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Проживаю по адресу 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район</w:t>
      </w:r>
      <w:proofErr w:type="gramEnd"/>
      <w:r>
        <w:rPr>
          <w:rFonts w:ascii="Courier New" w:eastAsiaTheme="minorHAnsi" w:hAnsi="Courier New" w:cs="Courier New"/>
          <w:color w:val="auto"/>
          <w:sz w:val="20"/>
          <w:szCs w:val="20"/>
        </w:rPr>
        <w:t>, улица, дом, квартира, комната)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контактный телефон: домашний, служебный)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Документ, удостоверяющий личность 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вид</w:t>
      </w:r>
      <w:proofErr w:type="gramEnd"/>
      <w:r>
        <w:rPr>
          <w:rFonts w:ascii="Courier New" w:eastAsiaTheme="minorHAnsi" w:hAnsi="Courier New" w:cs="Courier New"/>
          <w:color w:val="auto"/>
          <w:sz w:val="20"/>
          <w:szCs w:val="20"/>
        </w:rPr>
        <w:t xml:space="preserve"> документа)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серия</w:t>
      </w:r>
      <w:proofErr w:type="gramEnd"/>
      <w:r>
        <w:rPr>
          <w:rFonts w:ascii="Courier New" w:eastAsiaTheme="minorHAnsi" w:hAnsi="Courier New" w:cs="Courier New"/>
          <w:color w:val="auto"/>
          <w:sz w:val="20"/>
          <w:szCs w:val="20"/>
        </w:rPr>
        <w:t xml:space="preserve"> _______ номер _______________ кем и когда выдан 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Дата рождения 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число</w:t>
      </w:r>
      <w:proofErr w:type="gramEnd"/>
      <w:r>
        <w:rPr>
          <w:rFonts w:ascii="Courier New" w:eastAsiaTheme="minorHAnsi" w:hAnsi="Courier New" w:cs="Courier New"/>
          <w:color w:val="auto"/>
          <w:sz w:val="20"/>
          <w:szCs w:val="20"/>
        </w:rPr>
        <w:t>, месяц, год)</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 Место рождения 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Идентификационный номер </w:t>
      </w:r>
      <w:proofErr w:type="gramStart"/>
      <w:r>
        <w:rPr>
          <w:rFonts w:ascii="Courier New" w:eastAsiaTheme="minorHAnsi" w:hAnsi="Courier New" w:cs="Courier New"/>
          <w:color w:val="auto"/>
          <w:sz w:val="20"/>
          <w:szCs w:val="20"/>
        </w:rPr>
        <w:t>налогоплательщика  └</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(ИНН - указать все двенадцать знаков)</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7. Место работы 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полное наименование организации, отдела, должность)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roofErr w:type="gramStart"/>
      <w:r>
        <w:rPr>
          <w:rFonts w:ascii="Courier New" w:eastAsiaTheme="minorHAnsi" w:hAnsi="Courier New" w:cs="Courier New"/>
          <w:color w:val="auto"/>
          <w:sz w:val="20"/>
          <w:szCs w:val="20"/>
        </w:rPr>
        <w:t>если</w:t>
      </w:r>
      <w:proofErr w:type="gramEnd"/>
      <w:r>
        <w:rPr>
          <w:rFonts w:ascii="Courier New" w:eastAsiaTheme="minorHAnsi" w:hAnsi="Courier New" w:cs="Courier New"/>
          <w:color w:val="auto"/>
          <w:sz w:val="20"/>
          <w:szCs w:val="20"/>
        </w:rPr>
        <w:t xml:space="preserve"> заявитель не работает, указать причину незанятости)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ИНН организации __________________________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если</w:t>
      </w:r>
      <w:proofErr w:type="gramEnd"/>
      <w:r>
        <w:rPr>
          <w:rFonts w:ascii="Courier New" w:eastAsiaTheme="minorHAnsi" w:hAnsi="Courier New" w:cs="Courier New"/>
          <w:color w:val="auto"/>
          <w:sz w:val="20"/>
          <w:szCs w:val="20"/>
        </w:rPr>
        <w:t xml:space="preserve"> заявитель не работает, то в значение ИНН проставляются нули,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т.е. ИНН для неработающего - 0 000 000 000)</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9. Стаж на последнем месте работы составляет ____________________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количество лет)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Общий стаж работы составляет ______________________________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количество лет)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 Стаж работы в бюджетной сфере составляет ____________________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количество лет)</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Состав семьи _______ человек:</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rPr>
          <w:rFonts w:ascii="Arial" w:hAnsi="Arial" w:cs="Arial"/>
          <w:sz w:val="20"/>
          <w:szCs w:val="20"/>
        </w:rPr>
        <w:sectPr w:rsidR="001B2A4B" w:rsidSect="001B2A4B">
          <w:pgSz w:w="11906" w:h="16838"/>
          <w:pgMar w:top="993"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077"/>
        <w:gridCol w:w="1016"/>
        <w:gridCol w:w="1304"/>
        <w:gridCol w:w="1564"/>
        <w:gridCol w:w="794"/>
        <w:gridCol w:w="1134"/>
        <w:gridCol w:w="1077"/>
        <w:gridCol w:w="1020"/>
        <w:gridCol w:w="1077"/>
      </w:tblGrid>
      <w:tr w:rsidR="001B2A4B">
        <w:tc>
          <w:tcPr>
            <w:tcW w:w="57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Ф.И.О. полностью </w:t>
            </w:r>
            <w:hyperlink w:anchor="Par626" w:history="1">
              <w:r>
                <w:rPr>
                  <w:rFonts w:ascii="Arial" w:hAnsi="Arial" w:cs="Arial"/>
                  <w:color w:val="0000FF"/>
                  <w:sz w:val="20"/>
                  <w:szCs w:val="20"/>
                </w:rPr>
                <w:t>&lt;*&gt;</w:t>
              </w:r>
            </w:hyperlink>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Родственные отношения </w:t>
            </w:r>
            <w:hyperlink w:anchor="Par627" w:history="1">
              <w:r>
                <w:rPr>
                  <w:rFonts w:ascii="Arial" w:hAnsi="Arial" w:cs="Arial"/>
                  <w:color w:val="0000FF"/>
                  <w:sz w:val="20"/>
                  <w:szCs w:val="20"/>
                </w:rPr>
                <w:t>&lt;**&gt;</w:t>
              </w:r>
            </w:hyperlink>
          </w:p>
        </w:tc>
        <w:tc>
          <w:tcPr>
            <w:tcW w:w="101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рождения</w:t>
            </w:r>
          </w:p>
        </w:tc>
        <w:tc>
          <w:tcPr>
            <w:tcW w:w="15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Удостоверение личности (серия, номер)</w:t>
            </w: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СНИЛС</w:t>
            </w: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учебы</w:t>
            </w: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Стаж работы</w:t>
            </w: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организации</w:t>
            </w:r>
          </w:p>
        </w:tc>
      </w:tr>
      <w:tr w:rsidR="001B2A4B">
        <w:tc>
          <w:tcPr>
            <w:tcW w:w="57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3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7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7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7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53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bl>
    <w:p w:rsidR="001B2A4B" w:rsidRDefault="001B2A4B" w:rsidP="001B2A4B">
      <w:pPr>
        <w:autoSpaceDE w:val="0"/>
        <w:autoSpaceDN w:val="0"/>
        <w:adjustRightInd w:val="0"/>
        <w:spacing w:after="0" w:line="240" w:lineRule="auto"/>
        <w:rPr>
          <w:rFonts w:ascii="Arial" w:hAnsi="Arial" w:cs="Arial"/>
          <w:sz w:val="20"/>
          <w:szCs w:val="20"/>
        </w:rPr>
        <w:sectPr w:rsidR="001B2A4B">
          <w:pgSz w:w="16838" w:h="11906" w:orient="landscape"/>
          <w:pgMar w:top="1133" w:right="1440" w:bottom="566" w:left="1440" w:header="0" w:footer="0" w:gutter="0"/>
          <w:cols w:space="720"/>
          <w:noEndnote/>
        </w:sect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Я и члены моей семьи занимаем жилую площадь:</w:t>
      </w:r>
    </w:p>
    <w:p w:rsidR="001B2A4B" w:rsidRDefault="001B2A4B" w:rsidP="001B2A4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1B2A4B">
        <w:tc>
          <w:tcPr>
            <w:tcW w:w="568"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36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Фамилия, имя, отчество </w:t>
            </w:r>
            <w:hyperlink w:anchor="Par626" w:history="1">
              <w:r>
                <w:rPr>
                  <w:rFonts w:ascii="Arial" w:hAnsi="Arial" w:cs="Arial"/>
                  <w:color w:val="0000FF"/>
                  <w:sz w:val="20"/>
                  <w:szCs w:val="20"/>
                </w:rPr>
                <w:t>&lt;*&gt;</w:t>
              </w:r>
            </w:hyperlink>
          </w:p>
        </w:tc>
        <w:tc>
          <w:tcPr>
            <w:tcW w:w="9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w:t>
            </w:r>
          </w:p>
        </w:tc>
        <w:tc>
          <w:tcPr>
            <w:tcW w:w="119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1B2A4B">
        <w:tc>
          <w:tcPr>
            <w:tcW w:w="568"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68"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Кроме того, со мной и членами моей семьи проживают:</w:t>
      </w:r>
    </w:p>
    <w:p w:rsidR="001B2A4B" w:rsidRDefault="001B2A4B" w:rsidP="001B2A4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1B2A4B">
        <w:tc>
          <w:tcPr>
            <w:tcW w:w="562"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70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Фамилия, имя, отчество </w:t>
            </w:r>
            <w:hyperlink w:anchor="Par626" w:history="1">
              <w:r>
                <w:rPr>
                  <w:rFonts w:ascii="Arial" w:hAnsi="Arial" w:cs="Arial"/>
                  <w:color w:val="0000FF"/>
                  <w:sz w:val="20"/>
                  <w:szCs w:val="20"/>
                </w:rPr>
                <w:t>&lt;*&gt;</w:t>
              </w:r>
            </w:hyperlink>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СНИЛС</w:t>
            </w:r>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w:t>
            </w: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прописки</w:t>
            </w:r>
          </w:p>
        </w:tc>
      </w:tr>
      <w:tr w:rsidR="001B2A4B">
        <w:tc>
          <w:tcPr>
            <w:tcW w:w="562"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62"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Сведения о наличии жилых помещений, принадлежащих на праве собственности мне и членам моей семьи:</w:t>
      </w:r>
    </w:p>
    <w:p w:rsidR="001B2A4B" w:rsidRDefault="001B2A4B" w:rsidP="001B2A4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1B2A4B">
        <w:tc>
          <w:tcPr>
            <w:tcW w:w="51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8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Фамилия, имя, отчество </w:t>
            </w:r>
            <w:hyperlink w:anchor="Par626" w:history="1">
              <w:r>
                <w:rPr>
                  <w:rFonts w:ascii="Arial" w:hAnsi="Arial" w:cs="Arial"/>
                  <w:color w:val="0000FF"/>
                  <w:sz w:val="20"/>
                  <w:szCs w:val="20"/>
                </w:rPr>
                <w:t>&lt;*&gt;</w:t>
              </w:r>
            </w:hyperlink>
            <w:r>
              <w:rPr>
                <w:rFonts w:ascii="Arial" w:hAnsi="Arial" w:cs="Arial"/>
                <w:sz w:val="20"/>
                <w:szCs w:val="20"/>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w:t>
            </w: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по свидетельству о собственности</w:t>
            </w:r>
          </w:p>
        </w:tc>
      </w:tr>
      <w:tr w:rsidR="001B2A4B">
        <w:tc>
          <w:tcPr>
            <w:tcW w:w="51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8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51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8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629" w:history="1">
        <w:r>
          <w:rPr>
            <w:rFonts w:ascii="Arial" w:hAnsi="Arial" w:cs="Arial"/>
            <w:color w:val="0000FF"/>
            <w:sz w:val="20"/>
            <w:szCs w:val="20"/>
          </w:rPr>
          <w:t>&lt;****&gt;</w:t>
        </w:r>
      </w:hyperlink>
      <w:r>
        <w:rPr>
          <w:rFonts w:ascii="Arial" w:hAnsi="Arial" w:cs="Arial"/>
          <w:sz w:val="20"/>
          <w:szCs w:val="20"/>
        </w:rPr>
        <w:t>:</w:t>
      </w:r>
    </w:p>
    <w:p w:rsidR="001B2A4B" w:rsidRDefault="001B2A4B" w:rsidP="001B2A4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1B2A4B">
        <w:tc>
          <w:tcPr>
            <w:tcW w:w="45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Фамилия, имя, отчество </w:t>
            </w:r>
            <w:hyperlink w:anchor="Par626" w:history="1">
              <w:r>
                <w:rPr>
                  <w:rFonts w:ascii="Arial" w:hAnsi="Arial" w:cs="Arial"/>
                  <w:color w:val="0000FF"/>
                  <w:sz w:val="20"/>
                  <w:szCs w:val="20"/>
                </w:rPr>
                <w:t>&lt;*&gt;</w:t>
              </w:r>
            </w:hyperlink>
            <w:r>
              <w:rPr>
                <w:rFonts w:ascii="Arial" w:hAnsi="Arial" w:cs="Arial"/>
                <w:sz w:val="20"/>
                <w:szCs w:val="20"/>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прописки (выписки)</w:t>
            </w:r>
          </w:p>
        </w:tc>
      </w:tr>
      <w:tr w:rsidR="001B2A4B">
        <w:tc>
          <w:tcPr>
            <w:tcW w:w="45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r w:rsidR="001B2A4B">
        <w:tc>
          <w:tcPr>
            <w:tcW w:w="45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w:t>
            </w:r>
          </w:p>
        </w:tc>
        <w:tc>
          <w:tcPr>
            <w:tcW w:w="1814"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rsidR="001B2A4B" w:rsidRDefault="001B2A4B">
            <w:pPr>
              <w:autoSpaceDE w:val="0"/>
              <w:autoSpaceDN w:val="0"/>
              <w:adjustRightInd w:val="0"/>
              <w:spacing w:after="0" w:line="240" w:lineRule="auto"/>
              <w:rPr>
                <w:rFonts w:ascii="Arial" w:hAnsi="Arial" w:cs="Arial"/>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16.  Совокупный уровень обеспеченности общей площадью на одного члена в</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семье</w:t>
      </w:r>
      <w:proofErr w:type="gramEnd"/>
      <w:r>
        <w:rPr>
          <w:rFonts w:ascii="Courier New" w:eastAsiaTheme="minorHAnsi" w:hAnsi="Courier New" w:cs="Courier New"/>
          <w:color w:val="auto"/>
          <w:sz w:val="20"/>
          <w:szCs w:val="20"/>
        </w:rPr>
        <w:t xml:space="preserve"> 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сколько кв. метров приходится на 1 члена в семье)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17. Тип занимаемого жилого помещения 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тип жилого помещения: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индивидуальный</w:t>
      </w:r>
      <w:proofErr w:type="gramEnd"/>
      <w:r>
        <w:rPr>
          <w:rFonts w:ascii="Courier New" w:eastAsiaTheme="minorHAnsi" w:hAnsi="Courier New" w:cs="Courier New"/>
          <w:color w:val="auto"/>
          <w:sz w:val="20"/>
          <w:szCs w:val="20"/>
        </w:rPr>
        <w:t xml:space="preserve"> жилой дом,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дом</w:t>
      </w:r>
      <w:proofErr w:type="gramEnd"/>
      <w:r>
        <w:rPr>
          <w:rFonts w:ascii="Courier New" w:eastAsiaTheme="minorHAnsi" w:hAnsi="Courier New" w:cs="Courier New"/>
          <w:color w:val="auto"/>
          <w:sz w:val="20"/>
          <w:szCs w:val="20"/>
        </w:rPr>
        <w:t xml:space="preserve"> блокированной застройки, коммунальная квартира, квартира, количество</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комнат</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стандарт благоустройства)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18.  </w:t>
      </w:r>
      <w:proofErr w:type="gramStart"/>
      <w:r>
        <w:rPr>
          <w:rFonts w:ascii="Courier New" w:eastAsiaTheme="minorHAnsi" w:hAnsi="Courier New" w:cs="Courier New"/>
          <w:color w:val="auto"/>
          <w:sz w:val="20"/>
          <w:szCs w:val="20"/>
        </w:rPr>
        <w:t>Использование  кредитных</w:t>
      </w:r>
      <w:proofErr w:type="gramEnd"/>
      <w:r>
        <w:rPr>
          <w:rFonts w:ascii="Courier New" w:eastAsiaTheme="minorHAnsi" w:hAnsi="Courier New" w:cs="Courier New"/>
          <w:color w:val="auto"/>
          <w:sz w:val="20"/>
          <w:szCs w:val="20"/>
        </w:rPr>
        <w:t xml:space="preserve">  средств  банков  и других организаций на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любые  взносы</w:t>
      </w:r>
      <w:proofErr w:type="gramEnd"/>
      <w:r>
        <w:rPr>
          <w:rFonts w:ascii="Courier New" w:eastAsiaTheme="minorHAnsi" w:hAnsi="Courier New" w:cs="Courier New"/>
          <w:color w:val="auto"/>
          <w:sz w:val="20"/>
          <w:szCs w:val="20"/>
        </w:rPr>
        <w:t xml:space="preserve"> (приобретение квартиры, техники, плата за учебу и т.д.) (да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 нет - 2)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Сумма ежемесячных платежей 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конкретную сумму платежей)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20. Окончание срока платежей 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21.  </w:t>
      </w:r>
      <w:proofErr w:type="gramStart"/>
      <w:r>
        <w:rPr>
          <w:rFonts w:ascii="Courier New" w:eastAsiaTheme="minorHAnsi" w:hAnsi="Courier New" w:cs="Courier New"/>
          <w:color w:val="auto"/>
          <w:sz w:val="20"/>
          <w:szCs w:val="20"/>
        </w:rPr>
        <w:t>Ежемесячный  совокупный</w:t>
      </w:r>
      <w:proofErr w:type="gramEnd"/>
      <w:r>
        <w:rPr>
          <w:rFonts w:ascii="Courier New" w:eastAsiaTheme="minorHAnsi" w:hAnsi="Courier New" w:cs="Courier New"/>
          <w:color w:val="auto"/>
          <w:sz w:val="20"/>
          <w:szCs w:val="20"/>
        </w:rPr>
        <w:t xml:space="preserve">  доход  в семье на 1 человека на основании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заполненной</w:t>
      </w:r>
      <w:proofErr w:type="gramEnd"/>
      <w:r>
        <w:rPr>
          <w:rFonts w:ascii="Courier New" w:eastAsiaTheme="minorHAnsi" w:hAnsi="Courier New" w:cs="Courier New"/>
          <w:color w:val="auto"/>
          <w:sz w:val="20"/>
          <w:szCs w:val="20"/>
        </w:rPr>
        <w:t xml:space="preserve"> декларации составляет: 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22. Возможность внесения первоначального взноса (</w:t>
      </w:r>
      <w:proofErr w:type="spellStart"/>
      <w:r>
        <w:rPr>
          <w:rFonts w:ascii="Courier New" w:eastAsiaTheme="minorHAnsi" w:hAnsi="Courier New" w:cs="Courier New"/>
          <w:color w:val="auto"/>
          <w:sz w:val="20"/>
          <w:szCs w:val="20"/>
        </w:rPr>
        <w:t>паенакопления</w:t>
      </w:r>
      <w:proofErr w:type="spellEnd"/>
      <w:r>
        <w:rPr>
          <w:rFonts w:ascii="Courier New" w:eastAsiaTheme="minorHAnsi" w:hAnsi="Courier New" w:cs="Courier New"/>
          <w:color w:val="auto"/>
          <w:sz w:val="20"/>
          <w:szCs w:val="20"/>
        </w:rPr>
        <w:t>) 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если</w:t>
      </w:r>
      <w:proofErr w:type="gramEnd"/>
      <w:r>
        <w:rPr>
          <w:rFonts w:ascii="Courier New" w:eastAsiaTheme="minorHAnsi" w:hAnsi="Courier New" w:cs="Courier New"/>
          <w:color w:val="auto"/>
          <w:sz w:val="20"/>
          <w:szCs w:val="20"/>
        </w:rPr>
        <w:t xml:space="preserve"> возможность есть,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сколько %: 10%, 20%, 30%, более 30%)</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23. Категория льгот 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имеем</w:t>
      </w:r>
      <w:proofErr w:type="gramEnd"/>
      <w:r>
        <w:rPr>
          <w:rFonts w:ascii="Courier New" w:eastAsiaTheme="minorHAnsi" w:hAnsi="Courier New" w:cs="Courier New"/>
          <w:color w:val="auto"/>
          <w:sz w:val="20"/>
          <w:szCs w:val="20"/>
        </w:rPr>
        <w:t>/не имеем (подчеркнуть))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основание льготы, вид льготы:</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участники</w:t>
      </w:r>
      <w:proofErr w:type="gramEnd"/>
      <w:r>
        <w:rPr>
          <w:rFonts w:ascii="Courier New" w:eastAsiaTheme="minorHAnsi" w:hAnsi="Courier New" w:cs="Courier New"/>
          <w:color w:val="auto"/>
          <w:sz w:val="20"/>
          <w:szCs w:val="20"/>
        </w:rPr>
        <w:t xml:space="preserve"> программы по переселению граждан из аварийного жилищного фонда;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граждане</w:t>
      </w:r>
      <w:proofErr w:type="gramEnd"/>
      <w:r>
        <w:rPr>
          <w:rFonts w:ascii="Courier New" w:eastAsiaTheme="minorHAnsi" w:hAnsi="Courier New" w:cs="Courier New"/>
          <w:color w:val="auto"/>
          <w:sz w:val="20"/>
          <w:szCs w:val="20"/>
        </w:rPr>
        <w:t>, подвергшиеся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радиационному</w:t>
      </w:r>
      <w:proofErr w:type="gramEnd"/>
      <w:r>
        <w:rPr>
          <w:rFonts w:ascii="Courier New" w:eastAsiaTheme="minorHAnsi" w:hAnsi="Courier New" w:cs="Courier New"/>
          <w:color w:val="auto"/>
          <w:sz w:val="20"/>
          <w:szCs w:val="20"/>
        </w:rPr>
        <w:t xml:space="preserve"> воздействию вследствие катастрофы на Чернобыльской АЭС,</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аварии</w:t>
      </w:r>
      <w:proofErr w:type="gramEnd"/>
      <w:r>
        <w:rPr>
          <w:rFonts w:ascii="Courier New" w:eastAsiaTheme="minorHAnsi" w:hAnsi="Courier New" w:cs="Courier New"/>
          <w:color w:val="auto"/>
          <w:sz w:val="20"/>
          <w:szCs w:val="20"/>
        </w:rPr>
        <w:t xml:space="preserve"> на производственном</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объединении</w:t>
      </w:r>
      <w:proofErr w:type="gramEnd"/>
      <w:r>
        <w:rPr>
          <w:rFonts w:ascii="Courier New" w:eastAsiaTheme="minorHAnsi" w:hAnsi="Courier New" w:cs="Courier New"/>
          <w:color w:val="auto"/>
          <w:sz w:val="20"/>
          <w:szCs w:val="20"/>
        </w:rPr>
        <w:t xml:space="preserve"> "Маяк", и приравненные к ним лица; многодетные семьи, имеющие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пять</w:t>
      </w:r>
      <w:proofErr w:type="gramEnd"/>
      <w:r>
        <w:rPr>
          <w:rFonts w:ascii="Courier New" w:eastAsiaTheme="minorHAnsi" w:hAnsi="Courier New" w:cs="Courier New"/>
          <w:color w:val="auto"/>
          <w:sz w:val="20"/>
          <w:szCs w:val="20"/>
        </w:rPr>
        <w:t xml:space="preserve"> и более детей,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нуждающиеся</w:t>
      </w:r>
      <w:proofErr w:type="gramEnd"/>
      <w:r>
        <w:rPr>
          <w:rFonts w:ascii="Courier New" w:eastAsiaTheme="minorHAnsi" w:hAnsi="Courier New" w:cs="Courier New"/>
          <w:color w:val="auto"/>
          <w:sz w:val="20"/>
          <w:szCs w:val="20"/>
        </w:rPr>
        <w:t xml:space="preserve"> в улучшении жилищных условий; участники Великой Отечественной</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войны</w:t>
      </w:r>
      <w:proofErr w:type="gramEnd"/>
      <w:r>
        <w:rPr>
          <w:rFonts w:ascii="Courier New" w:eastAsiaTheme="minorHAnsi" w:hAnsi="Courier New" w:cs="Courier New"/>
          <w:color w:val="auto"/>
          <w:sz w:val="20"/>
          <w:szCs w:val="20"/>
        </w:rPr>
        <w:t>; прочие)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24. Категория квот граждан (указать к какой категории граждан относится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заявитель</w:t>
      </w:r>
      <w:proofErr w:type="gramEnd"/>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работник бюджетной сферы</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работник организации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молодая семья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работник сельского населенного пункта</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нуждающийся в неотложной поддержке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Требуемый вид жилья (желаемый) 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Подтверждаю,  что</w:t>
      </w:r>
      <w:proofErr w:type="gramEnd"/>
      <w:r>
        <w:rPr>
          <w:rFonts w:ascii="Courier New" w:eastAsiaTheme="minorHAnsi" w:hAnsi="Courier New" w:cs="Courier New"/>
          <w:color w:val="auto"/>
          <w:sz w:val="20"/>
          <w:szCs w:val="20"/>
        </w:rPr>
        <w:t xml:space="preserve">  сведения,  содержащиеся в настоящей анкете, являются</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верными</w:t>
      </w:r>
      <w:proofErr w:type="gramEnd"/>
      <w:r>
        <w:rPr>
          <w:rFonts w:ascii="Courier New" w:eastAsiaTheme="minorHAnsi" w:hAnsi="Courier New" w:cs="Courier New"/>
          <w:color w:val="auto"/>
          <w:sz w:val="20"/>
          <w:szCs w:val="20"/>
        </w:rPr>
        <w:t xml:space="preserve"> и точными на нижеуказанную дату.</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Заявитель: ________________________________________________________________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xml:space="preserve">, имя, отчество </w:t>
      </w:r>
      <w:hyperlink w:anchor="Par626" w:history="1">
        <w:r>
          <w:rPr>
            <w:rFonts w:ascii="Courier New" w:eastAsiaTheme="minorHAnsi" w:hAnsi="Courier New" w:cs="Courier New"/>
            <w:color w:val="0000FF"/>
            <w:sz w:val="20"/>
            <w:szCs w:val="20"/>
          </w:rPr>
          <w:t>&lt;*&gt;</w:t>
        </w:r>
      </w:hyperlink>
      <w:r>
        <w:rPr>
          <w:rFonts w:ascii="Courier New" w:eastAsiaTheme="minorHAnsi" w:hAnsi="Courier New" w:cs="Courier New"/>
          <w:color w:val="auto"/>
          <w:sz w:val="20"/>
          <w:szCs w:val="20"/>
        </w:rPr>
        <w:t xml:space="preserve"> полностью, подпись)</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Дееспособные</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члены</w:t>
      </w:r>
      <w:proofErr w:type="gramEnd"/>
      <w:r>
        <w:rPr>
          <w:rFonts w:ascii="Courier New" w:eastAsiaTheme="minorHAnsi" w:hAnsi="Courier New" w:cs="Courier New"/>
          <w:color w:val="auto"/>
          <w:sz w:val="20"/>
          <w:szCs w:val="20"/>
        </w:rPr>
        <w:t xml:space="preserve"> семьи: 1.____________________________________________________________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подписи</w:t>
      </w:r>
      <w:proofErr w:type="gramEnd"/>
      <w:r>
        <w:rPr>
          <w:rFonts w:ascii="Courier New" w:eastAsiaTheme="minorHAnsi" w:hAnsi="Courier New" w:cs="Courier New"/>
          <w:color w:val="auto"/>
          <w:sz w:val="20"/>
          <w:szCs w:val="20"/>
        </w:rPr>
        <w:t xml:space="preserve"> всех дееспособных членов семьи)</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6.____________________________________________________________</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 ________ 20__ г.</w:t>
      </w:r>
    </w:p>
    <w:p w:rsidR="001B2A4B" w:rsidRDefault="001B2A4B" w:rsidP="001B2A4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дата</w:t>
      </w:r>
      <w:proofErr w:type="gramEnd"/>
      <w:r>
        <w:rPr>
          <w:rFonts w:ascii="Courier New" w:eastAsiaTheme="minorHAnsi" w:hAnsi="Courier New" w:cs="Courier New"/>
          <w:color w:val="auto"/>
          <w:sz w:val="20"/>
          <w:szCs w:val="20"/>
        </w:rPr>
        <w:t xml:space="preserve"> прописью)</w:t>
      </w: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9" w:name="Par626"/>
      <w:bookmarkEnd w:id="9"/>
      <w:r>
        <w:rPr>
          <w:rFonts w:ascii="Arial" w:hAnsi="Arial" w:cs="Arial"/>
          <w:sz w:val="20"/>
          <w:szCs w:val="20"/>
        </w:rPr>
        <w:t>&lt;*&gt; Отчество указывается при наличии.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0" w:name="Par627"/>
      <w:bookmarkEnd w:id="10"/>
      <w:r>
        <w:rPr>
          <w:rFonts w:ascii="Arial" w:hAnsi="Arial" w:cs="Arial"/>
          <w:sz w:val="20"/>
          <w:szCs w:val="20"/>
        </w:rPr>
        <w:t xml:space="preserve">&lt;**&gt; По кодам, указанным в </w:t>
      </w:r>
      <w:hyperlink r:id="rId91" w:history="1">
        <w:r>
          <w:rPr>
            <w:rFonts w:ascii="Arial" w:hAnsi="Arial" w:cs="Arial"/>
            <w:color w:val="0000FF"/>
            <w:sz w:val="20"/>
            <w:szCs w:val="20"/>
          </w:rPr>
          <w:t>пункте 2.6 приложения N 6</w:t>
        </w:r>
      </w:hyperlink>
      <w:r>
        <w:rPr>
          <w:rFonts w:ascii="Arial" w:hAnsi="Arial" w:cs="Arial"/>
          <w:sz w:val="20"/>
          <w:szCs w:val="20"/>
        </w:rPr>
        <w:t xml:space="preserve"> к Правилам и порядку постановки на учет нуждающихся в улучшении жилищных условий в системе социальной ипотеки в Республике Татарстан.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1" w:name="Par629"/>
      <w:bookmarkEnd w:id="11"/>
      <w:r>
        <w:rPr>
          <w:rFonts w:ascii="Arial" w:hAnsi="Arial" w:cs="Arial"/>
          <w:sz w:val="20"/>
          <w:szCs w:val="20"/>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Правилам и порядку постановки на учет</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нуждающихся</w:t>
      </w:r>
      <w:proofErr w:type="gramEnd"/>
      <w:r>
        <w:rPr>
          <w:rFonts w:ascii="Arial" w:hAnsi="Arial" w:cs="Arial"/>
          <w:sz w:val="20"/>
          <w:szCs w:val="20"/>
        </w:rPr>
        <w:t xml:space="preserve"> в улучшении жилищных условий</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системе социальной ипотеки</w:t>
      </w:r>
    </w:p>
    <w:p w:rsidR="001B2A4B" w:rsidRDefault="001B2A4B" w:rsidP="001B2A4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Республике Татарстан</w:t>
      </w:r>
    </w:p>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 w:name="Par641"/>
      <w:bookmarkEnd w:id="12"/>
      <w:r>
        <w:rPr>
          <w:rFonts w:ascii="Arial" w:eastAsiaTheme="minorHAnsi" w:hAnsi="Arial" w:cs="Arial"/>
          <w:b/>
          <w:bCs/>
          <w:color w:val="auto"/>
          <w:sz w:val="20"/>
          <w:szCs w:val="20"/>
        </w:rPr>
        <w:t>ПЕРЕЧЕНЬ</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ДОКУМЕНТОВ, НЕОБХОДИМЫХ ДЛЯ РАССМОТРЕНИЯ ВОПРОСА О ПРИНЯТИИ</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ЗАЯВИТЕЛЯ И ЕГО СЕМЬИ НА УЧЕТ ДЛЯ УЛУЧШЕНИЯ ЖИЛИЩНЫХ</w:t>
      </w:r>
    </w:p>
    <w:p w:rsidR="001B2A4B" w:rsidRDefault="001B2A4B" w:rsidP="001B2A4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УСЛОВИЙ ПО СОЦИАЛЬНОЙ ИПОТЕКЕ</w:t>
      </w:r>
    </w:p>
    <w:p w:rsidR="001B2A4B" w:rsidRDefault="001B2A4B" w:rsidP="001B2A4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2A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2A4B" w:rsidRDefault="001B2A4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КМ РТ от 28.10.2021 </w:t>
            </w:r>
            <w:hyperlink r:id="rId92" w:history="1">
              <w:r>
                <w:rPr>
                  <w:rFonts w:ascii="Arial" w:hAnsi="Arial" w:cs="Arial"/>
                  <w:color w:val="0000FF"/>
                  <w:sz w:val="20"/>
                  <w:szCs w:val="20"/>
                </w:rPr>
                <w:t>N 1009</w:t>
              </w:r>
            </w:hyperlink>
            <w:r>
              <w:rPr>
                <w:rFonts w:ascii="Arial" w:hAnsi="Arial" w:cs="Arial"/>
                <w:color w:val="392C69"/>
                <w:sz w:val="20"/>
                <w:szCs w:val="20"/>
              </w:rPr>
              <w:t xml:space="preserve">, от 01.03.2022 </w:t>
            </w:r>
            <w:hyperlink r:id="rId93" w:history="1">
              <w:r>
                <w:rPr>
                  <w:rFonts w:ascii="Arial" w:hAnsi="Arial" w:cs="Arial"/>
                  <w:color w:val="0000FF"/>
                  <w:sz w:val="20"/>
                  <w:szCs w:val="20"/>
                </w:rPr>
                <w:t>N 189</w:t>
              </w:r>
            </w:hyperlink>
            <w:r>
              <w:rPr>
                <w:rFonts w:ascii="Arial" w:hAnsi="Arial" w:cs="Arial"/>
                <w:color w:val="392C69"/>
                <w:sz w:val="20"/>
                <w:szCs w:val="20"/>
              </w:rPr>
              <w:t>,</w:t>
            </w:r>
          </w:p>
          <w:p w:rsidR="001B2A4B" w:rsidRDefault="001B2A4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20.02.2023 </w:t>
            </w:r>
            <w:hyperlink r:id="rId94" w:history="1">
              <w:r>
                <w:rPr>
                  <w:rFonts w:ascii="Arial" w:hAnsi="Arial" w:cs="Arial"/>
                  <w:color w:val="0000FF"/>
                  <w:sz w:val="20"/>
                  <w:szCs w:val="20"/>
                </w:rPr>
                <w:t>N 167</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B2A4B" w:rsidRDefault="001B2A4B">
            <w:pPr>
              <w:autoSpaceDE w:val="0"/>
              <w:autoSpaceDN w:val="0"/>
              <w:adjustRightInd w:val="0"/>
              <w:spacing w:after="0" w:line="240" w:lineRule="auto"/>
              <w:jc w:val="center"/>
              <w:rPr>
                <w:rFonts w:ascii="Arial" w:hAnsi="Arial" w:cs="Arial"/>
                <w:color w:val="392C69"/>
                <w:sz w:val="20"/>
                <w:szCs w:val="20"/>
              </w:rPr>
            </w:pPr>
          </w:p>
        </w:tc>
      </w:tr>
    </w:tbl>
    <w:p w:rsidR="001B2A4B" w:rsidRDefault="001B2A4B" w:rsidP="001B2A4B">
      <w:pPr>
        <w:autoSpaceDE w:val="0"/>
        <w:autoSpaceDN w:val="0"/>
        <w:adjustRightInd w:val="0"/>
        <w:spacing w:after="0" w:line="240" w:lineRule="auto"/>
        <w:jc w:val="both"/>
        <w:rPr>
          <w:rFonts w:ascii="Arial" w:hAnsi="Arial" w:cs="Arial"/>
          <w:sz w:val="20"/>
          <w:szCs w:val="20"/>
        </w:rPr>
      </w:pPr>
    </w:p>
    <w:p w:rsidR="001B2A4B" w:rsidRDefault="001B2A4B" w:rsidP="001B2A4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гражданина на имя руководителя органа местного самоуправления или руководителя организации;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Удостоверение личности гражданина Российской Федерации на территории Российской Федерации заявителя и членов его семьи старше 14 лет;</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3" w:name="Par651"/>
      <w:bookmarkEnd w:id="13"/>
      <w:r>
        <w:rPr>
          <w:rFonts w:ascii="Arial" w:hAnsi="Arial" w:cs="Arial"/>
          <w:sz w:val="20"/>
          <w:szCs w:val="20"/>
        </w:rPr>
        <w:t>3. Финансово-лицевой счет с указанием жилой и общей площадей жилого помещения;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определяющие состав семьи: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4" w:name="Par653"/>
      <w:bookmarkEnd w:id="14"/>
      <w:r>
        <w:rPr>
          <w:rFonts w:ascii="Arial" w:hAnsi="Arial" w:cs="Arial"/>
          <w:sz w:val="20"/>
          <w:szCs w:val="20"/>
        </w:rPr>
        <w:t>4.1. Свидетельство о рождении ребенка для всех членов семьи заявителя, не достигших 14-летнего возраста;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Свидетельство о заключении брака для заявителя и/или членов его семьи при наличии факта вступления в брак;</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Свидетельство об установлении отцовства при наличии факта установления отцовства;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Свидетельство о расторжении брака, если с момента расторжения не прошло 5 лет, при наличии факта расторжения брака в указанный период;</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Свидетельство о перемене фамилии, имени, отчества при наличии факта перемены фамилии, имени, отчества;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5" w:name="Par658"/>
      <w:bookmarkEnd w:id="15"/>
      <w:r>
        <w:rPr>
          <w:rFonts w:ascii="Arial" w:hAnsi="Arial" w:cs="Arial"/>
          <w:sz w:val="20"/>
          <w:szCs w:val="20"/>
        </w:rPr>
        <w:t>4.6. Свидетельство о смерти при наличии факта смерти для подтверждения состава семьи;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4.9 введен </w:t>
      </w:r>
      <w:hyperlink r:id="rId95" w:history="1">
        <w:r>
          <w:rPr>
            <w:rFonts w:ascii="Arial" w:hAnsi="Arial" w:cs="Arial"/>
            <w:color w:val="0000FF"/>
            <w:sz w:val="20"/>
            <w:szCs w:val="20"/>
          </w:rPr>
          <w:t>Постановлением</w:t>
        </w:r>
      </w:hyperlink>
      <w:r>
        <w:rPr>
          <w:rFonts w:ascii="Arial" w:hAnsi="Arial" w:cs="Arial"/>
          <w:sz w:val="20"/>
          <w:szCs w:val="20"/>
        </w:rPr>
        <w:t xml:space="preserve"> КМ РТ от 01.03.2022 N 189)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4.10. 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4.10 введен </w:t>
      </w:r>
      <w:hyperlink r:id="rId96" w:history="1">
        <w:r>
          <w:rPr>
            <w:rFonts w:ascii="Arial" w:hAnsi="Arial" w:cs="Arial"/>
            <w:color w:val="0000FF"/>
            <w:sz w:val="20"/>
            <w:szCs w:val="20"/>
          </w:rPr>
          <w:t>Постановлением</w:t>
        </w:r>
      </w:hyperlink>
      <w:r>
        <w:rPr>
          <w:rFonts w:ascii="Arial" w:hAnsi="Arial" w:cs="Arial"/>
          <w:sz w:val="20"/>
          <w:szCs w:val="20"/>
        </w:rPr>
        <w:t xml:space="preserve"> КМ РТ от 01.03.2022 N 189)</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Документы, подтверждающие жилищные условия: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6" w:name="Par666"/>
      <w:bookmarkEnd w:id="16"/>
      <w:r>
        <w:rPr>
          <w:rFonts w:ascii="Arial" w:hAnsi="Arial" w:cs="Arial"/>
          <w:sz w:val="20"/>
          <w:szCs w:val="20"/>
        </w:rPr>
        <w:t>5.1. 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(свидетельство о праве собственности на жилое помещение и (или) земельный участок, договор аренды, договор безвозмездного пользования, договор дарения и т.д.) или их нотариально заверенные копии;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5.3. Ордер (договор найма, поднайма, аренды, субаренды);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7" w:name="Par670"/>
      <w:bookmarkEnd w:id="17"/>
      <w:r>
        <w:rPr>
          <w:rFonts w:ascii="Arial" w:hAnsi="Arial" w:cs="Arial"/>
          <w:sz w:val="20"/>
          <w:szCs w:val="20"/>
        </w:rPr>
        <w:t>5.5. Выписка из Единого государственного реестра недвижимости об объекте недвижимости;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8" w:name="Par671"/>
      <w:bookmarkEnd w:id="18"/>
      <w:r>
        <w:rPr>
          <w:rFonts w:ascii="Arial" w:hAnsi="Arial" w:cs="Arial"/>
          <w:sz w:val="20"/>
          <w:szCs w:val="20"/>
        </w:rPr>
        <w:t>5.6. Сведения о признании жилого помещения непригодным для проживания.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Документы, подтверждающие виды и размер доходов:</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Трудовая книжка (копия всех страниц, заверенная работодателем) и (или) сведения о трудовой деятельности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полученные в порядке, установленном </w:t>
      </w:r>
      <w:hyperlink r:id="rId97" w:history="1">
        <w:r>
          <w:rPr>
            <w:rFonts w:ascii="Arial" w:hAnsi="Arial" w:cs="Arial"/>
            <w:color w:val="0000FF"/>
            <w:sz w:val="20"/>
            <w:szCs w:val="20"/>
          </w:rPr>
          <w:t>статьей 66.1</w:t>
        </w:r>
      </w:hyperlink>
      <w:r>
        <w:rPr>
          <w:rFonts w:ascii="Arial" w:hAnsi="Arial" w:cs="Arial"/>
          <w:sz w:val="20"/>
          <w:szCs w:val="20"/>
        </w:rPr>
        <w:t xml:space="preserve"> Трудового кодекса Российской Федерации;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Студенческий билет или документ, подтверждающий место учебы (для учащихся);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Справка о прохождении военной службы;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19" w:name="Par677"/>
      <w:bookmarkEnd w:id="19"/>
      <w:r>
        <w:rPr>
          <w:rFonts w:ascii="Arial" w:hAnsi="Arial" w:cs="Arial"/>
          <w:sz w:val="20"/>
          <w:szCs w:val="20"/>
        </w:rPr>
        <w:t>6.5. Сведения о доходах физических лиц, индивидуальных предпринимателей, применяющих специальные налоговые режимы;</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Сведения о назначении пособий;</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Сведения о постановке на учет в налоговых органах;</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Сведения о регистрации в системе индивидуального (персонифицированного) учета;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Сведения о страховом стаже;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20" w:name="Par683"/>
      <w:bookmarkEnd w:id="20"/>
      <w:r>
        <w:rPr>
          <w:rFonts w:ascii="Arial" w:hAnsi="Arial" w:cs="Arial"/>
          <w:sz w:val="20"/>
          <w:szCs w:val="20"/>
        </w:rPr>
        <w:t>6.11. Сведения из акта органа опеки и попечительства о назначении опекуна.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наличии льгот:</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Удостоверения и документы, подтверждающие право гражданина на получение социальной поддержки;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Документы о праве на дополнительную площадь для лиц, принимаемых на учет нуждающихся в улучшении жилищных условий в системе социальной ипотеки в Республике Татарстан, с учетом этого права.</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21" w:name="Par687"/>
      <w:bookmarkEnd w:id="21"/>
      <w:r>
        <w:rPr>
          <w:rFonts w:ascii="Arial" w:hAnsi="Arial" w:cs="Arial"/>
          <w:sz w:val="20"/>
          <w:szCs w:val="20"/>
        </w:rPr>
        <w:t>8. Сведения о месте жительства (пребывания);</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22" w:name="Par688"/>
      <w:bookmarkEnd w:id="22"/>
      <w:r>
        <w:rPr>
          <w:rFonts w:ascii="Arial" w:hAnsi="Arial" w:cs="Arial"/>
          <w:sz w:val="20"/>
          <w:szCs w:val="20"/>
        </w:rPr>
        <w:t>9. Сведения налогового органа на всех членов семьи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bookmarkStart w:id="23" w:name="Par689"/>
      <w:bookmarkEnd w:id="23"/>
      <w:r>
        <w:rPr>
          <w:rFonts w:ascii="Arial" w:hAnsi="Arial" w:cs="Arial"/>
          <w:sz w:val="20"/>
          <w:szCs w:val="20"/>
        </w:rPr>
        <w:t>10. 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Документы (их копии или сведения, содержащиеся в них),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указанные в </w:t>
      </w:r>
      <w:hyperlink w:anchor="Par651" w:history="1">
        <w:r>
          <w:rPr>
            <w:rFonts w:ascii="Arial" w:hAnsi="Arial" w:cs="Arial"/>
            <w:color w:val="0000FF"/>
            <w:sz w:val="20"/>
            <w:szCs w:val="20"/>
          </w:rPr>
          <w:t>пункте 3</w:t>
        </w:r>
      </w:hyperlink>
      <w:r>
        <w:rPr>
          <w:rFonts w:ascii="Arial" w:hAnsi="Arial" w:cs="Arial"/>
          <w:sz w:val="20"/>
          <w:szCs w:val="20"/>
        </w:rPr>
        <w:t xml:space="preserve">, </w:t>
      </w:r>
      <w:hyperlink w:anchor="Par653" w:history="1">
        <w:r>
          <w:rPr>
            <w:rFonts w:ascii="Arial" w:hAnsi="Arial" w:cs="Arial"/>
            <w:color w:val="0000FF"/>
            <w:sz w:val="20"/>
            <w:szCs w:val="20"/>
          </w:rPr>
          <w:t>подпунктах 4.1</w:t>
        </w:r>
      </w:hyperlink>
      <w:r>
        <w:rPr>
          <w:rFonts w:ascii="Arial" w:hAnsi="Arial" w:cs="Arial"/>
          <w:sz w:val="20"/>
          <w:szCs w:val="20"/>
        </w:rPr>
        <w:t xml:space="preserve"> - </w:t>
      </w:r>
      <w:hyperlink w:anchor="Par658" w:history="1">
        <w:r>
          <w:rPr>
            <w:rFonts w:ascii="Arial" w:hAnsi="Arial" w:cs="Arial"/>
            <w:color w:val="0000FF"/>
            <w:sz w:val="20"/>
            <w:szCs w:val="20"/>
          </w:rPr>
          <w:t>4.6 пункта 4</w:t>
        </w:r>
      </w:hyperlink>
      <w:r>
        <w:rPr>
          <w:rFonts w:ascii="Arial" w:hAnsi="Arial" w:cs="Arial"/>
          <w:sz w:val="20"/>
          <w:szCs w:val="20"/>
        </w:rPr>
        <w:t xml:space="preserve">, </w:t>
      </w:r>
      <w:hyperlink w:anchor="Par666" w:history="1">
        <w:r>
          <w:rPr>
            <w:rFonts w:ascii="Arial" w:hAnsi="Arial" w:cs="Arial"/>
            <w:color w:val="0000FF"/>
            <w:sz w:val="20"/>
            <w:szCs w:val="20"/>
          </w:rPr>
          <w:t>подпунктах 5.1</w:t>
        </w:r>
      </w:hyperlink>
      <w:r>
        <w:rPr>
          <w:rFonts w:ascii="Arial" w:hAnsi="Arial" w:cs="Arial"/>
          <w:sz w:val="20"/>
          <w:szCs w:val="20"/>
        </w:rPr>
        <w:t xml:space="preserve">, </w:t>
      </w:r>
      <w:hyperlink w:anchor="Par670" w:history="1">
        <w:r>
          <w:rPr>
            <w:rFonts w:ascii="Arial" w:hAnsi="Arial" w:cs="Arial"/>
            <w:color w:val="0000FF"/>
            <w:sz w:val="20"/>
            <w:szCs w:val="20"/>
          </w:rPr>
          <w:t>5.5</w:t>
        </w:r>
      </w:hyperlink>
      <w:r>
        <w:rPr>
          <w:rFonts w:ascii="Arial" w:hAnsi="Arial" w:cs="Arial"/>
          <w:sz w:val="20"/>
          <w:szCs w:val="20"/>
        </w:rPr>
        <w:t xml:space="preserve">, </w:t>
      </w:r>
      <w:hyperlink w:anchor="Par671" w:history="1">
        <w:r>
          <w:rPr>
            <w:rFonts w:ascii="Arial" w:hAnsi="Arial" w:cs="Arial"/>
            <w:color w:val="0000FF"/>
            <w:sz w:val="20"/>
            <w:szCs w:val="20"/>
          </w:rPr>
          <w:t>5.6 пункта 5</w:t>
        </w:r>
      </w:hyperlink>
      <w:r>
        <w:rPr>
          <w:rFonts w:ascii="Arial" w:hAnsi="Arial" w:cs="Arial"/>
          <w:sz w:val="20"/>
          <w:szCs w:val="20"/>
        </w:rPr>
        <w:t xml:space="preserve">, </w:t>
      </w:r>
      <w:hyperlink w:anchor="Par677" w:history="1">
        <w:r>
          <w:rPr>
            <w:rFonts w:ascii="Arial" w:hAnsi="Arial" w:cs="Arial"/>
            <w:color w:val="0000FF"/>
            <w:sz w:val="20"/>
            <w:szCs w:val="20"/>
          </w:rPr>
          <w:t>подпунктах 6.5</w:t>
        </w:r>
      </w:hyperlink>
      <w:r>
        <w:rPr>
          <w:rFonts w:ascii="Arial" w:hAnsi="Arial" w:cs="Arial"/>
          <w:sz w:val="20"/>
          <w:szCs w:val="20"/>
        </w:rPr>
        <w:t xml:space="preserve"> - </w:t>
      </w:r>
      <w:hyperlink w:anchor="Par683" w:history="1">
        <w:r>
          <w:rPr>
            <w:rFonts w:ascii="Arial" w:hAnsi="Arial" w:cs="Arial"/>
            <w:color w:val="0000FF"/>
            <w:sz w:val="20"/>
            <w:szCs w:val="20"/>
          </w:rPr>
          <w:t>6.11 пункта 6</w:t>
        </w:r>
      </w:hyperlink>
      <w:r>
        <w:rPr>
          <w:rFonts w:ascii="Arial" w:hAnsi="Arial" w:cs="Arial"/>
          <w:sz w:val="20"/>
          <w:szCs w:val="20"/>
        </w:rPr>
        <w:t xml:space="preserve">, </w:t>
      </w:r>
      <w:hyperlink w:anchor="Par687" w:history="1">
        <w:r>
          <w:rPr>
            <w:rFonts w:ascii="Arial" w:hAnsi="Arial" w:cs="Arial"/>
            <w:color w:val="0000FF"/>
            <w:sz w:val="20"/>
            <w:szCs w:val="20"/>
          </w:rPr>
          <w:t>пунктах 8</w:t>
        </w:r>
      </w:hyperlink>
      <w:r>
        <w:rPr>
          <w:rFonts w:ascii="Arial" w:hAnsi="Arial" w:cs="Arial"/>
          <w:sz w:val="20"/>
          <w:szCs w:val="20"/>
        </w:rPr>
        <w:t xml:space="preserve">, </w:t>
      </w:r>
      <w:hyperlink w:anchor="Par688" w:history="1">
        <w:r>
          <w:rPr>
            <w:rFonts w:ascii="Arial" w:hAnsi="Arial" w:cs="Arial"/>
            <w:color w:val="0000FF"/>
            <w:sz w:val="20"/>
            <w:szCs w:val="20"/>
          </w:rPr>
          <w:t>9</w:t>
        </w:r>
      </w:hyperlink>
      <w:r>
        <w:rPr>
          <w:rFonts w:ascii="Arial" w:hAnsi="Arial" w:cs="Arial"/>
          <w:sz w:val="20"/>
          <w:szCs w:val="20"/>
        </w:rPr>
        <w:t xml:space="preserve">, </w:t>
      </w:r>
      <w:hyperlink w:anchor="Par689" w:history="1">
        <w:r>
          <w:rPr>
            <w:rFonts w:ascii="Arial" w:hAnsi="Arial" w:cs="Arial"/>
            <w:color w:val="0000FF"/>
            <w:sz w:val="20"/>
            <w:szCs w:val="20"/>
          </w:rPr>
          <w:t>10</w:t>
        </w:r>
      </w:hyperlink>
      <w:r>
        <w:rPr>
          <w:rFonts w:ascii="Arial" w:hAnsi="Arial" w:cs="Arial"/>
          <w:sz w:val="20"/>
          <w:szCs w:val="20"/>
        </w:rPr>
        <w:t xml:space="preserve"> настоящего приложения, запрашиваются органами местного самоуправления посредством межведомственного информационного взаимодействия самостоятельно, в том числе при перерегистрации постановки на учет. Заявитель вправе представить указанные документы по собственной инициативе.</w:t>
      </w:r>
    </w:p>
    <w:p w:rsidR="001B2A4B" w:rsidRDefault="001B2A4B" w:rsidP="001B2A4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Согласие на обработку персональных данных (Заявителя и членов его семьи) по форме, утвержденной органом местного самоуправления (организацией).</w:t>
      </w:r>
    </w:p>
    <w:p w:rsidR="001B2A4B" w:rsidRDefault="001B2A4B" w:rsidP="001B2A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введен </w:t>
      </w:r>
      <w:hyperlink r:id="rId98" w:history="1">
        <w:r>
          <w:rPr>
            <w:rFonts w:ascii="Arial" w:hAnsi="Arial" w:cs="Arial"/>
            <w:color w:val="0000FF"/>
            <w:sz w:val="20"/>
            <w:szCs w:val="20"/>
          </w:rPr>
          <w:t>Постановлением</w:t>
        </w:r>
      </w:hyperlink>
      <w:r>
        <w:rPr>
          <w:rFonts w:ascii="Arial" w:hAnsi="Arial" w:cs="Arial"/>
          <w:sz w:val="20"/>
          <w:szCs w:val="20"/>
        </w:rPr>
        <w:t xml:space="preserve"> КМ РТ от 01.03.2022 N 189)</w:t>
      </w:r>
    </w:p>
    <w:p w:rsidR="0047445D" w:rsidRPr="001B2A4B" w:rsidRDefault="0047445D" w:rsidP="001B2A4B"/>
    <w:sectPr w:rsidR="0047445D" w:rsidRPr="001B2A4B" w:rsidSect="00A1504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DB"/>
    <w:rsid w:val="001B2A4B"/>
    <w:rsid w:val="0047445D"/>
    <w:rsid w:val="006760DB"/>
    <w:rsid w:val="00D9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F313C-2042-42DE-897E-793B19E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60D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760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760D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760D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6BA9B29754ADF043B5E8F2A733DC84E2155F2288839A30B2075D271FD6088482FE7555F2FC43F1A9FEDD81AADC2E95816A4F32977020E62F3E730154D5I" TargetMode="External"/><Relationship Id="rId21" Type="http://schemas.openxmlformats.org/officeDocument/2006/relationships/hyperlink" Target="consultantplus://offline/ref=E96BA9B29754ADF043B5E8F2A733DC84E2155F2288839A30B2075D271FD6088482FE7555F2FC43F1A9FEDD80ADDC2E95816A4F32977020E62F3E730154D5I" TargetMode="External"/><Relationship Id="rId34" Type="http://schemas.openxmlformats.org/officeDocument/2006/relationships/hyperlink" Target="consultantplus://offline/ref=E96BA9B29754ADF043B5E8F2A733DC84E2155F2288839A30B2075D271FD6088482FE7555F2FC43F1A9FEDD82AADC2E95816A4F32977020E62F3E730154D5I" TargetMode="External"/><Relationship Id="rId42" Type="http://schemas.openxmlformats.org/officeDocument/2006/relationships/hyperlink" Target="consultantplus://offline/ref=E96BA9B29754ADF043B5E8F2A733DC84E2155F2288839A30B2075D271FD6088482FE7555F2FC43F1A9FEDD84A9DC2E95816A4F32977020E62F3E730154D5I" TargetMode="External"/><Relationship Id="rId47" Type="http://schemas.openxmlformats.org/officeDocument/2006/relationships/hyperlink" Target="consultantplus://offline/ref=E96BA9B29754ADF043B5E8F2A733DC84E2155F2280819F31B30A002D178F048685F12A42F5B54FF0A9FEDC84A0832B8090324031886E27FF333C7150D0I" TargetMode="External"/><Relationship Id="rId50" Type="http://schemas.openxmlformats.org/officeDocument/2006/relationships/hyperlink" Target="consultantplus://offline/ref=E96BA9B29754ADF043B5E8F2A733DC84E2155F2288829832B3085D271FD6088482FE7555F2FC43F1A9FED985AADC2E95816A4F32977020E62F3E730154D5I" TargetMode="External"/><Relationship Id="rId55" Type="http://schemas.openxmlformats.org/officeDocument/2006/relationships/hyperlink" Target="consultantplus://offline/ref=E96BA9B29754ADF043B5E8F2A733DC84E2155F2288829832B3085D271FD6088482FE7555F2FC43F1A9FED989A8DC2E95816A4F32977020E62F3E730154D5I" TargetMode="External"/><Relationship Id="rId63" Type="http://schemas.openxmlformats.org/officeDocument/2006/relationships/hyperlink" Target="consultantplus://offline/ref=E96BA9B29754ADF043B5E8F2A733DC84E2155F228882993BBA015D271FD6088482FE7555E0FC1BFDABFFC380ACC978C4C753DCI" TargetMode="External"/><Relationship Id="rId68" Type="http://schemas.openxmlformats.org/officeDocument/2006/relationships/hyperlink" Target="consultantplus://offline/ref=E96BA9B29754ADF043B5E8F2A733DC84E2155F2288839A30B2075D271FD6088482FE7555F2FC43F1A9FEDD86AADC2E95816A4F32977020E62F3E730154D5I" TargetMode="External"/><Relationship Id="rId76" Type="http://schemas.openxmlformats.org/officeDocument/2006/relationships/hyperlink" Target="consultantplus://offline/ref=E96BA9B29754ADF043B5E8F2A733DC84E2155F2288839A30B2075D271FD6088482FE7555F2FC43F1A9FEDD86ACDC2E95816A4F32977020E62F3E730154D5I" TargetMode="External"/><Relationship Id="rId84" Type="http://schemas.openxmlformats.org/officeDocument/2006/relationships/hyperlink" Target="consultantplus://offline/ref=E96BA9B29754ADF043B5E8F2A733DC84E2155F2288839A30B2075D271FD6088482FE7555F2FC43F1A9FEDD87A9DC2E95816A4F32977020E62F3E730154D5I" TargetMode="External"/><Relationship Id="rId89" Type="http://schemas.openxmlformats.org/officeDocument/2006/relationships/hyperlink" Target="consultantplus://offline/ref=E96BA9B29754ADF043B5E8F2A733DC84E2155F2288829832BF085D271FD6088482FE7555F2FC43F1A9FEDD80ADDC2E95816A4F32977020E62F3E730154D5I" TargetMode="External"/><Relationship Id="rId97" Type="http://schemas.openxmlformats.org/officeDocument/2006/relationships/hyperlink" Target="consultantplus://offline/ref=E96BA9B29754ADF043B5F6FFB15F818FE51A082A8C809165E7555B7040860ED1C2BE7303B2BE4EFBFDAF99D5A6D57BDAC5385C32966C52D3I" TargetMode="External"/><Relationship Id="rId7" Type="http://schemas.openxmlformats.org/officeDocument/2006/relationships/hyperlink" Target="consultantplus://offline/ref=E96BA9B29754ADF043B5E8F2A733DC84E2155F2288819C34B3055D271FD6088482FE7555F2FC43F1A9FEDD80AEDC2E95816A4F32977020E62F3E730154D5I" TargetMode="External"/><Relationship Id="rId71" Type="http://schemas.openxmlformats.org/officeDocument/2006/relationships/hyperlink" Target="consultantplus://offline/ref=E96BA9B29754ADF043B5E8F2A733DC84E2155F2288839A30B2075D271FD6088482FE7555F2FC43F1A9FEDD86AEDC2E95816A4F32977020E62F3E730154D5I" TargetMode="External"/><Relationship Id="rId92" Type="http://schemas.openxmlformats.org/officeDocument/2006/relationships/hyperlink" Target="consultantplus://offline/ref=E96BA9B29754ADF043B5E8F2A733DC84E2155F2288839A30B2075D271FD6088482FE7555F2FC43F1A9FED983A8DC2E95816A4F32977020E62F3E730154D5I" TargetMode="External"/><Relationship Id="rId2" Type="http://schemas.openxmlformats.org/officeDocument/2006/relationships/settings" Target="settings.xml"/><Relationship Id="rId16" Type="http://schemas.openxmlformats.org/officeDocument/2006/relationships/hyperlink" Target="consultantplus://offline/ref=E96BA9B29754ADF043B5E8F2A733DC84E2155F2288819C34BE005D271FD6088482FE7555F2FC43F1A9FEDD80ADDC2E95816A4F32977020E62F3E730154D5I" TargetMode="External"/><Relationship Id="rId29" Type="http://schemas.openxmlformats.org/officeDocument/2006/relationships/hyperlink" Target="consultantplus://offline/ref=E96BA9B29754ADF043B5E8F2A733DC84E2155F2288839A30B2075D271FD6088482FE7555F2FC43F1A9FEDD81ADDC2E95816A4F32977020E62F3E730154D5I" TargetMode="External"/><Relationship Id="rId11" Type="http://schemas.openxmlformats.org/officeDocument/2006/relationships/hyperlink" Target="consultantplus://offline/ref=E96BA9B29754ADF043B5E8F2A733DC84E2155F2288839837B8035D271FD6088482FE7555F2FC43F1A9FEDD80AEDC2E95816A4F32977020E62F3E730154D5I" TargetMode="External"/><Relationship Id="rId24" Type="http://schemas.openxmlformats.org/officeDocument/2006/relationships/hyperlink" Target="consultantplus://offline/ref=E96BA9B29754ADF043B5E8F2A733DC84E2155F228882993BBA015D271FD6088482FE7555E0FC1BFDABFFC380ACC978C4C753DCI" TargetMode="External"/><Relationship Id="rId32" Type="http://schemas.openxmlformats.org/officeDocument/2006/relationships/hyperlink" Target="consultantplus://offline/ref=E96BA9B29754ADF043B5E8F2A733DC84E2155F2288839A30B2075D271FD6088482FE7555F2FC43F1A9FEDD81A3DC2E95816A4F32977020E62F3E730154D5I" TargetMode="External"/><Relationship Id="rId37" Type="http://schemas.openxmlformats.org/officeDocument/2006/relationships/hyperlink" Target="consultantplus://offline/ref=E96BA9B29754ADF043B5E8F2A733DC84E2155F2280819F31B30A002D178F048685F12A42F5B54FF0A9FEDD89A0832B8090324031886E27FF333C7150D0I" TargetMode="External"/><Relationship Id="rId40" Type="http://schemas.openxmlformats.org/officeDocument/2006/relationships/hyperlink" Target="consultantplus://offline/ref=E96BA9B29754ADF043B5E8F2A733DC84E2155F2288839A30B2075D271FD6088482FE7555F2FC43F1A9FEDD83A2DC2E95816A4F32977020E62F3E730154D5I" TargetMode="External"/><Relationship Id="rId45" Type="http://schemas.openxmlformats.org/officeDocument/2006/relationships/hyperlink" Target="consultantplus://offline/ref=E96BA9B29754ADF043B5E8F2A733DC84E2155F2288829832B3085D271FD6088482FE7555F2FC43F1A9FEDC89ADDC2E95816A4F32977020E62F3E730154D5I" TargetMode="External"/><Relationship Id="rId53" Type="http://schemas.openxmlformats.org/officeDocument/2006/relationships/hyperlink" Target="consultantplus://offline/ref=E96BA9B29754ADF043B5E8F2A733DC84E2155F2288839A30B2075D271FD6088482FE7555F2FC43F1A9FEDD84AEDC2E95816A4F32977020E62F3E730154D5I" TargetMode="External"/><Relationship Id="rId58" Type="http://schemas.openxmlformats.org/officeDocument/2006/relationships/hyperlink" Target="consultantplus://offline/ref=E96BA9B29754ADF043B5F6FFB15F818FE51D042781829165E7555B7040860ED1D0BE2B0CB3B950F0AEE0DF80A95DD4I" TargetMode="External"/><Relationship Id="rId66" Type="http://schemas.openxmlformats.org/officeDocument/2006/relationships/hyperlink" Target="consultantplus://offline/ref=E96BA9B29754ADF043B5E8F2A733DC84E2155F228882993BBA015D271FD6088482FE7555E0FC1BFDABFFC380ACC978C4C753DCI" TargetMode="External"/><Relationship Id="rId74" Type="http://schemas.openxmlformats.org/officeDocument/2006/relationships/hyperlink" Target="consultantplus://offline/ref=E96BA9B29754ADF043B5E8F2A733DC84E2155F2288839A30B2075D271FD6088482FE7555F2FC43F1A9FEDD86ADDC2E95816A4F32977020E62F3E730154D5I" TargetMode="External"/><Relationship Id="rId79" Type="http://schemas.openxmlformats.org/officeDocument/2006/relationships/hyperlink" Target="consultantplus://offline/ref=E96BA9B29754ADF043B5E8F2A733DC84E2155F228F819E3ABE0A002D178F048685F12A42F5B54FF0A9FEDC88A0832B8090324031886E27FF333C7150D0I" TargetMode="External"/><Relationship Id="rId87" Type="http://schemas.openxmlformats.org/officeDocument/2006/relationships/hyperlink" Target="consultantplus://offline/ref=E96BA9B29754ADF043B5E8F2A733DC84E2155F2288819F34B8055D271FD6088482FE7555F2FC43F1A9FEDD80ADDC2E95816A4F32977020E62F3E730154D5I" TargetMode="External"/><Relationship Id="rId5" Type="http://schemas.openxmlformats.org/officeDocument/2006/relationships/hyperlink" Target="consultantplus://offline/ref=E96BA9B29754ADF043B5E8F2A733DC84E2155F2288809937BF035D271FD6088482FE7555F2FC43F1A9FEDD84ACDC2E95816A4F32977020E62F3E730154D5I" TargetMode="External"/><Relationship Id="rId61" Type="http://schemas.openxmlformats.org/officeDocument/2006/relationships/hyperlink" Target="consultantplus://offline/ref=E96BA9B29754ADF043B5E8F2A733DC84E2155F2280819F31B30A002D178F048685F12A42F5B54FF0A9FEDF84A0832B8090324031886E27FF333C7150D0I" TargetMode="External"/><Relationship Id="rId82" Type="http://schemas.openxmlformats.org/officeDocument/2006/relationships/hyperlink" Target="consultantplus://offline/ref=E96BA9B29754ADF043B5E8F2A733DC84E2155F2288839A30B2075D271FD6088482FE7555F2FC43F1A9FEDD87ABDC2E95816A4F32977020E62F3E730154D5I" TargetMode="External"/><Relationship Id="rId90" Type="http://schemas.openxmlformats.org/officeDocument/2006/relationships/hyperlink" Target="consultantplus://offline/ref=E96BA9B29754ADF043B5E8F2A733DC84E2155F2288829832BF085D271FD6088482FE7555F2FC43F1A9FEDD80ACDC2E95816A4F32977020E62F3E730154D5I" TargetMode="External"/><Relationship Id="rId95" Type="http://schemas.openxmlformats.org/officeDocument/2006/relationships/hyperlink" Target="consultantplus://offline/ref=E96BA9B29754ADF043B5E8F2A733DC84E2155F2288839935BD015D271FD6088482FE7555F2FC43F1A9FEDD80ADDC2E95816A4F32977020E62F3E730154D5I" TargetMode="External"/><Relationship Id="rId19" Type="http://schemas.openxmlformats.org/officeDocument/2006/relationships/hyperlink" Target="consultantplus://offline/ref=E96BA9B29754ADF043B5E8F2A733DC84E2155F2288839935BD015D271FD6088482FE7555F2FC43F1A9FEDD80AEDC2E95816A4F32977020E62F3E730154D5I" TargetMode="External"/><Relationship Id="rId14" Type="http://schemas.openxmlformats.org/officeDocument/2006/relationships/hyperlink" Target="consultantplus://offline/ref=E96BA9B29754ADF043B5E8F2A733DC84E2155F2288819F34B8055D271FD6088482FE7555F2FC43F1A9FEDD80AEDC2E95816A4F32977020E62F3E730154D5I" TargetMode="External"/><Relationship Id="rId22" Type="http://schemas.openxmlformats.org/officeDocument/2006/relationships/hyperlink" Target="consultantplus://offline/ref=E96BA9B29754ADF043B5E8F2A733DC84E2155F2288879C31B3085D271FD6088482FE7555F2FC43F1A9FEDD84ADDC2E95816A4F32977020E62F3E730154D5I" TargetMode="External"/><Relationship Id="rId27" Type="http://schemas.openxmlformats.org/officeDocument/2006/relationships/hyperlink" Target="consultantplus://offline/ref=E96BA9B29754ADF043B5E8F2A733DC84E2155F228882993BBA015D271FD6088482FE7555E0FC1BFDABFFC380ACC978C4C753DCI" TargetMode="External"/><Relationship Id="rId30" Type="http://schemas.openxmlformats.org/officeDocument/2006/relationships/hyperlink" Target="consultantplus://offline/ref=E96BA9B29754ADF043B5E8F2A733DC84E2155F2288839C33B2085D271FD6088482FE7555F2FC43F1A9FEDD82AADC2E95816A4F32977020E62F3E730154D5I" TargetMode="External"/><Relationship Id="rId35" Type="http://schemas.openxmlformats.org/officeDocument/2006/relationships/hyperlink" Target="consultantplus://offline/ref=E96BA9B29754ADF043B5E8F2A733DC84E2155F2288839A30B2075D271FD6088482FE7555F2FC43F1A9FEDD82A9DC2E95816A4F32977020E62F3E730154D5I" TargetMode="External"/><Relationship Id="rId43" Type="http://schemas.openxmlformats.org/officeDocument/2006/relationships/hyperlink" Target="consultantplus://offline/ref=E96BA9B29754ADF043B5E8F2A733DC84E2155F2288839A30B2075D271FD6088482FE7555F2FC43F1A9FEDD84A8DC2E95816A4F32977020E62F3E730154D5I" TargetMode="External"/><Relationship Id="rId48" Type="http://schemas.openxmlformats.org/officeDocument/2006/relationships/hyperlink" Target="consultantplus://offline/ref=E96BA9B29754ADF043B5E8F2A733DC84E2155F2280819F31B30A002D178F048685F12A42F5B54FF0A9FEDC85A0832B8090324031886E27FF333C7150D0I" TargetMode="External"/><Relationship Id="rId56" Type="http://schemas.openxmlformats.org/officeDocument/2006/relationships/hyperlink" Target="consultantplus://offline/ref=E96BA9B29754ADF043B5E8F2A733DC84E2155F2288839A30B2075D271FD6088482FE7555F2FC43F1A9FEDD84ADDC2E95816A4F32977020E62F3E730154D5I" TargetMode="External"/><Relationship Id="rId64" Type="http://schemas.openxmlformats.org/officeDocument/2006/relationships/hyperlink" Target="consultantplus://offline/ref=E96BA9B29754ADF043B5E8F2A733DC84E2155F228882993BBA015D271FD6088482FE7555E0FC1BFDABFFC380ACC978C4C753DCI" TargetMode="External"/><Relationship Id="rId69" Type="http://schemas.openxmlformats.org/officeDocument/2006/relationships/hyperlink" Target="consultantplus://offline/ref=E96BA9B29754ADF043B5E8F2A733DC84E2155F2288839A30B2075D271FD6088482FE7555F2FC43F1A9FEDD86A9DC2E95816A4F32977020E62F3E730154D5I" TargetMode="External"/><Relationship Id="rId77" Type="http://schemas.openxmlformats.org/officeDocument/2006/relationships/hyperlink" Target="consultantplus://offline/ref=E96BA9B29754ADF043B5E8F2A733DC84E2155F228F819E3ABE0A002D178F048685F12A42F5B54FF0A9FEDC87A0832B8090324031886E27FF333C7150D0I" TargetMode="External"/><Relationship Id="rId100" Type="http://schemas.openxmlformats.org/officeDocument/2006/relationships/theme" Target="theme/theme1.xml"/><Relationship Id="rId8" Type="http://schemas.openxmlformats.org/officeDocument/2006/relationships/hyperlink" Target="consultantplus://offline/ref=E96BA9B29754ADF043B5E8F2A733DC84E2155F2288839F34BC045D271FD6088482FE7555F2FC43F1A9FEDD81ACDC2E95816A4F32977020E62F3E730154D5I" TargetMode="External"/><Relationship Id="rId51" Type="http://schemas.openxmlformats.org/officeDocument/2006/relationships/hyperlink" Target="consultantplus://offline/ref=E96BA9B29754ADF043B5E8F2A733DC84E2155F2280819F31B30A002D178F048685F12A42F5B54FF0A9FEDC87A0832B8090324031886E27FF333C7150D0I" TargetMode="External"/><Relationship Id="rId72" Type="http://schemas.openxmlformats.org/officeDocument/2006/relationships/hyperlink" Target="consultantplus://offline/ref=E96BA9B29754ADF043B5E8F2A733DC84E2155F2280819F31B30A002D178F048685F12A42F5B54FF0A9FEDF85A0832B8090324031886E27FF333C7150D0I" TargetMode="External"/><Relationship Id="rId80" Type="http://schemas.openxmlformats.org/officeDocument/2006/relationships/hyperlink" Target="consultantplus://offline/ref=E96BA9B29754ADF043B5E8F2A733DC84E2155F2288839A30B2075D271FD6088482FE7555F2FC43F1A9FEDD86A2DC2E95816A4F32977020E62F3E730154D5I" TargetMode="External"/><Relationship Id="rId85" Type="http://schemas.openxmlformats.org/officeDocument/2006/relationships/hyperlink" Target="consultantplus://offline/ref=E96BA9B29754ADF043B5E8F2A733DC84E2155F228F819E3ABE0A002D178F048685F12A42F5B54FF0A9FEDC89A0832B8090324031886E27FF333C7150D0I" TargetMode="External"/><Relationship Id="rId93" Type="http://schemas.openxmlformats.org/officeDocument/2006/relationships/hyperlink" Target="consultantplus://offline/ref=E96BA9B29754ADF043B5E8F2A733DC84E2155F2288839935BD015D271FD6088482FE7555F2FC43F1A9FEDD80ADDC2E95816A4F32977020E62F3E730154D5I" TargetMode="External"/><Relationship Id="rId98" Type="http://schemas.openxmlformats.org/officeDocument/2006/relationships/hyperlink" Target="consultantplus://offline/ref=E96BA9B29754ADF043B5E8F2A733DC84E2155F2288829832BF085D271FD6088482FE7555F2FC43F1A9FEDD80A3DC2E95816A4F32977020E62F3E730154D5I" TargetMode="External"/><Relationship Id="rId3" Type="http://schemas.openxmlformats.org/officeDocument/2006/relationships/webSettings" Target="webSettings.xml"/><Relationship Id="rId12" Type="http://schemas.openxmlformats.org/officeDocument/2006/relationships/hyperlink" Target="consultantplus://offline/ref=E96BA9B29754ADF043B5E8F2A733DC84E2155F2288879B32B9065D271FD6088482FE7555F2FC43F1A9FEDD81ACDC2E95816A4F32977020E62F3E730154D5I" TargetMode="External"/><Relationship Id="rId17" Type="http://schemas.openxmlformats.org/officeDocument/2006/relationships/hyperlink" Target="consultantplus://offline/ref=E96BA9B29754ADF043B5E8F2A733DC84E2155F2288809932B8015D271FD6088482FE7555F2FC43F1A9FEDD80AEDC2E95816A4F32977020E62F3E730154D5I" TargetMode="External"/><Relationship Id="rId25" Type="http://schemas.openxmlformats.org/officeDocument/2006/relationships/hyperlink" Target="consultantplus://offline/ref=E96BA9B29754ADF043B5E8F2A733DC84E2155F2288839A30B2075D271FD6088482FE7555F2FC43F1A9FEDD80A2DC2E95816A4F32977020E62F3E730154D5I" TargetMode="External"/><Relationship Id="rId33" Type="http://schemas.openxmlformats.org/officeDocument/2006/relationships/hyperlink" Target="consultantplus://offline/ref=E96BA9B29754ADF043B5E8F2A733DC84E2155F2288839A30B2075D271FD6088482FE7555F2FC43F1A9FEDD82ABDC2E95816A4F32977020E62F3E730154D5I" TargetMode="External"/><Relationship Id="rId38" Type="http://schemas.openxmlformats.org/officeDocument/2006/relationships/hyperlink" Target="consultantplus://offline/ref=E96BA9B29754ADF043B5E8F2A733DC84E2155F2288839F34BC045D271FD6088482FE7555F2FC43F1A9FEDD81A3DC2E95816A4F32977020E62F3E730154D5I" TargetMode="External"/><Relationship Id="rId46" Type="http://schemas.openxmlformats.org/officeDocument/2006/relationships/hyperlink" Target="consultantplus://offline/ref=E96BA9B29754ADF043B5E8F2A733DC84E2155F2288829832B3085D271FD6088482FE7555F2FC43F1A9FEDF80ABDC2E95816A4F32977020E62F3E730154D5I" TargetMode="External"/><Relationship Id="rId59" Type="http://schemas.openxmlformats.org/officeDocument/2006/relationships/hyperlink" Target="consultantplus://offline/ref=E96BA9B29754ADF043B5E8F2A733DC84E2155F2288839A30B2075D271FD6088482FE7555F2FC43F1A9FEDD85ACDC2E95816A4F32977020E62F3E730154D5I" TargetMode="External"/><Relationship Id="rId67" Type="http://schemas.openxmlformats.org/officeDocument/2006/relationships/hyperlink" Target="consultantplus://offline/ref=E96BA9B29754ADF043B5E8F2A733DC84E2155F228882993BBA015D271FD6088482FE7555E0FC1BFDABFFC380ACC978C4C753DCI" TargetMode="External"/><Relationship Id="rId20" Type="http://schemas.openxmlformats.org/officeDocument/2006/relationships/hyperlink" Target="consultantplus://offline/ref=E96BA9B29754ADF043B5E8F2A733DC84E2155F2288829832BF085D271FD6088482FE7555F2FC43F1A9FEDD80AEDC2E95816A4F32977020E62F3E730154D5I" TargetMode="External"/><Relationship Id="rId41" Type="http://schemas.openxmlformats.org/officeDocument/2006/relationships/hyperlink" Target="consultantplus://offline/ref=E96BA9B29754ADF043B5E8F2A733DC84E2155F2280819F31B30A002D178F048685F12A42F5B54FF0A9FEDC83A0832B8090324031886E27FF333C7150D0I" TargetMode="External"/><Relationship Id="rId54" Type="http://schemas.openxmlformats.org/officeDocument/2006/relationships/hyperlink" Target="consultantplus://offline/ref=E96BA9B29754ADF043B5E8F2A733DC84E2155F2288829832B3085D271FD6088482FE7555F2FC43F1A9FED989AADC2E95816A4F32977020E62F3E730154D5I" TargetMode="External"/><Relationship Id="rId62" Type="http://schemas.openxmlformats.org/officeDocument/2006/relationships/hyperlink" Target="consultantplus://offline/ref=E96BA9B29754ADF043B5E8F2A733DC84E2155F2288839A30B2075D271FD6088482FE7555F2FC43F1A9FEDD85A2DC2E95816A4F32977020E62F3E730154D5I" TargetMode="External"/><Relationship Id="rId70" Type="http://schemas.openxmlformats.org/officeDocument/2006/relationships/hyperlink" Target="consultantplus://offline/ref=E96BA9B29754ADF043B5E8F2A733DC84E2155F228F819E3ABE0A002D178F048685F12A42F5B54FF0A9FEDD87A0832B8090324031886E27FF333C7150D0I" TargetMode="External"/><Relationship Id="rId75" Type="http://schemas.openxmlformats.org/officeDocument/2006/relationships/hyperlink" Target="consultantplus://offline/ref=E96BA9B29754ADF043B5E8F2A733DC84E2155F228F819E3ABE0A002D178F048685F12A42F5B54FF0A9FEDC86A0832B8090324031886E27FF333C7150D0I" TargetMode="External"/><Relationship Id="rId83" Type="http://schemas.openxmlformats.org/officeDocument/2006/relationships/hyperlink" Target="consultantplus://offline/ref=E96BA9B29754ADF043B5E8F2A733DC84E2155F2288829832B3085D271FD6088482FE7555F2FC43F1A9FFDC88ACDC2E95816A4F32977020E62F3E730154D5I" TargetMode="External"/><Relationship Id="rId88" Type="http://schemas.openxmlformats.org/officeDocument/2006/relationships/hyperlink" Target="consultantplus://offline/ref=E96BA9B29754ADF043B5E8F2A733DC84E2155F2288839A30B2075D271FD6088482FE7555F2FC43F1A9FEDD88A3DC2E95816A4F32977020E62F3E730154D5I" TargetMode="External"/><Relationship Id="rId91" Type="http://schemas.openxmlformats.org/officeDocument/2006/relationships/hyperlink" Target="consultantplus://offline/ref=E96BA9B29754ADF043B5E8F2A733DC84E2155F2288829832B3085D271FD6088482FE7555F2FC43F1A9FEDF82AEDC2E95816A4F32977020E62F3E730154D5I" TargetMode="External"/><Relationship Id="rId96" Type="http://schemas.openxmlformats.org/officeDocument/2006/relationships/hyperlink" Target="consultantplus://offline/ref=E96BA9B29754ADF043B5E8F2A733DC84E2155F2288839935BD015D271FD6088482FE7555F2FC43F1A9FEDD80A3DC2E95816A4F32977020E62F3E730154D5I" TargetMode="External"/><Relationship Id="rId1" Type="http://schemas.openxmlformats.org/officeDocument/2006/relationships/styles" Target="styles.xml"/><Relationship Id="rId6" Type="http://schemas.openxmlformats.org/officeDocument/2006/relationships/hyperlink" Target="consultantplus://offline/ref=E96BA9B29754ADF043B5E8F2A733DC84E2155F228F819E3ABE0A002D178F048685F12A42F5B54FF0A9FEDD85A0832B8090324031886E27FF333C7150D0I" TargetMode="External"/><Relationship Id="rId15" Type="http://schemas.openxmlformats.org/officeDocument/2006/relationships/hyperlink" Target="consultantplus://offline/ref=E96BA9B29754ADF043B5E8F2A733DC84E2155F2288819C32B3035D271FD6088482FE7555F2FC43F1A9FEDD80AEDC2E95816A4F32977020E62F3E730154D5I" TargetMode="External"/><Relationship Id="rId23" Type="http://schemas.openxmlformats.org/officeDocument/2006/relationships/hyperlink" Target="consultantplus://offline/ref=E96BA9B29754ADF043B5E8F2A733DC84E2155F2288839A30B2075D271FD6088482FE7555F2FC43F1A9FEDD80A3DC2E95816A4F32977020E62F3E730154D5I" TargetMode="External"/><Relationship Id="rId28" Type="http://schemas.openxmlformats.org/officeDocument/2006/relationships/hyperlink" Target="consultantplus://offline/ref=E96BA9B29754ADF043B5E8F2A733DC84E2155F2288839A30B2075D271FD6088482FE7555F2FC43F1A9FEDD81AFDC2E95816A4F32977020E62F3E730154D5I" TargetMode="External"/><Relationship Id="rId36" Type="http://schemas.openxmlformats.org/officeDocument/2006/relationships/hyperlink" Target="consultantplus://offline/ref=E96BA9B29754ADF043B5E8F2A733DC84E2155F2288839A30B2075D271FD6088482FE7555F2FC43F1A9FEDD83A8DC2E95816A4F32977020E62F3E730154D5I" TargetMode="External"/><Relationship Id="rId49" Type="http://schemas.openxmlformats.org/officeDocument/2006/relationships/hyperlink" Target="consultantplus://offline/ref=E96BA9B29754ADF043B5E8F2A733DC84E2155F2288829832B3085D271FD6088482FE7555F2FC43F1A9FED981ACDC2E95816A4F32977020E62F3E730154D5I" TargetMode="External"/><Relationship Id="rId57" Type="http://schemas.openxmlformats.org/officeDocument/2006/relationships/hyperlink" Target="consultantplus://offline/ref=E96BA9B29754ADF043B5E8F2A733DC84E2155F2288839A30B2075D271FD6088482FE7555F2FC43F1A9FEDD85AEDC2E95816A4F32977020E62F3E730154D5I" TargetMode="External"/><Relationship Id="rId10" Type="http://schemas.openxmlformats.org/officeDocument/2006/relationships/hyperlink" Target="consultantplus://offline/ref=E96BA9B29754ADF043B5E8F2A733DC84E2155F2288839A3BBB005D271FD6088482FE7555F2FC43F1A9FEDD80AFDC2E95816A4F32977020E62F3E730154D5I" TargetMode="External"/><Relationship Id="rId31" Type="http://schemas.openxmlformats.org/officeDocument/2006/relationships/hyperlink" Target="consultantplus://offline/ref=E96BA9B29754ADF043B5E8F2A733DC84E2155F2288839A30B2075D271FD6088482FE7555F2FC43F1A9FEDD81ACDC2E95816A4F32977020E62F3E730154D5I" TargetMode="External"/><Relationship Id="rId44" Type="http://schemas.openxmlformats.org/officeDocument/2006/relationships/hyperlink" Target="consultantplus://offline/ref=E96BA9B29754ADF043B5E8F2A733DC84E2155F2288829832B3085D271FD6088482FE7555F2FC43F1A9FEDC85ABDC2E95816A4F32977020E62F3E730154D5I" TargetMode="External"/><Relationship Id="rId52" Type="http://schemas.openxmlformats.org/officeDocument/2006/relationships/hyperlink" Target="consultantplus://offline/ref=E96BA9B29754ADF043B5E8F2A733DC84E2155F2280819F31B30A002D178F048685F12A42F5B54FF0A9FEDC88A0832B8090324031886E27FF333C7150D0I" TargetMode="External"/><Relationship Id="rId60" Type="http://schemas.openxmlformats.org/officeDocument/2006/relationships/hyperlink" Target="consultantplus://offline/ref=E96BA9B29754ADF043B5E8F2A733DC84E2155F2280819F31B30A002D178F048685F12A42F5B54FF0A9FEDF82A0832B8090324031886E27FF333C7150D0I" TargetMode="External"/><Relationship Id="rId65" Type="http://schemas.openxmlformats.org/officeDocument/2006/relationships/hyperlink" Target="consultantplus://offline/ref=E96BA9B29754ADF043B5E8F2A733DC84E2155F2288839A30B2075D271FD6088482FE7555F2FC43F1A9FEDD86ABDC2E95816A4F32977020E62F3E730154D5I" TargetMode="External"/><Relationship Id="rId73" Type="http://schemas.openxmlformats.org/officeDocument/2006/relationships/hyperlink" Target="consultantplus://offline/ref=E96BA9B29754ADF043B5E8F2A733DC84E2155F228F819E3ABE0A002D178F048685F12A42F5B54FF0A9FEDC82A0832B8090324031886E27FF333C7150D0I" TargetMode="External"/><Relationship Id="rId78" Type="http://schemas.openxmlformats.org/officeDocument/2006/relationships/hyperlink" Target="consultantplus://offline/ref=E96BA9B29754ADF043B5E8F2A733DC84E2155F2288839A30B2075D271FD6088482FE7555F2FC43F1A9FEDD86A3DC2E95816A4F32977020E62F3E730154D5I" TargetMode="External"/><Relationship Id="rId81" Type="http://schemas.openxmlformats.org/officeDocument/2006/relationships/hyperlink" Target="consultantplus://offline/ref=E96BA9B29754ADF043B5E8F2A733DC84E2155F228882993BBA015D271FD6088482FE7555E0FC1BFDABFFC380ACC978C4C753DCI" TargetMode="External"/><Relationship Id="rId86" Type="http://schemas.openxmlformats.org/officeDocument/2006/relationships/hyperlink" Target="consultantplus://offline/ref=E96BA9B29754ADF043B5E8F2A733DC84E2155F2288839A30B2075D271FD6088482FE7555F2FC43F1A9FEDD88ADDC2E95816A4F32977020E62F3E730154D5I" TargetMode="External"/><Relationship Id="rId94" Type="http://schemas.openxmlformats.org/officeDocument/2006/relationships/hyperlink" Target="consultantplus://offline/ref=E96BA9B29754ADF043B5E8F2A733DC84E2155F2288829832BF085D271FD6088482FE7555F2FC43F1A9FEDD80A3DC2E95816A4F32977020E62F3E730154D5I" TargetMode="External"/><Relationship Id="rId99" Type="http://schemas.openxmlformats.org/officeDocument/2006/relationships/fontTable" Target="fontTable.xml"/><Relationship Id="rId4" Type="http://schemas.openxmlformats.org/officeDocument/2006/relationships/hyperlink" Target="consultantplus://offline/ref=E96BA9B29754ADF043B5E8F2A733DC84E2155F2288839C33B2085D271FD6088482FE7555F2FC43F1A9FEDC85A9DC2E95816A4F32977020E62F3E730154D5I" TargetMode="External"/><Relationship Id="rId9" Type="http://schemas.openxmlformats.org/officeDocument/2006/relationships/hyperlink" Target="consultantplus://offline/ref=E96BA9B29754ADF043B5E8F2A733DC84E2155F2280819F31B30A002D178F048685F12A42F5B54FF0A9FEDD86A0832B8090324031886E27FF333C7150D0I" TargetMode="External"/><Relationship Id="rId13" Type="http://schemas.openxmlformats.org/officeDocument/2006/relationships/hyperlink" Target="consultantplus://offline/ref=E96BA9B29754ADF043B5E8F2A733DC84E2155F2288819F35B3095D271FD6088482FE7555F2FC43F1A9FEDD80AEDC2E95816A4F32977020E62F3E730154D5I" TargetMode="External"/><Relationship Id="rId18" Type="http://schemas.openxmlformats.org/officeDocument/2006/relationships/hyperlink" Target="consultantplus://offline/ref=E96BA9B29754ADF043B5E8F2A733DC84E2155F2288839A30B2075D271FD6088482FE7555F2FC43F1A9FEDD80AEDC2E95816A4F32977020E62F3E730154D5I" TargetMode="External"/><Relationship Id="rId39" Type="http://schemas.openxmlformats.org/officeDocument/2006/relationships/hyperlink" Target="consultantplus://offline/ref=E96BA9B29754ADF043B5E8F2A733DC84E2155F2288839A30B2075D271FD6088482FE7555F2FC43F1A9FEDD83A3DC2E95816A4F32977020E62F3E730154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9946</Words>
  <Characters>56693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user</cp:lastModifiedBy>
  <cp:revision>2</cp:revision>
  <dcterms:created xsi:type="dcterms:W3CDTF">2023-07-21T08:06:00Z</dcterms:created>
  <dcterms:modified xsi:type="dcterms:W3CDTF">2023-07-21T08:06:00Z</dcterms:modified>
</cp:coreProperties>
</file>