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BD" w:rsidRDefault="00FC58BD" w:rsidP="00D93BE1">
      <w:pPr>
        <w:pStyle w:val="Style12"/>
        <w:tabs>
          <w:tab w:val="left" w:pos="3828"/>
        </w:tabs>
        <w:spacing w:line="240" w:lineRule="auto"/>
        <w:ind w:left="4956" w:right="-1"/>
        <w:rPr>
          <w:rStyle w:val="FontStyle56"/>
        </w:rPr>
      </w:pPr>
    </w:p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185"/>
        <w:gridCol w:w="40"/>
        <w:gridCol w:w="1686"/>
        <w:gridCol w:w="4097"/>
      </w:tblGrid>
      <w:tr w:rsidR="001F714A" w:rsidRPr="00BE2019" w:rsidTr="00BE2019">
        <w:trPr>
          <w:trHeight w:val="1846"/>
        </w:trPr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14A" w:rsidRPr="00BE2019" w:rsidRDefault="001F714A" w:rsidP="00BE2019">
            <w:pPr>
              <w:pStyle w:val="2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>РЕСПУБЛИКА ТАТАРСТАН</w:t>
            </w:r>
          </w:p>
          <w:p w:rsidR="001F714A" w:rsidRPr="00BE2019" w:rsidRDefault="001F714A" w:rsidP="00BE2019">
            <w:pPr>
              <w:pStyle w:val="1"/>
              <w:rPr>
                <w:sz w:val="24"/>
                <w:szCs w:val="24"/>
              </w:rPr>
            </w:pPr>
          </w:p>
          <w:p w:rsidR="001F714A" w:rsidRPr="00BE2019" w:rsidRDefault="001F714A" w:rsidP="00BE2019">
            <w:pPr>
              <w:pStyle w:val="20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>ГЛАВА</w:t>
            </w:r>
          </w:p>
          <w:p w:rsidR="001F714A" w:rsidRPr="00BE2019" w:rsidRDefault="001F714A" w:rsidP="00BE2019">
            <w:pPr>
              <w:pStyle w:val="20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 xml:space="preserve"> Учаллинского сельского поселения Азнакаевского</w:t>
            </w:r>
          </w:p>
          <w:p w:rsidR="001F714A" w:rsidRPr="00BE2019" w:rsidRDefault="001F714A" w:rsidP="00BE2019">
            <w:pPr>
              <w:pStyle w:val="a3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 xml:space="preserve">муниципального района </w:t>
            </w:r>
          </w:p>
          <w:p w:rsidR="001F714A" w:rsidRPr="00BE2019" w:rsidRDefault="001F714A" w:rsidP="00BE2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F714A" w:rsidRPr="00BE2019" w:rsidRDefault="00AD78F0" w:rsidP="00BE2019">
            <w:pPr>
              <w:widowControl w:val="0"/>
              <w:rPr>
                <w:snapToGrid w:val="0"/>
                <w:sz w:val="24"/>
                <w:szCs w:val="24"/>
              </w:rPr>
            </w:pPr>
            <w:r w:rsidRPr="00BE2019">
              <w:rPr>
                <w:noProof/>
                <w:sz w:val="24"/>
                <w:szCs w:val="24"/>
              </w:rPr>
              <w:drawing>
                <wp:inline distT="0" distB="0" distL="0" distR="0">
                  <wp:extent cx="1028700" cy="10953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14A" w:rsidRPr="00BE2019" w:rsidRDefault="001F714A" w:rsidP="00BE2019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1F714A" w:rsidRPr="00BE2019" w:rsidRDefault="001F714A" w:rsidP="00BE2019">
            <w:pPr>
              <w:pStyle w:val="2"/>
              <w:spacing w:after="120"/>
              <w:rPr>
                <w:sz w:val="24"/>
                <w:szCs w:val="24"/>
                <w:lang w:val="hsb-DE"/>
              </w:rPr>
            </w:pPr>
            <w:r w:rsidRPr="00BE2019">
              <w:rPr>
                <w:sz w:val="24"/>
                <w:szCs w:val="24"/>
                <w:lang w:val="hsb-DE"/>
              </w:rPr>
              <w:t xml:space="preserve">ТАТАРСТАН РЕСПУБЛИКАСЫ </w:t>
            </w:r>
          </w:p>
          <w:p w:rsidR="00E3270D" w:rsidRDefault="00E3270D" w:rsidP="00E3270D">
            <w:pPr>
              <w:pStyle w:val="a3"/>
              <w:rPr>
                <w:sz w:val="24"/>
                <w:szCs w:val="24"/>
              </w:rPr>
            </w:pPr>
          </w:p>
          <w:p w:rsidR="00E3270D" w:rsidRDefault="001F714A" w:rsidP="00E3270D">
            <w:pPr>
              <w:pStyle w:val="a3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>Азнакай муниципаль районы</w:t>
            </w:r>
          </w:p>
          <w:p w:rsidR="001F714A" w:rsidRPr="00BE2019" w:rsidRDefault="001F714A" w:rsidP="00BE2019">
            <w:pPr>
              <w:pStyle w:val="a3"/>
              <w:rPr>
                <w:sz w:val="24"/>
                <w:szCs w:val="24"/>
              </w:rPr>
            </w:pPr>
            <w:r w:rsidRPr="00BE2019">
              <w:rPr>
                <w:sz w:val="24"/>
                <w:szCs w:val="24"/>
              </w:rPr>
              <w:t xml:space="preserve"> </w:t>
            </w:r>
            <w:r w:rsidRPr="00BE2019">
              <w:rPr>
                <w:sz w:val="24"/>
                <w:szCs w:val="24"/>
                <w:lang w:val="tt-RU"/>
              </w:rPr>
              <w:t>Ү</w:t>
            </w:r>
            <w:r w:rsidRPr="00BE2019">
              <w:rPr>
                <w:sz w:val="24"/>
                <w:szCs w:val="24"/>
              </w:rPr>
              <w:t>ч</w:t>
            </w:r>
            <w:r w:rsidRPr="00BE2019">
              <w:rPr>
                <w:sz w:val="24"/>
                <w:szCs w:val="24"/>
                <w:lang w:val="tt-RU"/>
              </w:rPr>
              <w:t>ә</w:t>
            </w:r>
            <w:r w:rsidRPr="00BE2019">
              <w:rPr>
                <w:sz w:val="24"/>
                <w:szCs w:val="24"/>
              </w:rPr>
              <w:t xml:space="preserve">лле  авыл </w:t>
            </w:r>
            <w:r w:rsidRPr="00BE2019">
              <w:rPr>
                <w:sz w:val="24"/>
                <w:szCs w:val="24"/>
                <w:lang w:val="tt-RU"/>
              </w:rPr>
              <w:t>җ</w:t>
            </w:r>
            <w:r w:rsidRPr="00BE2019">
              <w:rPr>
                <w:sz w:val="24"/>
                <w:szCs w:val="24"/>
              </w:rPr>
              <w:t>ирлеге Советы</w:t>
            </w:r>
          </w:p>
          <w:p w:rsidR="001F714A" w:rsidRPr="00BE2019" w:rsidRDefault="001F714A" w:rsidP="00BE2019">
            <w:pPr>
              <w:jc w:val="center"/>
              <w:rPr>
                <w:b/>
                <w:sz w:val="24"/>
                <w:szCs w:val="24"/>
              </w:rPr>
            </w:pPr>
            <w:r w:rsidRPr="00BE2019">
              <w:rPr>
                <w:b/>
                <w:sz w:val="24"/>
                <w:szCs w:val="24"/>
                <w:lang w:val="be-BY"/>
              </w:rPr>
              <w:t>БАШЛЫГЫ</w:t>
            </w:r>
            <w:r w:rsidRPr="00BE20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F714A" w:rsidRPr="00B01231" w:rsidTr="00BE2019">
        <w:trPr>
          <w:trHeight w:val="1416"/>
        </w:trPr>
        <w:tc>
          <w:tcPr>
            <w:tcW w:w="418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14A" w:rsidRPr="00BE2019" w:rsidRDefault="001F714A" w:rsidP="00BE2019">
            <w:pPr>
              <w:jc w:val="center"/>
              <w:rPr>
                <w:lang w:val="tt-RU"/>
              </w:rPr>
            </w:pPr>
            <w:r w:rsidRPr="00BE2019">
              <w:t xml:space="preserve">ул. </w:t>
            </w:r>
            <w:r w:rsidRPr="00BE2019">
              <w:rPr>
                <w:lang w:val="tt-RU"/>
              </w:rPr>
              <w:t>Советская</w:t>
            </w:r>
            <w:r w:rsidRPr="00BE2019">
              <w:t>, д.5</w:t>
            </w:r>
            <w:r w:rsidRPr="00BE2019">
              <w:rPr>
                <w:lang w:val="tt-RU"/>
              </w:rPr>
              <w:t>1</w:t>
            </w:r>
            <w:r w:rsidRPr="00BE2019">
              <w:t xml:space="preserve">, с. </w:t>
            </w:r>
            <w:r w:rsidRPr="00BE2019">
              <w:rPr>
                <w:lang w:val="tt-RU"/>
              </w:rPr>
              <w:t>Учалле</w:t>
            </w:r>
            <w:r w:rsidRPr="00BE2019">
              <w:t>, 4233</w:t>
            </w:r>
            <w:r w:rsidRPr="00BE2019">
              <w:rPr>
                <w:lang w:val="tt-RU"/>
              </w:rPr>
              <w:t>17</w:t>
            </w:r>
          </w:p>
          <w:p w:rsidR="001F714A" w:rsidRPr="00BE2019" w:rsidRDefault="001F714A" w:rsidP="00BE2019">
            <w:pPr>
              <w:jc w:val="center"/>
            </w:pPr>
            <w:r w:rsidRPr="00BE2019">
              <w:t xml:space="preserve">Азнакаевского муниципального района </w:t>
            </w:r>
          </w:p>
          <w:p w:rsidR="001F714A" w:rsidRPr="00BE2019" w:rsidRDefault="001F714A" w:rsidP="00BE2019">
            <w:pPr>
              <w:jc w:val="center"/>
              <w:rPr>
                <w:lang w:val="tt-RU"/>
              </w:rPr>
            </w:pPr>
            <w:r w:rsidRPr="00BE2019">
              <w:t>Тел. (8-5592) 3</w:t>
            </w:r>
            <w:r w:rsidRPr="00BE2019">
              <w:rPr>
                <w:lang w:val="tt-RU"/>
              </w:rPr>
              <w:t>6</w:t>
            </w:r>
            <w:r w:rsidRPr="00BE2019">
              <w:t>-</w:t>
            </w:r>
            <w:r w:rsidRPr="00BE2019">
              <w:rPr>
                <w:lang w:val="tt-RU"/>
              </w:rPr>
              <w:t>8</w:t>
            </w:r>
            <w:r w:rsidRPr="00BE2019">
              <w:t>-</w:t>
            </w:r>
            <w:r w:rsidRPr="00BE2019">
              <w:rPr>
                <w:lang w:val="tt-RU"/>
              </w:rPr>
              <w:t>32</w:t>
            </w:r>
            <w:r w:rsidRPr="00BE2019">
              <w:t>, факс (8-5592) 3</w:t>
            </w:r>
            <w:r w:rsidRPr="00BE2019">
              <w:rPr>
                <w:lang w:val="tt-RU"/>
              </w:rPr>
              <w:t>6</w:t>
            </w:r>
            <w:r w:rsidRPr="00BE2019">
              <w:t>-</w:t>
            </w:r>
            <w:r w:rsidRPr="00BE2019">
              <w:rPr>
                <w:lang w:val="tt-RU"/>
              </w:rPr>
              <w:t>8</w:t>
            </w:r>
            <w:r w:rsidRPr="00BE2019">
              <w:t>-</w:t>
            </w:r>
            <w:r w:rsidRPr="00BE2019">
              <w:rPr>
                <w:lang w:val="tt-RU"/>
              </w:rPr>
              <w:t>32</w:t>
            </w:r>
          </w:p>
          <w:p w:rsidR="001F714A" w:rsidRPr="00BE2019" w:rsidRDefault="001F714A" w:rsidP="00BE2019">
            <w:pPr>
              <w:jc w:val="center"/>
              <w:rPr>
                <w:b/>
                <w:lang w:val="tt-RU"/>
              </w:rPr>
            </w:pPr>
            <w:r w:rsidRPr="00BE2019">
              <w:rPr>
                <w:lang w:val="en-US"/>
              </w:rPr>
              <w:t>Uchal</w:t>
            </w:r>
            <w:r w:rsidRPr="00BE2019">
              <w:t xml:space="preserve"> .</w:t>
            </w:r>
            <w:r w:rsidRPr="00BE2019">
              <w:rPr>
                <w:lang w:val="en-US"/>
              </w:rPr>
              <w:t>Azn</w:t>
            </w:r>
            <w:r w:rsidRPr="00BE2019">
              <w:t xml:space="preserve"> @</w:t>
            </w:r>
            <w:r w:rsidRPr="00BE2019">
              <w:rPr>
                <w:lang w:val="en-US"/>
              </w:rPr>
              <w:t>tatar</w:t>
            </w:r>
            <w:r w:rsidRPr="00BE2019">
              <w:t>.</w:t>
            </w:r>
            <w:r w:rsidRPr="00BE2019">
              <w:rPr>
                <w:lang w:val="en-US"/>
              </w:rPr>
              <w:t>ru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14A" w:rsidRPr="00BE2019" w:rsidRDefault="001F714A" w:rsidP="00BE2019"/>
        </w:tc>
        <w:tc>
          <w:tcPr>
            <w:tcW w:w="409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14A" w:rsidRPr="00BE2019" w:rsidRDefault="001F714A" w:rsidP="00BE2019">
            <w:pPr>
              <w:jc w:val="center"/>
              <w:rPr>
                <w:lang w:val="tt-RU"/>
              </w:rPr>
            </w:pPr>
            <w:r w:rsidRPr="00BE2019">
              <w:t xml:space="preserve"> </w:t>
            </w:r>
            <w:r w:rsidRPr="00BE2019">
              <w:rPr>
                <w:lang w:val="tt-RU"/>
              </w:rPr>
              <w:t xml:space="preserve">Совет </w:t>
            </w:r>
            <w:r w:rsidRPr="00BE2019">
              <w:t>урамы, 5</w:t>
            </w:r>
            <w:r w:rsidRPr="00BE2019">
              <w:rPr>
                <w:lang w:val="tt-RU"/>
              </w:rPr>
              <w:t>1</w:t>
            </w:r>
            <w:r w:rsidRPr="00BE2019">
              <w:t xml:space="preserve">, </w:t>
            </w:r>
            <w:r w:rsidRPr="00BE2019">
              <w:rPr>
                <w:lang w:val="tt-RU"/>
              </w:rPr>
              <w:t>Үчәлле</w:t>
            </w:r>
            <w:r w:rsidRPr="00BE2019">
              <w:t xml:space="preserve"> авылы</w:t>
            </w:r>
            <w:r w:rsidRPr="00BE2019">
              <w:rPr>
                <w:lang w:val="be-BY"/>
              </w:rPr>
              <w:t>,</w:t>
            </w:r>
            <w:r w:rsidRPr="00BE2019">
              <w:t xml:space="preserve"> 423317</w:t>
            </w:r>
            <w:r w:rsidRPr="00BE2019">
              <w:rPr>
                <w:lang w:val="tt-RU"/>
              </w:rPr>
              <w:t xml:space="preserve"> </w:t>
            </w:r>
            <w:r w:rsidRPr="00BE2019">
              <w:t xml:space="preserve">Тел. </w:t>
            </w:r>
            <w:r w:rsidRPr="00BE2019">
              <w:rPr>
                <w:lang w:val="en-US"/>
              </w:rPr>
              <w:t>(8-5592) 3</w:t>
            </w:r>
            <w:r w:rsidRPr="00BE2019">
              <w:rPr>
                <w:lang w:val="tt-RU"/>
              </w:rPr>
              <w:t>6</w:t>
            </w:r>
            <w:r w:rsidRPr="00BE2019">
              <w:rPr>
                <w:lang w:val="en-US"/>
              </w:rPr>
              <w:t>-</w:t>
            </w:r>
            <w:r w:rsidRPr="00BE2019">
              <w:rPr>
                <w:lang w:val="tt-RU"/>
              </w:rPr>
              <w:t>8</w:t>
            </w:r>
            <w:r w:rsidRPr="00BE2019">
              <w:rPr>
                <w:lang w:val="en-US"/>
              </w:rPr>
              <w:t>-</w:t>
            </w:r>
            <w:r w:rsidRPr="00BE2019">
              <w:rPr>
                <w:lang w:val="tt-RU"/>
              </w:rPr>
              <w:t>32</w:t>
            </w:r>
            <w:r w:rsidRPr="00BE2019">
              <w:rPr>
                <w:lang w:val="en-US"/>
              </w:rPr>
              <w:t xml:space="preserve">, </w:t>
            </w:r>
            <w:r w:rsidRPr="00BE2019">
              <w:t>факс</w:t>
            </w:r>
            <w:r w:rsidRPr="00BE2019">
              <w:rPr>
                <w:lang w:val="en-US"/>
              </w:rPr>
              <w:t xml:space="preserve"> (8-5592) 3</w:t>
            </w:r>
            <w:r w:rsidRPr="00BE2019">
              <w:rPr>
                <w:lang w:val="tt-RU"/>
              </w:rPr>
              <w:t>6</w:t>
            </w:r>
            <w:r w:rsidRPr="00BE2019">
              <w:rPr>
                <w:lang w:val="en-US"/>
              </w:rPr>
              <w:t>-</w:t>
            </w:r>
            <w:r w:rsidRPr="00BE2019">
              <w:rPr>
                <w:lang w:val="tt-RU"/>
              </w:rPr>
              <w:t>8</w:t>
            </w:r>
            <w:r w:rsidRPr="00BE2019">
              <w:rPr>
                <w:lang w:val="en-US"/>
              </w:rPr>
              <w:t>-</w:t>
            </w:r>
            <w:r w:rsidRPr="00BE2019">
              <w:rPr>
                <w:lang w:val="tt-RU"/>
              </w:rPr>
              <w:t>32</w:t>
            </w:r>
          </w:p>
          <w:p w:rsidR="001F714A" w:rsidRPr="00BE2019" w:rsidRDefault="001F714A" w:rsidP="00BE2019">
            <w:pPr>
              <w:jc w:val="center"/>
              <w:rPr>
                <w:b/>
                <w:lang w:val="en-US"/>
              </w:rPr>
            </w:pPr>
            <w:r w:rsidRPr="00BE2019">
              <w:rPr>
                <w:lang w:val="en-US"/>
              </w:rPr>
              <w:t>Uchal .Azn @tatar.ru</w:t>
            </w:r>
          </w:p>
        </w:tc>
      </w:tr>
    </w:tbl>
    <w:p w:rsidR="001F714A" w:rsidRPr="007B05F8" w:rsidRDefault="001F714A" w:rsidP="001F714A">
      <w:pPr>
        <w:rPr>
          <w:lang w:val="en-US"/>
        </w:rPr>
      </w:pPr>
    </w:p>
    <w:p w:rsidR="00B01231" w:rsidRDefault="007B05F8" w:rsidP="00B01231">
      <w:pPr>
        <w:pStyle w:val="3"/>
        <w:spacing w:before="0"/>
        <w:rPr>
          <w:color w:val="auto"/>
          <w:sz w:val="32"/>
          <w:szCs w:val="32"/>
        </w:rPr>
      </w:pPr>
      <w:r w:rsidRPr="007B05F8">
        <w:rPr>
          <w:color w:val="auto"/>
          <w:sz w:val="32"/>
          <w:szCs w:val="32"/>
        </w:rPr>
        <w:t xml:space="preserve">ПОСТАНОВЛЕНИЕ </w:t>
      </w:r>
      <w:r w:rsidRPr="007B05F8">
        <w:rPr>
          <w:color w:val="auto"/>
          <w:sz w:val="32"/>
          <w:szCs w:val="32"/>
        </w:rPr>
        <w:tab/>
      </w:r>
      <w:r w:rsidRPr="007B05F8">
        <w:rPr>
          <w:color w:val="auto"/>
          <w:sz w:val="32"/>
          <w:szCs w:val="32"/>
        </w:rPr>
        <w:tab/>
      </w:r>
      <w:r w:rsidRPr="007B05F8">
        <w:rPr>
          <w:color w:val="auto"/>
          <w:sz w:val="32"/>
          <w:szCs w:val="32"/>
        </w:rPr>
        <w:tab/>
        <w:t xml:space="preserve">                         </w:t>
      </w:r>
      <w:r>
        <w:rPr>
          <w:color w:val="auto"/>
          <w:sz w:val="32"/>
          <w:szCs w:val="32"/>
        </w:rPr>
        <w:t xml:space="preserve">     </w:t>
      </w:r>
      <w:r w:rsidRPr="007B05F8">
        <w:rPr>
          <w:color w:val="auto"/>
          <w:sz w:val="32"/>
          <w:szCs w:val="32"/>
        </w:rPr>
        <w:t xml:space="preserve">КАРАР  </w:t>
      </w:r>
    </w:p>
    <w:p w:rsidR="007B05F8" w:rsidRPr="00B01231" w:rsidRDefault="007B05F8" w:rsidP="00B01231">
      <w:pPr>
        <w:pStyle w:val="3"/>
        <w:spacing w:before="0"/>
        <w:rPr>
          <w:color w:val="auto"/>
          <w:sz w:val="32"/>
          <w:szCs w:val="32"/>
        </w:rPr>
      </w:pPr>
      <w:r>
        <w:rPr>
          <w:rFonts w:ascii="Arial" w:hAnsi="Arial"/>
          <w:sz w:val="10"/>
          <w:szCs w:val="10"/>
        </w:rPr>
        <w:t xml:space="preserve"> </w:t>
      </w:r>
      <w:r w:rsidRPr="00B01231">
        <w:rPr>
          <w:color w:val="auto"/>
          <w:sz w:val="28"/>
          <w:szCs w:val="28"/>
        </w:rPr>
        <w:t xml:space="preserve">от «21» июля 2016г.                                    </w:t>
      </w:r>
      <w:r w:rsidR="00B01231" w:rsidRPr="00B01231">
        <w:rPr>
          <w:b w:val="0"/>
          <w:color w:val="auto"/>
          <w:sz w:val="28"/>
          <w:szCs w:val="28"/>
        </w:rPr>
        <w:t xml:space="preserve">                           </w:t>
      </w:r>
      <w:r w:rsidR="00B01231">
        <w:rPr>
          <w:b w:val="0"/>
          <w:color w:val="auto"/>
          <w:sz w:val="28"/>
          <w:szCs w:val="28"/>
        </w:rPr>
        <w:t xml:space="preserve">         </w:t>
      </w:r>
      <w:r w:rsidR="00B01231" w:rsidRPr="00B01231">
        <w:rPr>
          <w:b w:val="0"/>
          <w:color w:val="auto"/>
          <w:sz w:val="28"/>
          <w:szCs w:val="28"/>
        </w:rPr>
        <w:t xml:space="preserve">  </w:t>
      </w:r>
      <w:r w:rsidRPr="00B01231">
        <w:rPr>
          <w:color w:val="auto"/>
          <w:sz w:val="28"/>
          <w:szCs w:val="28"/>
        </w:rPr>
        <w:t>№ 5</w:t>
      </w:r>
      <w:r w:rsidRPr="00B01231">
        <w:rPr>
          <w:color w:val="auto"/>
          <w:sz w:val="28"/>
          <w:szCs w:val="28"/>
        </w:rPr>
        <w:tab/>
      </w:r>
    </w:p>
    <w:p w:rsidR="007B05F8" w:rsidRDefault="007B05F8" w:rsidP="007B05F8">
      <w:pPr>
        <w:rPr>
          <w:rFonts w:ascii="Arial" w:hAnsi="Arial" w:cs="Arial"/>
          <w:b/>
          <w:sz w:val="24"/>
          <w:szCs w:val="24"/>
        </w:rPr>
      </w:pPr>
    </w:p>
    <w:p w:rsidR="007B05F8" w:rsidRDefault="007B05F8" w:rsidP="007B05F8">
      <w:pPr>
        <w:pStyle w:val="ConsPlusTitle"/>
        <w:widowControl/>
        <w:ind w:right="444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подготовке проекта о внесении изменений </w:t>
      </w:r>
    </w:p>
    <w:p w:rsidR="007B05F8" w:rsidRDefault="007B05F8" w:rsidP="007B05F8">
      <w:pPr>
        <w:pStyle w:val="ConsPlusTitle"/>
        <w:widowControl/>
        <w:ind w:right="444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Правила землепользования и застройки</w:t>
      </w:r>
    </w:p>
    <w:p w:rsidR="007B05F8" w:rsidRDefault="007B05F8" w:rsidP="007B05F8">
      <w:pPr>
        <w:pStyle w:val="ConsPlusTitle"/>
        <w:widowControl/>
        <w:ind w:right="444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«Учаллинское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Азнакаевского муниципального района Республики Татарстан</w:t>
      </w:r>
    </w:p>
    <w:p w:rsidR="007B05F8" w:rsidRDefault="007B05F8" w:rsidP="007B05F8">
      <w:pPr>
        <w:pStyle w:val="ConsPlusTitle"/>
        <w:widowControl/>
        <w:ind w:right="31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05F8" w:rsidRDefault="007B05F8" w:rsidP="007C546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Руководствуясь статьями 8, 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на основании заключения комиссии по подготовке проекта правил землепользования и застройки</w:t>
      </w:r>
      <w:r w:rsidR="00C94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Учаллинского сельского поселения от </w:t>
      </w:r>
      <w:r w:rsidR="007C5466" w:rsidRPr="007C5466">
        <w:rPr>
          <w:sz w:val="28"/>
          <w:szCs w:val="28"/>
        </w:rPr>
        <w:t xml:space="preserve">21 июля </w:t>
      </w:r>
      <w:r w:rsidRPr="007C546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постановляю: </w:t>
      </w:r>
    </w:p>
    <w:p w:rsidR="007B05F8" w:rsidRDefault="007B05F8" w:rsidP="007C5466">
      <w:pPr>
        <w:pStyle w:val="ConsPlusTitle"/>
        <w:widowControl/>
        <w:spacing w:line="276" w:lineRule="auto"/>
        <w:ind w:right="-55" w:firstLine="54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Приступить к подготовке проекта о внесении изменений в Правила  землепользования и застройки муниципального образования «</w:t>
      </w:r>
      <w:r w:rsidR="007C5466">
        <w:rPr>
          <w:rFonts w:ascii="Times New Roman" w:hAnsi="Times New Roman" w:cs="Times New Roman"/>
          <w:b w:val="0"/>
          <w:sz w:val="28"/>
          <w:szCs w:val="28"/>
        </w:rPr>
        <w:t>Учаллинское с</w:t>
      </w:r>
      <w:r>
        <w:rPr>
          <w:rFonts w:ascii="Times New Roman" w:hAnsi="Times New Roman" w:cs="Times New Roman"/>
          <w:b w:val="0"/>
          <w:sz w:val="28"/>
          <w:szCs w:val="28"/>
        </w:rPr>
        <w:t>ельское поселение» Азнакаевского муниципального района Республики Татарстан, утвержденных решением Учаллинского Совета сельского поселения от 21.01. 2012г.№ 87:</w:t>
      </w:r>
    </w:p>
    <w:p w:rsidR="005064B2" w:rsidRDefault="007B05F8" w:rsidP="007C5466">
      <w:pPr>
        <w:pStyle w:val="ConsPlusTitle"/>
        <w:widowControl/>
        <w:spacing w:line="276" w:lineRule="auto"/>
        <w:ind w:right="-5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5466">
        <w:rPr>
          <w:rFonts w:ascii="Times New Roman" w:hAnsi="Times New Roman" w:cs="Times New Roman"/>
          <w:b w:val="0"/>
          <w:sz w:val="28"/>
          <w:szCs w:val="28"/>
        </w:rPr>
        <w:t>1.1. В Карте градостроительного зонирования</w:t>
      </w:r>
    </w:p>
    <w:p w:rsidR="007B05F8" w:rsidRPr="005064B2" w:rsidRDefault="007B05F8" w:rsidP="007C5466">
      <w:pPr>
        <w:pStyle w:val="ConsPlusTitle"/>
        <w:widowControl/>
        <w:spacing w:line="276" w:lineRule="auto"/>
        <w:ind w:right="-5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64B2">
        <w:rPr>
          <w:rFonts w:ascii="Times New Roman" w:hAnsi="Times New Roman" w:cs="Times New Roman"/>
          <w:b w:val="0"/>
          <w:sz w:val="28"/>
          <w:szCs w:val="28"/>
        </w:rPr>
        <w:t>- изменить часть территориальной зоны индивидуальной жилой застройки Ж1</w:t>
      </w:r>
      <w:r w:rsidR="007C5466" w:rsidRPr="005064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64B2">
        <w:rPr>
          <w:rFonts w:ascii="Times New Roman" w:hAnsi="Times New Roman" w:cs="Times New Roman"/>
          <w:b w:val="0"/>
          <w:sz w:val="28"/>
          <w:szCs w:val="28"/>
        </w:rPr>
        <w:t>для земельного участка, расположенного по адресу: Республика Татарстан, Учаллинское сел</w:t>
      </w:r>
      <w:r w:rsidR="005064B2" w:rsidRPr="005064B2">
        <w:rPr>
          <w:rFonts w:ascii="Times New Roman" w:hAnsi="Times New Roman" w:cs="Times New Roman"/>
          <w:b w:val="0"/>
          <w:sz w:val="28"/>
          <w:szCs w:val="28"/>
        </w:rPr>
        <w:t>ьское поселение, с. Учалле, ул.</w:t>
      </w:r>
      <w:r w:rsidR="003D1E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64B2">
        <w:rPr>
          <w:rFonts w:ascii="Times New Roman" w:hAnsi="Times New Roman" w:cs="Times New Roman"/>
          <w:b w:val="0"/>
          <w:sz w:val="28"/>
          <w:szCs w:val="28"/>
        </w:rPr>
        <w:t>Молодежная, д.2б на зону размещения производственно-коммунальных предприятий IV-V класса опасности П1</w:t>
      </w:r>
      <w:r w:rsidR="002B037F" w:rsidRPr="005064B2">
        <w:rPr>
          <w:rFonts w:ascii="Times New Roman" w:hAnsi="Times New Roman" w:cs="Times New Roman"/>
          <w:b w:val="0"/>
          <w:sz w:val="28"/>
          <w:szCs w:val="28"/>
        </w:rPr>
        <w:t>.</w:t>
      </w:r>
      <w:r w:rsidRPr="005064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B05F8" w:rsidRDefault="007B05F8" w:rsidP="007C546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Порядок и сроки проведения работ по подготовке проекта о внесении изменений в Правила землепользования и застройки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«Учаллинское сельское поселение» Азнакаевского муниципального района Республики Татарстан (приложение 1).</w:t>
      </w:r>
    </w:p>
    <w:p w:rsidR="007B05F8" w:rsidRDefault="007B05F8" w:rsidP="007C546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Обнародовать настоящее постановление на информационных стендах              </w:t>
      </w:r>
      <w:r>
        <w:rPr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</w:rPr>
        <w:t>Учаллинского с</w:t>
      </w:r>
      <w:r>
        <w:rPr>
          <w:color w:val="000000"/>
          <w:spacing w:val="-9"/>
          <w:sz w:val="28"/>
          <w:szCs w:val="28"/>
        </w:rPr>
        <w:t xml:space="preserve">ельского поселения </w:t>
      </w:r>
      <w:r>
        <w:rPr>
          <w:sz w:val="28"/>
          <w:szCs w:val="28"/>
        </w:rPr>
        <w:t>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 xml:space="preserve">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aznakaevo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tatar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//</w:t>
      </w:r>
      <w:r>
        <w:rPr>
          <w:color w:val="000000"/>
          <w:spacing w:val="-9"/>
          <w:sz w:val="28"/>
          <w:szCs w:val="28"/>
        </w:rPr>
        <w:t>.</w:t>
      </w:r>
    </w:p>
    <w:p w:rsidR="007B05F8" w:rsidRDefault="007B05F8" w:rsidP="007C546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7B05F8" w:rsidRDefault="007B05F8" w:rsidP="007B05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B05F8" w:rsidRDefault="007B05F8" w:rsidP="007B05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B05F8" w:rsidRDefault="007B05F8" w:rsidP="007C5466">
      <w:pPr>
        <w:shd w:val="clear" w:color="auto" w:fill="FFFFFF"/>
        <w:ind w:firstLine="709"/>
        <w:rPr>
          <w:color w:val="000000"/>
          <w:spacing w:val="-16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Глава                                                                               Г.М. Тухватуллина</w:t>
      </w: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7B05F8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05F8" w:rsidRDefault="007B05F8" w:rsidP="005064B2">
      <w:pPr>
        <w:pStyle w:val="ConsPlusNormal"/>
        <w:widowControl/>
        <w:ind w:left="5664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B05F8" w:rsidRDefault="007B05F8" w:rsidP="005064B2">
      <w:pPr>
        <w:pStyle w:val="ConsPlusNormal"/>
        <w:widowControl/>
        <w:ind w:left="56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главы Учаллинского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Азнакаевского муниципального района </w:t>
      </w:r>
    </w:p>
    <w:p w:rsidR="007B05F8" w:rsidRDefault="007B05F8" w:rsidP="005064B2">
      <w:pPr>
        <w:ind w:left="5664"/>
        <w:rPr>
          <w:sz w:val="24"/>
          <w:szCs w:val="24"/>
        </w:rPr>
      </w:pPr>
      <w:r>
        <w:rPr>
          <w:sz w:val="24"/>
          <w:szCs w:val="24"/>
        </w:rPr>
        <w:t>№5  от «21 июля 2016 г.»</w:t>
      </w:r>
    </w:p>
    <w:p w:rsidR="007B05F8" w:rsidRDefault="007B05F8" w:rsidP="007B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B05F8" w:rsidRDefault="007B05F8" w:rsidP="007B05F8">
      <w:pPr>
        <w:autoSpaceDE w:val="0"/>
        <w:autoSpaceDN w:val="0"/>
        <w:adjustRightInd w:val="0"/>
        <w:ind w:left="5103"/>
        <w:jc w:val="both"/>
        <w:rPr>
          <w:sz w:val="26"/>
          <w:szCs w:val="26"/>
        </w:rPr>
      </w:pPr>
    </w:p>
    <w:p w:rsidR="007B05F8" w:rsidRDefault="007B05F8" w:rsidP="007B05F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Ориентировочные сроки</w:t>
      </w:r>
    </w:p>
    <w:p w:rsidR="007B05F8" w:rsidRDefault="007B05F8" w:rsidP="007B05F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проведения работ по подготовке проекта о внесении изменений в Правила  землепользования и застройки муниципального образования «Учаллинское    сельское поселение» Азнакаевского   муниципального района Республики Татарстан</w:t>
      </w:r>
    </w:p>
    <w:p w:rsidR="007B05F8" w:rsidRDefault="007B05F8" w:rsidP="007B05F8">
      <w:pPr>
        <w:pStyle w:val="ConsPlusNonformat"/>
        <w:widowControl/>
        <w:jc w:val="both"/>
      </w:pPr>
    </w:p>
    <w:p w:rsidR="007B05F8" w:rsidRDefault="007B05F8" w:rsidP="007B05F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7965"/>
        <w:gridCol w:w="1440"/>
      </w:tblGrid>
      <w:tr w:rsidR="007B05F8" w:rsidTr="007B05F8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05F8" w:rsidRDefault="007B05F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Порядок проведения работ подготовке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</w:t>
            </w:r>
          </w:p>
          <w:p w:rsidR="007B05F8" w:rsidRDefault="007B05F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изменений в Правила землепользования и застройки </w:t>
            </w:r>
          </w:p>
          <w:p w:rsidR="007B05F8" w:rsidRDefault="007B05F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образования «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ab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Учаллинское   сельское поселение»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проведения работ</w:t>
            </w:r>
          </w:p>
        </w:tc>
      </w:tr>
      <w:tr w:rsidR="007B05F8" w:rsidTr="007B05F8">
        <w:trPr>
          <w:cantSplit/>
          <w:trHeight w:val="71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 работ  по  подготовке  проекта о внесении изменений в Правила землепользования и застройки.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6"/>
                  <w:szCs w:val="26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7B05F8" w:rsidTr="007B05F8"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2.1.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согласование  проекта о внесении  изменений  в  Правила землепользования и застройки.</w:t>
            </w: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Карту градостроительного зонирования Правил землепользования и застройки, подготовка комментариев на замечания  служб и   ведомств,  участвующих  в  согласовании проекта   правил   землепользования  и  застройки.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6"/>
                  <w:szCs w:val="26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5F8" w:rsidTr="007B05F8">
        <w:trPr>
          <w:cantSplit/>
          <w:trHeight w:val="26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5F8" w:rsidRDefault="007B05F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проекта о внесении  изменений  в  Правила землепользования и застройки.</w:t>
            </w:r>
          </w:p>
          <w:p w:rsidR="007B05F8" w:rsidRDefault="007B05F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публичных слушаний.            </w:t>
            </w:r>
          </w:p>
          <w:p w:rsidR="007B05F8" w:rsidRDefault="007B05F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Направление Главе Учаллинского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b w:val="0"/>
                <w:color w:val="000000"/>
                <w:spacing w:val="-9"/>
                <w:sz w:val="26"/>
                <w:szCs w:val="26"/>
              </w:rPr>
              <w:t xml:space="preserve">ельского поселения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Азнакаевского муниципального района  проекта о внесении  изменений  в  Правила  землепользования застройки муниципального образования «Учаллинское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сельское поселение» </w:t>
            </w:r>
            <w:r>
              <w:rPr>
                <w:rFonts w:ascii="Times New Roman" w:hAnsi="Times New Roman" w:cs="Times New Roman"/>
                <w:b w:val="0"/>
                <w:color w:val="000000"/>
                <w:spacing w:val="-9"/>
                <w:sz w:val="26"/>
                <w:szCs w:val="26"/>
              </w:rPr>
              <w:t>Азнакаевского муниципального района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и  обязательных  к  нему приложений (протокол публичных слушаний и заключение о результатах публичных слушаний) для принятия решения о направлении проекта  Правил землепользования и застройки для внесения  в Совет сельского поселения на утверждение или об отклонении и  направлении его на доработку с  указанием  даты  его  повторного представления.       </w:t>
            </w:r>
          </w:p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05F8" w:rsidRDefault="007B0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кварталы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6"/>
                  <w:szCs w:val="26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B05F8" w:rsidRDefault="007B05F8" w:rsidP="007B05F8">
      <w:pPr>
        <w:pStyle w:val="ConsPlusNormal"/>
        <w:widowControl/>
        <w:ind w:firstLine="540"/>
        <w:jc w:val="both"/>
      </w:pPr>
    </w:p>
    <w:p w:rsidR="001F714A" w:rsidRDefault="001F714A" w:rsidP="004F3546">
      <w:pPr>
        <w:jc w:val="both"/>
        <w:rPr>
          <w:color w:val="000000"/>
        </w:rPr>
      </w:pPr>
    </w:p>
    <w:sectPr w:rsidR="001F714A" w:rsidSect="00674A7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86D42"/>
    <w:multiLevelType w:val="hybridMultilevel"/>
    <w:tmpl w:val="63A29D0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C3F4D"/>
    <w:rsid w:val="001A0ED9"/>
    <w:rsid w:val="001A4190"/>
    <w:rsid w:val="001F714A"/>
    <w:rsid w:val="00222B1C"/>
    <w:rsid w:val="002A1008"/>
    <w:rsid w:val="002B037F"/>
    <w:rsid w:val="00381F32"/>
    <w:rsid w:val="003D1E4B"/>
    <w:rsid w:val="0048751B"/>
    <w:rsid w:val="004F3546"/>
    <w:rsid w:val="005064B2"/>
    <w:rsid w:val="005977EE"/>
    <w:rsid w:val="005C4C8D"/>
    <w:rsid w:val="00674A77"/>
    <w:rsid w:val="006E7644"/>
    <w:rsid w:val="007B05F8"/>
    <w:rsid w:val="007C5466"/>
    <w:rsid w:val="00965596"/>
    <w:rsid w:val="00A52169"/>
    <w:rsid w:val="00AA61C7"/>
    <w:rsid w:val="00AD78F0"/>
    <w:rsid w:val="00B01231"/>
    <w:rsid w:val="00B01E51"/>
    <w:rsid w:val="00BA7BB2"/>
    <w:rsid w:val="00BE2019"/>
    <w:rsid w:val="00C9433A"/>
    <w:rsid w:val="00D72620"/>
    <w:rsid w:val="00D93BE1"/>
    <w:rsid w:val="00DE3B9C"/>
    <w:rsid w:val="00DF5280"/>
    <w:rsid w:val="00E3270D"/>
    <w:rsid w:val="00E510C5"/>
    <w:rsid w:val="00E81C08"/>
    <w:rsid w:val="00EE2F4B"/>
    <w:rsid w:val="00FC3F4D"/>
    <w:rsid w:val="00FC44CC"/>
    <w:rsid w:val="00FC58BD"/>
    <w:rsid w:val="00FE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F4D"/>
  </w:style>
  <w:style w:type="paragraph" w:styleId="1">
    <w:name w:val="heading 1"/>
    <w:basedOn w:val="a"/>
    <w:next w:val="a"/>
    <w:qFormat/>
    <w:rsid w:val="00FC3F4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C3F4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E327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3F4D"/>
    <w:pPr>
      <w:jc w:val="center"/>
    </w:pPr>
    <w:rPr>
      <w:b/>
      <w:sz w:val="36"/>
    </w:rPr>
  </w:style>
  <w:style w:type="paragraph" w:styleId="20">
    <w:name w:val="Body Text 2"/>
    <w:basedOn w:val="a"/>
    <w:rsid w:val="00FC3F4D"/>
    <w:pPr>
      <w:jc w:val="center"/>
    </w:pPr>
    <w:rPr>
      <w:b/>
      <w:sz w:val="28"/>
    </w:rPr>
  </w:style>
  <w:style w:type="character" w:styleId="a4">
    <w:name w:val="Hyperlink"/>
    <w:basedOn w:val="a0"/>
    <w:rsid w:val="00D93BE1"/>
    <w:rPr>
      <w:color w:val="0000FF"/>
      <w:u w:val="single"/>
    </w:rPr>
  </w:style>
  <w:style w:type="paragraph" w:customStyle="1" w:styleId="10">
    <w:name w:val="Абзац списка1"/>
    <w:basedOn w:val="a"/>
    <w:rsid w:val="00D93B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"/>
    <w:rsid w:val="00D93BE1"/>
    <w:pPr>
      <w:widowControl w:val="0"/>
      <w:autoSpaceDE w:val="0"/>
      <w:autoSpaceDN w:val="0"/>
      <w:adjustRightInd w:val="0"/>
      <w:spacing w:line="318" w:lineRule="exact"/>
    </w:pPr>
    <w:rPr>
      <w:rFonts w:ascii="Arial" w:eastAsia="Calibri" w:hAnsi="Arial" w:cs="Arial"/>
      <w:sz w:val="24"/>
      <w:szCs w:val="24"/>
    </w:rPr>
  </w:style>
  <w:style w:type="paragraph" w:customStyle="1" w:styleId="Style14">
    <w:name w:val="Style14"/>
    <w:basedOn w:val="a"/>
    <w:rsid w:val="00D93BE1"/>
    <w:pPr>
      <w:widowControl w:val="0"/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Style17">
    <w:name w:val="Style17"/>
    <w:basedOn w:val="a"/>
    <w:rsid w:val="00D93BE1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="Calibri" w:hAnsi="Arial" w:cs="Arial"/>
      <w:sz w:val="24"/>
      <w:szCs w:val="24"/>
    </w:rPr>
  </w:style>
  <w:style w:type="character" w:customStyle="1" w:styleId="FontStyle56">
    <w:name w:val="Font Style56"/>
    <w:basedOn w:val="a0"/>
    <w:rsid w:val="00D93BE1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D93BE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4F3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354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E7644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E7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Iauiue">
    <w:name w:val="Iau?iue"/>
    <w:uiPriority w:val="99"/>
    <w:rsid w:val="006E7644"/>
    <w:pPr>
      <w:widowControl w:val="0"/>
    </w:pPr>
  </w:style>
  <w:style w:type="paragraph" w:styleId="a8">
    <w:name w:val="List Paragraph"/>
    <w:basedOn w:val="a"/>
    <w:uiPriority w:val="34"/>
    <w:qFormat/>
    <w:rsid w:val="00674A7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327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nhideWhenUsed/>
    <w:rsid w:val="00E3270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327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327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Links>
    <vt:vector size="102" baseType="variant">
      <vt:variant>
        <vt:i4>6094857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70190119</vt:i4>
      </vt:variant>
      <vt:variant>
        <vt:i4>45</vt:i4>
      </vt:variant>
      <vt:variant>
        <vt:i4>0</vt:i4>
      </vt:variant>
      <vt:variant>
        <vt:i4>5</vt:i4>
      </vt:variant>
      <vt:variant>
        <vt:lpwstr>../Local Settings/Temporary Internet Files/OLKE/Типовой проект постановления.docx</vt:lpwstr>
      </vt:variant>
      <vt:variant>
        <vt:lpwstr>Par48#Par48</vt:lpwstr>
      </vt:variant>
      <vt:variant>
        <vt:i4>7077999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consultantplus://offline/ref=95ADC8ED62413A8410AE09EF52BC1FE5C7C62451E59E99BC982E07FBCF648CB33A46816266C17863X8k9E</vt:lpwstr>
      </vt:variant>
      <vt:variant>
        <vt:lpwstr/>
      </vt:variant>
      <vt:variant>
        <vt:i4>7077946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consultantplus://offline/ref=95ADC8ED62413A8410AE09EF52BC1FE5C7C62651E29999BC982E07FBCF648CB33A46816266C17A6FX8k9E</vt:lpwstr>
      </vt:variant>
      <vt:variant>
        <vt:lpwstr/>
      </vt:variant>
      <vt:variant>
        <vt:i4>6094857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70190119</vt:i4>
      </vt:variant>
      <vt:variant>
        <vt:i4>30</vt:i4>
      </vt:variant>
      <vt:variant>
        <vt:i4>0</vt:i4>
      </vt:variant>
      <vt:variant>
        <vt:i4>5</vt:i4>
      </vt:variant>
      <vt:variant>
        <vt:lpwstr>../Local Settings/Temporary Internet Files/OLKE/Типовой проект постановления.docx</vt:lpwstr>
      </vt:variant>
      <vt:variant>
        <vt:lpwstr>Par48#Par48</vt:lpwstr>
      </vt:variant>
      <vt:variant>
        <vt:i4>7077999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consultantplus://offline/ref=95ADC8ED62413A8410AE09EF52BC1FE5C7C62451E59E99BC982E07FBCF648CB33A46816266C17863X8k9E</vt:lpwstr>
      </vt:variant>
      <vt:variant>
        <vt:lpwstr/>
      </vt:variant>
      <vt:variant>
        <vt:i4>6094857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6094857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6094857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7077987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consultantplus://offline/ref=95ADC8ED62413A8410AE09EF52BC1FE5C7C62651E29999BC982E07FBCF648CB33A46816266C07A6EX8kBE</vt:lpwstr>
      </vt:variant>
      <vt:variant>
        <vt:lpwstr/>
      </vt:variant>
      <vt:variant>
        <vt:i4>6094857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consultantplus://offline/ref=95ADC8ED62413A8410AE09EF52BC1FE5C7C62651E29999BC982E07FBCFX6k4E</vt:lpwstr>
      </vt:variant>
      <vt:variant>
        <vt:lpwstr/>
      </vt:variant>
      <vt:variant>
        <vt:i4>2818157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consultantplus://offline/ref=35C838FB66A06E69A69F709A7C1F7712F64CC4016B54865D334561F8766A1126151E72B46CA9FE82q1qAM</vt:lpwstr>
      </vt:variant>
      <vt:variant>
        <vt:lpwstr/>
      </vt:variant>
      <vt:variant>
        <vt:i4>4325463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consultantplus://offline/ref=35C838FB66A06E69A69F709A7C1F7712F64CC4016B54865D334561F876q6qAM</vt:lpwstr>
      </vt:variant>
      <vt:variant>
        <vt:lpwstr/>
      </vt:variant>
      <vt:variant>
        <vt:i4>4849758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consultantplus://offline/ref=35C838FB66A06E69A69F709A7C1F7712F541C4046305D15F62106FqFqDM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consultantplus://offline/ref=C368E0235DC2804002E411454BCB3D1DFCAEFA2A313CF2F09D34B9B26EA7DB9E85EF9D7064641B6C551BM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azna-uchale</dc:creator>
  <cp:keywords/>
  <cp:lastModifiedBy>1</cp:lastModifiedBy>
  <cp:revision>24</cp:revision>
  <cp:lastPrinted>2016-07-25T10:50:00Z</cp:lastPrinted>
  <dcterms:created xsi:type="dcterms:W3CDTF">2016-04-18T14:05:00Z</dcterms:created>
  <dcterms:modified xsi:type="dcterms:W3CDTF">2016-08-02T11:09:00Z</dcterms:modified>
</cp:coreProperties>
</file>