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2C9" w:rsidRDefault="006A22C9" w:rsidP="006A22C9">
      <w:pPr>
        <w:shd w:val="clear" w:color="auto" w:fill="FFFFFF"/>
        <w:spacing w:line="600" w:lineRule="auto"/>
        <w:jc w:val="center"/>
        <w:textAlignment w:val="top"/>
        <w:rPr>
          <w:color w:val="3C4052"/>
          <w:sz w:val="28"/>
          <w:szCs w:val="28"/>
          <w:lang w:val="tt-RU"/>
        </w:rPr>
      </w:pPr>
      <w:r>
        <w:rPr>
          <w:color w:val="3C4052"/>
          <w:sz w:val="28"/>
          <w:szCs w:val="28"/>
          <w:lang w:val="tt-RU"/>
        </w:rPr>
        <w:t>Хөрмәтле авылдашлар!</w:t>
      </w:r>
    </w:p>
    <w:p w:rsidR="006A22C9" w:rsidRDefault="006A22C9" w:rsidP="006A22C9">
      <w:pPr>
        <w:spacing w:line="600" w:lineRule="auto"/>
        <w:ind w:firstLine="851"/>
        <w:jc w:val="both"/>
        <w:rPr>
          <w:rFonts w:eastAsiaTheme="minorHAnsi"/>
          <w:sz w:val="28"/>
          <w:szCs w:val="28"/>
          <w:lang w:val="tt-RU" w:eastAsia="en-US"/>
        </w:rPr>
      </w:pPr>
      <w:r>
        <w:rPr>
          <w:color w:val="3C4052"/>
          <w:sz w:val="28"/>
          <w:szCs w:val="28"/>
          <w:shd w:val="clear" w:color="auto" w:fill="FFFFFF"/>
          <w:lang w:val="tt-RU"/>
        </w:rPr>
        <w:t>20 август көнне районыбызга Татарстан Республикасында Бала хокуклары буенча вәкаләтле вәкил Гүзәл Удачинаның эш визиты көтелә. Визит вакытында балигъ булмаган балаларның хокукларын яклауда туган проблемалы мәсьәләләрне хәл итү, гражданнарны кабул итү (алдан язылу өчен телефоннар: 7-22-74, 7-28-07), балалар һәм социаль учреждениеләрендә булу, балигъ булмаганнар эшләре һәм аларның хокукларын яклау буенча комиссия утырышында катнашу күздә тотыла.</w:t>
      </w:r>
    </w:p>
    <w:p w:rsidR="007C23F0" w:rsidRPr="006A22C9" w:rsidRDefault="007C23F0" w:rsidP="007C23F0">
      <w:pPr>
        <w:rPr>
          <w:sz w:val="22"/>
          <w:szCs w:val="22"/>
          <w:lang w:val="tt-RU"/>
        </w:rPr>
      </w:pPr>
      <w:bookmarkStart w:id="0" w:name="_GoBack"/>
      <w:bookmarkEnd w:id="0"/>
    </w:p>
    <w:p w:rsidR="006B5C37" w:rsidRPr="00AC79F5" w:rsidRDefault="006B5C37" w:rsidP="007C23F0">
      <w:pPr>
        <w:keepNext/>
        <w:jc w:val="center"/>
        <w:outlineLvl w:val="2"/>
        <w:rPr>
          <w:lang w:val="tt-RU"/>
        </w:rPr>
      </w:pPr>
    </w:p>
    <w:sectPr w:rsidR="006B5C37" w:rsidRPr="00AC79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9B"/>
    <w:rsid w:val="001E7D9B"/>
    <w:rsid w:val="006A22C9"/>
    <w:rsid w:val="006B5C37"/>
    <w:rsid w:val="007C23F0"/>
    <w:rsid w:val="00961C4C"/>
    <w:rsid w:val="00AC79F5"/>
    <w:rsid w:val="00DF1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9F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AC79F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AC79F5"/>
    <w:rPr>
      <w:rFonts w:asciiTheme="majorHAnsi" w:eastAsiaTheme="majorEastAsia" w:hAnsiTheme="majorHAnsi" w:cstheme="majorBidi"/>
      <w:b/>
      <w:bCs/>
      <w:color w:val="4F81BD" w:themeColor="accent1"/>
      <w:sz w:val="26"/>
      <w:szCs w:val="26"/>
      <w:lang w:eastAsia="ru-RU"/>
    </w:rPr>
  </w:style>
  <w:style w:type="paragraph" w:styleId="a3">
    <w:name w:val="Body Text"/>
    <w:basedOn w:val="a"/>
    <w:link w:val="a4"/>
    <w:uiPriority w:val="99"/>
    <w:semiHidden/>
    <w:unhideWhenUsed/>
    <w:rsid w:val="00AC79F5"/>
    <w:pPr>
      <w:spacing w:after="120"/>
    </w:pPr>
  </w:style>
  <w:style w:type="character" w:customStyle="1" w:styleId="a4">
    <w:name w:val="Основной текст Знак"/>
    <w:basedOn w:val="a0"/>
    <w:link w:val="a3"/>
    <w:uiPriority w:val="99"/>
    <w:semiHidden/>
    <w:rsid w:val="00AC79F5"/>
    <w:rPr>
      <w:rFonts w:ascii="Times New Roman" w:eastAsia="Times New Roman" w:hAnsi="Times New Roman" w:cs="Times New Roman"/>
      <w:sz w:val="20"/>
      <w:szCs w:val="20"/>
      <w:lang w:eastAsia="ru-RU"/>
    </w:rPr>
  </w:style>
  <w:style w:type="paragraph" w:styleId="21">
    <w:name w:val="Body Text 2"/>
    <w:basedOn w:val="a"/>
    <w:link w:val="22"/>
    <w:uiPriority w:val="99"/>
    <w:semiHidden/>
    <w:unhideWhenUsed/>
    <w:rsid w:val="00AC79F5"/>
    <w:pPr>
      <w:spacing w:after="120" w:line="480" w:lineRule="auto"/>
    </w:pPr>
  </w:style>
  <w:style w:type="character" w:customStyle="1" w:styleId="22">
    <w:name w:val="Основной текст 2 Знак"/>
    <w:basedOn w:val="a0"/>
    <w:link w:val="21"/>
    <w:uiPriority w:val="99"/>
    <w:semiHidden/>
    <w:rsid w:val="00AC79F5"/>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AC79F5"/>
    <w:rPr>
      <w:rFonts w:ascii="Tahoma" w:hAnsi="Tahoma" w:cs="Tahoma"/>
      <w:sz w:val="16"/>
      <w:szCs w:val="16"/>
    </w:rPr>
  </w:style>
  <w:style w:type="character" w:customStyle="1" w:styleId="a6">
    <w:name w:val="Текст выноски Знак"/>
    <w:basedOn w:val="a0"/>
    <w:link w:val="a5"/>
    <w:uiPriority w:val="99"/>
    <w:semiHidden/>
    <w:rsid w:val="00AC79F5"/>
    <w:rPr>
      <w:rFonts w:ascii="Tahoma" w:eastAsia="Times New Roman" w:hAnsi="Tahoma" w:cs="Tahoma"/>
      <w:sz w:val="16"/>
      <w:szCs w:val="16"/>
      <w:lang w:eastAsia="ru-RU"/>
    </w:rPr>
  </w:style>
  <w:style w:type="character" w:customStyle="1" w:styleId="a7">
    <w:name w:val="Без интервала Знак"/>
    <w:basedOn w:val="a0"/>
    <w:link w:val="a8"/>
    <w:uiPriority w:val="1"/>
    <w:locked/>
    <w:rsid w:val="007C23F0"/>
    <w:rPr>
      <w:rFonts w:ascii="Times New Roman" w:eastAsia="Times New Roman" w:hAnsi="Times New Roman" w:cs="Times New Roman"/>
      <w:sz w:val="24"/>
      <w:szCs w:val="24"/>
      <w:lang w:eastAsia="ru-RU"/>
    </w:rPr>
  </w:style>
  <w:style w:type="paragraph" w:styleId="a8">
    <w:name w:val="No Spacing"/>
    <w:link w:val="a7"/>
    <w:uiPriority w:val="1"/>
    <w:qFormat/>
    <w:rsid w:val="007C23F0"/>
    <w:pPr>
      <w:spacing w:after="0" w:line="240" w:lineRule="auto"/>
    </w:pPr>
    <w:rPr>
      <w:rFonts w:ascii="Times New Roman" w:eastAsia="Times New Roman" w:hAnsi="Times New Roman" w:cs="Times New Roman"/>
      <w:sz w:val="24"/>
      <w:szCs w:val="24"/>
      <w:lang w:eastAsia="ru-RU"/>
    </w:rPr>
  </w:style>
  <w:style w:type="paragraph" w:customStyle="1" w:styleId="1">
    <w:name w:val="Стиль1"/>
    <w:basedOn w:val="a"/>
    <w:rsid w:val="007C23F0"/>
    <w:pPr>
      <w:widowControl/>
      <w:autoSpaceDE/>
      <w:autoSpaceDN/>
      <w:adjustRightInd/>
      <w:spacing w:line="288" w:lineRule="auto"/>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9F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AC79F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AC79F5"/>
    <w:rPr>
      <w:rFonts w:asciiTheme="majorHAnsi" w:eastAsiaTheme="majorEastAsia" w:hAnsiTheme="majorHAnsi" w:cstheme="majorBidi"/>
      <w:b/>
      <w:bCs/>
      <w:color w:val="4F81BD" w:themeColor="accent1"/>
      <w:sz w:val="26"/>
      <w:szCs w:val="26"/>
      <w:lang w:eastAsia="ru-RU"/>
    </w:rPr>
  </w:style>
  <w:style w:type="paragraph" w:styleId="a3">
    <w:name w:val="Body Text"/>
    <w:basedOn w:val="a"/>
    <w:link w:val="a4"/>
    <w:uiPriority w:val="99"/>
    <w:semiHidden/>
    <w:unhideWhenUsed/>
    <w:rsid w:val="00AC79F5"/>
    <w:pPr>
      <w:spacing w:after="120"/>
    </w:pPr>
  </w:style>
  <w:style w:type="character" w:customStyle="1" w:styleId="a4">
    <w:name w:val="Основной текст Знак"/>
    <w:basedOn w:val="a0"/>
    <w:link w:val="a3"/>
    <w:uiPriority w:val="99"/>
    <w:semiHidden/>
    <w:rsid w:val="00AC79F5"/>
    <w:rPr>
      <w:rFonts w:ascii="Times New Roman" w:eastAsia="Times New Roman" w:hAnsi="Times New Roman" w:cs="Times New Roman"/>
      <w:sz w:val="20"/>
      <w:szCs w:val="20"/>
      <w:lang w:eastAsia="ru-RU"/>
    </w:rPr>
  </w:style>
  <w:style w:type="paragraph" w:styleId="21">
    <w:name w:val="Body Text 2"/>
    <w:basedOn w:val="a"/>
    <w:link w:val="22"/>
    <w:uiPriority w:val="99"/>
    <w:semiHidden/>
    <w:unhideWhenUsed/>
    <w:rsid w:val="00AC79F5"/>
    <w:pPr>
      <w:spacing w:after="120" w:line="480" w:lineRule="auto"/>
    </w:pPr>
  </w:style>
  <w:style w:type="character" w:customStyle="1" w:styleId="22">
    <w:name w:val="Основной текст 2 Знак"/>
    <w:basedOn w:val="a0"/>
    <w:link w:val="21"/>
    <w:uiPriority w:val="99"/>
    <w:semiHidden/>
    <w:rsid w:val="00AC79F5"/>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AC79F5"/>
    <w:rPr>
      <w:rFonts w:ascii="Tahoma" w:hAnsi="Tahoma" w:cs="Tahoma"/>
      <w:sz w:val="16"/>
      <w:szCs w:val="16"/>
    </w:rPr>
  </w:style>
  <w:style w:type="character" w:customStyle="1" w:styleId="a6">
    <w:name w:val="Текст выноски Знак"/>
    <w:basedOn w:val="a0"/>
    <w:link w:val="a5"/>
    <w:uiPriority w:val="99"/>
    <w:semiHidden/>
    <w:rsid w:val="00AC79F5"/>
    <w:rPr>
      <w:rFonts w:ascii="Tahoma" w:eastAsia="Times New Roman" w:hAnsi="Tahoma" w:cs="Tahoma"/>
      <w:sz w:val="16"/>
      <w:szCs w:val="16"/>
      <w:lang w:eastAsia="ru-RU"/>
    </w:rPr>
  </w:style>
  <w:style w:type="character" w:customStyle="1" w:styleId="a7">
    <w:name w:val="Без интервала Знак"/>
    <w:basedOn w:val="a0"/>
    <w:link w:val="a8"/>
    <w:uiPriority w:val="1"/>
    <w:locked/>
    <w:rsid w:val="007C23F0"/>
    <w:rPr>
      <w:rFonts w:ascii="Times New Roman" w:eastAsia="Times New Roman" w:hAnsi="Times New Roman" w:cs="Times New Roman"/>
      <w:sz w:val="24"/>
      <w:szCs w:val="24"/>
      <w:lang w:eastAsia="ru-RU"/>
    </w:rPr>
  </w:style>
  <w:style w:type="paragraph" w:styleId="a8">
    <w:name w:val="No Spacing"/>
    <w:link w:val="a7"/>
    <w:uiPriority w:val="1"/>
    <w:qFormat/>
    <w:rsid w:val="007C23F0"/>
    <w:pPr>
      <w:spacing w:after="0" w:line="240" w:lineRule="auto"/>
    </w:pPr>
    <w:rPr>
      <w:rFonts w:ascii="Times New Roman" w:eastAsia="Times New Roman" w:hAnsi="Times New Roman" w:cs="Times New Roman"/>
      <w:sz w:val="24"/>
      <w:szCs w:val="24"/>
      <w:lang w:eastAsia="ru-RU"/>
    </w:rPr>
  </w:style>
  <w:style w:type="paragraph" w:customStyle="1" w:styleId="1">
    <w:name w:val="Стиль1"/>
    <w:basedOn w:val="a"/>
    <w:rsid w:val="007C23F0"/>
    <w:pPr>
      <w:widowControl/>
      <w:autoSpaceDE/>
      <w:autoSpaceDN/>
      <w:adjustRightInd/>
      <w:spacing w:line="288"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639943">
      <w:bodyDiv w:val="1"/>
      <w:marLeft w:val="0"/>
      <w:marRight w:val="0"/>
      <w:marTop w:val="0"/>
      <w:marBottom w:val="0"/>
      <w:divBdr>
        <w:top w:val="none" w:sz="0" w:space="0" w:color="auto"/>
        <w:left w:val="none" w:sz="0" w:space="0" w:color="auto"/>
        <w:bottom w:val="none" w:sz="0" w:space="0" w:color="auto"/>
        <w:right w:val="none" w:sz="0" w:space="0" w:color="auto"/>
      </w:divBdr>
    </w:div>
    <w:div w:id="1551189327">
      <w:bodyDiv w:val="1"/>
      <w:marLeft w:val="0"/>
      <w:marRight w:val="0"/>
      <w:marTop w:val="0"/>
      <w:marBottom w:val="0"/>
      <w:divBdr>
        <w:top w:val="none" w:sz="0" w:space="0" w:color="auto"/>
        <w:left w:val="none" w:sz="0" w:space="0" w:color="auto"/>
        <w:bottom w:val="none" w:sz="0" w:space="0" w:color="auto"/>
        <w:right w:val="none" w:sz="0" w:space="0" w:color="auto"/>
      </w:divBdr>
    </w:div>
    <w:div w:id="198654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2019-08-08T11:54:00Z</cp:lastPrinted>
  <dcterms:created xsi:type="dcterms:W3CDTF">2019-08-09T11:56:00Z</dcterms:created>
  <dcterms:modified xsi:type="dcterms:W3CDTF">2019-08-15T13:12:00Z</dcterms:modified>
</cp:coreProperties>
</file>