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898" w:rsidRPr="0056563A" w:rsidRDefault="000B2898" w:rsidP="000B2898">
      <w:pPr>
        <w:jc w:val="right"/>
        <w:rPr>
          <w:b/>
          <w:sz w:val="28"/>
          <w:szCs w:val="28"/>
          <w:lang w:val="tt-RU"/>
        </w:rPr>
      </w:pPr>
    </w:p>
    <w:p w:rsidR="000B2898" w:rsidRPr="0056563A" w:rsidRDefault="00EF650F" w:rsidP="000B2898">
      <w:pPr>
        <w:jc w:val="center"/>
        <w:rPr>
          <w:b/>
          <w:sz w:val="28"/>
          <w:szCs w:val="28"/>
          <w:lang w:val="tt-RU"/>
        </w:rPr>
      </w:pPr>
      <w:r w:rsidRPr="0056563A">
        <w:rPr>
          <w:b/>
          <w:sz w:val="28"/>
          <w:szCs w:val="28"/>
        </w:rPr>
        <w:t>КАРАР</w:t>
      </w:r>
    </w:p>
    <w:p w:rsidR="00EF650F" w:rsidRPr="0056563A" w:rsidRDefault="00EF650F" w:rsidP="00EF650F">
      <w:pPr>
        <w:jc w:val="center"/>
        <w:rPr>
          <w:b/>
          <w:sz w:val="28"/>
          <w:szCs w:val="28"/>
          <w:lang w:val="tt-RU"/>
        </w:rPr>
      </w:pPr>
      <w:r w:rsidRPr="0056563A">
        <w:rPr>
          <w:b/>
          <w:sz w:val="28"/>
          <w:szCs w:val="28"/>
        </w:rPr>
        <w:t xml:space="preserve">Татарстан </w:t>
      </w:r>
      <w:proofErr w:type="spellStart"/>
      <w:r w:rsidRPr="0056563A">
        <w:rPr>
          <w:b/>
          <w:sz w:val="28"/>
          <w:szCs w:val="28"/>
        </w:rPr>
        <w:t>Республикасы</w:t>
      </w:r>
      <w:proofErr w:type="spellEnd"/>
      <w:r w:rsidRPr="0056563A">
        <w:rPr>
          <w:b/>
          <w:sz w:val="28"/>
          <w:szCs w:val="28"/>
        </w:rPr>
        <w:t xml:space="preserve"> </w:t>
      </w:r>
      <w:proofErr w:type="spellStart"/>
      <w:r w:rsidRPr="0056563A">
        <w:rPr>
          <w:b/>
          <w:sz w:val="28"/>
          <w:szCs w:val="28"/>
        </w:rPr>
        <w:t>Азнакай</w:t>
      </w:r>
      <w:proofErr w:type="spellEnd"/>
      <w:r w:rsidRPr="0056563A">
        <w:rPr>
          <w:b/>
          <w:sz w:val="28"/>
          <w:szCs w:val="28"/>
        </w:rPr>
        <w:t xml:space="preserve"> </w:t>
      </w:r>
      <w:proofErr w:type="spellStart"/>
      <w:r w:rsidRPr="0056563A">
        <w:rPr>
          <w:b/>
          <w:sz w:val="28"/>
          <w:szCs w:val="28"/>
        </w:rPr>
        <w:t>муниципаль</w:t>
      </w:r>
      <w:proofErr w:type="spellEnd"/>
      <w:r w:rsidRPr="0056563A">
        <w:rPr>
          <w:b/>
          <w:sz w:val="28"/>
          <w:szCs w:val="28"/>
        </w:rPr>
        <w:t xml:space="preserve"> районы </w:t>
      </w:r>
    </w:p>
    <w:p w:rsidR="00EF650F" w:rsidRPr="0056563A" w:rsidRDefault="0056563A" w:rsidP="00723EC0">
      <w:pPr>
        <w:jc w:val="center"/>
        <w:rPr>
          <w:b/>
          <w:sz w:val="28"/>
          <w:szCs w:val="28"/>
          <w:lang w:val="tt-RU"/>
        </w:rPr>
      </w:pPr>
      <w:r w:rsidRPr="0056563A">
        <w:rPr>
          <w:b/>
          <w:sz w:val="28"/>
          <w:szCs w:val="28"/>
          <w:lang w:val="tt-RU"/>
        </w:rPr>
        <w:t xml:space="preserve">Илбәк </w:t>
      </w:r>
      <w:r w:rsidR="00EF650F" w:rsidRPr="0056563A">
        <w:rPr>
          <w:b/>
          <w:sz w:val="28"/>
          <w:szCs w:val="28"/>
          <w:lang w:val="tt-RU"/>
        </w:rPr>
        <w:t>авыл җирлеге</w:t>
      </w:r>
    </w:p>
    <w:p w:rsidR="000B2898" w:rsidRPr="0056563A" w:rsidRDefault="000B2898" w:rsidP="000B2898">
      <w:pPr>
        <w:jc w:val="both"/>
        <w:rPr>
          <w:sz w:val="28"/>
          <w:szCs w:val="28"/>
          <w:lang w:val="tt-RU"/>
        </w:rPr>
      </w:pPr>
    </w:p>
    <w:p w:rsidR="000B2898" w:rsidRPr="0056563A" w:rsidRDefault="0056563A" w:rsidP="000B2898">
      <w:pPr>
        <w:rPr>
          <w:sz w:val="28"/>
          <w:szCs w:val="28"/>
          <w:lang w:val="tt-RU"/>
        </w:rPr>
      </w:pPr>
      <w:r w:rsidRPr="0056563A">
        <w:rPr>
          <w:sz w:val="28"/>
          <w:szCs w:val="28"/>
          <w:lang w:val="tt-RU"/>
        </w:rPr>
        <w:t xml:space="preserve">Илбәк </w:t>
      </w:r>
      <w:r w:rsidR="00EF650F" w:rsidRPr="0056563A">
        <w:rPr>
          <w:sz w:val="28"/>
          <w:szCs w:val="28"/>
          <w:lang w:val="tt-RU"/>
        </w:rPr>
        <w:t>авылы</w:t>
      </w:r>
      <w:r w:rsidR="000B2898" w:rsidRPr="0056563A">
        <w:rPr>
          <w:sz w:val="28"/>
          <w:szCs w:val="28"/>
          <w:lang w:val="tt-RU"/>
        </w:rPr>
        <w:tab/>
      </w:r>
      <w:r w:rsidR="000B2898" w:rsidRPr="0056563A">
        <w:rPr>
          <w:sz w:val="28"/>
          <w:szCs w:val="28"/>
          <w:lang w:val="tt-RU"/>
        </w:rPr>
        <w:tab/>
        <w:t xml:space="preserve">     </w:t>
      </w:r>
      <w:r w:rsidRPr="0056563A">
        <w:rPr>
          <w:sz w:val="28"/>
          <w:szCs w:val="28"/>
          <w:lang w:val="tt-RU"/>
        </w:rPr>
        <w:tab/>
      </w:r>
      <w:r w:rsidRPr="0056563A">
        <w:rPr>
          <w:sz w:val="28"/>
          <w:szCs w:val="28"/>
          <w:lang w:val="tt-RU"/>
        </w:rPr>
        <w:tab/>
      </w:r>
      <w:r w:rsidR="000B2898" w:rsidRPr="0056563A">
        <w:rPr>
          <w:sz w:val="28"/>
          <w:szCs w:val="28"/>
          <w:lang w:val="tt-RU"/>
        </w:rPr>
        <w:t>№</w:t>
      </w:r>
      <w:r w:rsidRPr="0056563A">
        <w:rPr>
          <w:sz w:val="28"/>
          <w:szCs w:val="28"/>
          <w:lang w:val="tt-RU"/>
        </w:rPr>
        <w:t>147</w:t>
      </w:r>
      <w:r w:rsidR="000B2898" w:rsidRPr="0056563A">
        <w:rPr>
          <w:sz w:val="28"/>
          <w:szCs w:val="28"/>
          <w:lang w:val="tt-RU"/>
        </w:rPr>
        <w:tab/>
        <w:t xml:space="preserve">   </w:t>
      </w:r>
      <w:r w:rsidR="00EF650F" w:rsidRPr="0056563A">
        <w:rPr>
          <w:sz w:val="28"/>
          <w:szCs w:val="28"/>
          <w:lang w:val="tt-RU"/>
        </w:rPr>
        <w:t xml:space="preserve"> </w:t>
      </w:r>
      <w:r w:rsidR="00EF650F" w:rsidRPr="0056563A">
        <w:rPr>
          <w:sz w:val="28"/>
          <w:szCs w:val="28"/>
          <w:lang w:val="tt-RU"/>
        </w:rPr>
        <w:tab/>
        <w:t xml:space="preserve">       </w:t>
      </w:r>
      <w:r w:rsidRPr="0056563A">
        <w:rPr>
          <w:sz w:val="28"/>
          <w:szCs w:val="28"/>
          <w:lang w:val="tt-RU"/>
        </w:rPr>
        <w:tab/>
      </w:r>
      <w:r w:rsidR="00EF650F" w:rsidRPr="0056563A">
        <w:rPr>
          <w:sz w:val="28"/>
          <w:szCs w:val="28"/>
          <w:lang w:val="tt-RU"/>
        </w:rPr>
        <w:t>«</w:t>
      </w:r>
      <w:r w:rsidR="00181A52">
        <w:rPr>
          <w:sz w:val="28"/>
          <w:szCs w:val="28"/>
          <w:lang w:val="tt-RU"/>
        </w:rPr>
        <w:t>30</w:t>
      </w:r>
      <w:bookmarkStart w:id="0" w:name="_GoBack"/>
      <w:bookmarkEnd w:id="0"/>
      <w:r w:rsidR="00EF650F" w:rsidRPr="0056563A">
        <w:rPr>
          <w:sz w:val="28"/>
          <w:szCs w:val="28"/>
          <w:lang w:val="tt-RU"/>
        </w:rPr>
        <w:t xml:space="preserve">» </w:t>
      </w:r>
      <w:r w:rsidRPr="0056563A">
        <w:rPr>
          <w:sz w:val="28"/>
          <w:szCs w:val="28"/>
          <w:lang w:val="tt-RU"/>
        </w:rPr>
        <w:t xml:space="preserve">декабрь </w:t>
      </w:r>
      <w:r w:rsidR="00EF650F" w:rsidRPr="0056563A">
        <w:rPr>
          <w:sz w:val="28"/>
          <w:szCs w:val="28"/>
          <w:lang w:val="tt-RU"/>
        </w:rPr>
        <w:t>2019 ел</w:t>
      </w:r>
    </w:p>
    <w:p w:rsidR="000B2898" w:rsidRPr="0056563A" w:rsidRDefault="000B2898" w:rsidP="000B2898">
      <w:pPr>
        <w:jc w:val="both"/>
        <w:rPr>
          <w:sz w:val="28"/>
          <w:szCs w:val="28"/>
          <w:lang w:val="tt-RU"/>
        </w:rPr>
      </w:pPr>
    </w:p>
    <w:p w:rsidR="000B2898" w:rsidRPr="0056563A" w:rsidRDefault="000B2898" w:rsidP="000B2898">
      <w:pPr>
        <w:jc w:val="both"/>
        <w:rPr>
          <w:sz w:val="28"/>
          <w:szCs w:val="28"/>
          <w:lang w:val="tt-RU"/>
        </w:rPr>
      </w:pPr>
    </w:p>
    <w:tbl>
      <w:tblPr>
        <w:tblW w:w="10188" w:type="dxa"/>
        <w:tblLook w:val="01E0" w:firstRow="1" w:lastRow="1" w:firstColumn="1" w:lastColumn="1" w:noHBand="0" w:noVBand="0"/>
      </w:tblPr>
      <w:tblGrid>
        <w:gridCol w:w="6588"/>
        <w:gridCol w:w="3600"/>
      </w:tblGrid>
      <w:tr w:rsidR="000B2898" w:rsidRPr="00181A52" w:rsidTr="009B545D">
        <w:tc>
          <w:tcPr>
            <w:tcW w:w="6588" w:type="dxa"/>
            <w:shd w:val="clear" w:color="auto" w:fill="auto"/>
          </w:tcPr>
          <w:p w:rsidR="000B2898" w:rsidRPr="0056563A" w:rsidRDefault="00EF650F" w:rsidP="0056563A">
            <w:pPr>
              <w:jc w:val="both"/>
              <w:rPr>
                <w:sz w:val="28"/>
                <w:szCs w:val="28"/>
                <w:lang w:val="tt-RU"/>
              </w:rPr>
            </w:pPr>
            <w:r w:rsidRPr="0056563A">
              <w:rPr>
                <w:sz w:val="28"/>
                <w:szCs w:val="28"/>
                <w:lang w:val="tt-RU"/>
              </w:rPr>
              <w:t>Татарстан Республикасы</w:t>
            </w:r>
            <w:r w:rsidR="00723EC0" w:rsidRPr="0056563A">
              <w:rPr>
                <w:sz w:val="28"/>
                <w:szCs w:val="28"/>
                <w:lang w:val="tt-RU"/>
              </w:rPr>
              <w:t xml:space="preserve"> Азнакай муниципаль районы </w:t>
            </w:r>
            <w:r w:rsidR="0056563A" w:rsidRPr="0056563A">
              <w:rPr>
                <w:sz w:val="28"/>
                <w:szCs w:val="28"/>
                <w:lang w:val="tt-RU"/>
              </w:rPr>
              <w:t>Илбәк</w:t>
            </w:r>
            <w:r w:rsidRPr="0056563A">
              <w:rPr>
                <w:sz w:val="28"/>
                <w:szCs w:val="28"/>
                <w:lang w:val="tt-RU"/>
              </w:rPr>
              <w:t xml:space="preserve"> авыл җирлегенең 2016 елның </w:t>
            </w:r>
            <w:r w:rsidR="0056563A" w:rsidRPr="0056563A">
              <w:rPr>
                <w:sz w:val="28"/>
                <w:szCs w:val="28"/>
                <w:lang w:val="tt-RU"/>
              </w:rPr>
              <w:t>16 июне</w:t>
            </w:r>
            <w:r w:rsidRPr="0056563A">
              <w:rPr>
                <w:sz w:val="28"/>
                <w:szCs w:val="28"/>
                <w:lang w:val="tt-RU"/>
              </w:rPr>
              <w:t xml:space="preserve"> </w:t>
            </w:r>
            <w:r w:rsidR="0056563A" w:rsidRPr="0056563A">
              <w:rPr>
                <w:sz w:val="28"/>
                <w:szCs w:val="28"/>
                <w:lang w:val="tt-RU"/>
              </w:rPr>
              <w:t>31</w:t>
            </w:r>
            <w:r w:rsidRPr="0056563A">
              <w:rPr>
                <w:sz w:val="28"/>
                <w:szCs w:val="28"/>
                <w:lang w:val="tt-RU"/>
              </w:rPr>
              <w:t xml:space="preserve"> номерлы карары белән расланган Татарстан Республикасы</w:t>
            </w:r>
            <w:r w:rsidR="00723EC0" w:rsidRPr="0056563A">
              <w:rPr>
                <w:sz w:val="28"/>
                <w:szCs w:val="28"/>
                <w:lang w:val="tt-RU"/>
              </w:rPr>
              <w:t xml:space="preserve"> Азнакай муниципаль районы </w:t>
            </w:r>
            <w:r w:rsidR="0056563A" w:rsidRPr="0056563A">
              <w:rPr>
                <w:sz w:val="28"/>
                <w:szCs w:val="28"/>
                <w:lang w:val="tt-RU"/>
              </w:rPr>
              <w:t>Илбәк</w:t>
            </w:r>
            <w:r w:rsidRPr="0056563A">
              <w:rPr>
                <w:sz w:val="28"/>
                <w:szCs w:val="28"/>
                <w:lang w:val="tt-RU"/>
              </w:rPr>
              <w:t xml:space="preserve"> авыл җирлегенең муниципаль милкен хосусыйлаштыру тәртибе турындагы нигезләмәгә үзгәрешләр кертү хакында</w:t>
            </w:r>
            <w:r w:rsidR="0056563A" w:rsidRPr="0056563A">
              <w:rPr>
                <w:sz w:val="28"/>
                <w:szCs w:val="28"/>
                <w:lang w:val="tt-RU"/>
              </w:rPr>
              <w:t xml:space="preserve"> 12.02.</w:t>
            </w:r>
            <w:r w:rsidR="000B2898" w:rsidRPr="0056563A">
              <w:rPr>
                <w:sz w:val="28"/>
                <w:szCs w:val="28"/>
                <w:lang w:val="tt-RU"/>
              </w:rPr>
              <w:t>2018 №</w:t>
            </w:r>
            <w:r w:rsidR="0056563A" w:rsidRPr="0056563A">
              <w:rPr>
                <w:sz w:val="28"/>
                <w:szCs w:val="28"/>
                <w:lang w:val="tt-RU"/>
              </w:rPr>
              <w:t>78</w:t>
            </w:r>
            <w:r w:rsidRPr="0056563A">
              <w:rPr>
                <w:sz w:val="28"/>
                <w:szCs w:val="28"/>
                <w:lang w:val="tt-RU"/>
              </w:rPr>
              <w:t xml:space="preserve"> карар редакциясендә</w:t>
            </w:r>
            <w:r w:rsidR="000B2898" w:rsidRPr="0056563A">
              <w:rPr>
                <w:sz w:val="28"/>
                <w:szCs w:val="28"/>
                <w:lang w:val="tt-RU"/>
              </w:rPr>
              <w:t>)</w:t>
            </w:r>
          </w:p>
        </w:tc>
        <w:tc>
          <w:tcPr>
            <w:tcW w:w="3600" w:type="dxa"/>
            <w:shd w:val="clear" w:color="auto" w:fill="auto"/>
          </w:tcPr>
          <w:p w:rsidR="000B2898" w:rsidRPr="0056563A" w:rsidRDefault="000B2898" w:rsidP="009B545D">
            <w:pPr>
              <w:jc w:val="both"/>
              <w:rPr>
                <w:sz w:val="28"/>
                <w:szCs w:val="28"/>
                <w:lang w:val="tt-RU"/>
              </w:rPr>
            </w:pPr>
          </w:p>
        </w:tc>
      </w:tr>
    </w:tbl>
    <w:p w:rsidR="007B77FF" w:rsidRPr="0056563A" w:rsidRDefault="007B77FF">
      <w:pPr>
        <w:rPr>
          <w:lang w:val="tt-RU"/>
        </w:rPr>
      </w:pPr>
    </w:p>
    <w:p w:rsidR="000B2898" w:rsidRPr="0056563A" w:rsidRDefault="000B2898">
      <w:pPr>
        <w:rPr>
          <w:lang w:val="tt-RU"/>
        </w:rPr>
      </w:pPr>
    </w:p>
    <w:p w:rsidR="00EF650F" w:rsidRPr="0056563A" w:rsidRDefault="000B2898" w:rsidP="000B2898">
      <w:pPr>
        <w:jc w:val="both"/>
        <w:rPr>
          <w:sz w:val="28"/>
          <w:szCs w:val="28"/>
          <w:lang w:val="tt-RU"/>
        </w:rPr>
      </w:pPr>
      <w:r w:rsidRPr="0056563A">
        <w:rPr>
          <w:lang w:val="tt-RU"/>
        </w:rPr>
        <w:tab/>
      </w:r>
      <w:r w:rsidR="00EF650F" w:rsidRPr="00181A52">
        <w:rPr>
          <w:sz w:val="28"/>
          <w:szCs w:val="28"/>
          <w:lang w:val="tt-RU"/>
        </w:rPr>
        <w:t>2009 ел</w:t>
      </w:r>
      <w:r w:rsidR="00EF650F" w:rsidRPr="0056563A">
        <w:rPr>
          <w:sz w:val="28"/>
          <w:szCs w:val="28"/>
          <w:lang w:val="tt-RU"/>
        </w:rPr>
        <w:t xml:space="preserve">ның 01 апрелендәге </w:t>
      </w:r>
      <w:r w:rsidR="00EF650F" w:rsidRPr="00181A52">
        <w:rPr>
          <w:sz w:val="28"/>
          <w:szCs w:val="28"/>
          <w:lang w:val="tt-RU"/>
        </w:rPr>
        <w:t xml:space="preserve"> 45-ФЗ</w:t>
      </w:r>
      <w:r w:rsidR="00EF650F" w:rsidRPr="0056563A">
        <w:rPr>
          <w:sz w:val="28"/>
          <w:szCs w:val="28"/>
          <w:lang w:val="tt-RU"/>
        </w:rPr>
        <w:t xml:space="preserve"> номерлы </w:t>
      </w:r>
      <w:r w:rsidR="00EF650F" w:rsidRPr="00181A52">
        <w:rPr>
          <w:sz w:val="28"/>
          <w:szCs w:val="28"/>
          <w:lang w:val="tt-RU"/>
        </w:rPr>
        <w:t xml:space="preserve"> «Дәүләт һәм муниципаль милекне хосусыйлаштыру турында»гы Федераль законга үзгәрешләр кертү хакында»,1995 елны</w:t>
      </w:r>
      <w:r w:rsidR="00EF650F" w:rsidRPr="0056563A">
        <w:rPr>
          <w:sz w:val="28"/>
          <w:szCs w:val="28"/>
          <w:lang w:val="tt-RU"/>
        </w:rPr>
        <w:t xml:space="preserve">ң 26 декабрендәге </w:t>
      </w:r>
      <w:r w:rsidR="00EF650F" w:rsidRPr="00181A52">
        <w:rPr>
          <w:sz w:val="28"/>
          <w:szCs w:val="28"/>
          <w:lang w:val="tt-RU"/>
        </w:rPr>
        <w:t xml:space="preserve"> 208-ФЗ</w:t>
      </w:r>
      <w:r w:rsidR="00EF650F" w:rsidRPr="0056563A">
        <w:rPr>
          <w:sz w:val="28"/>
          <w:szCs w:val="28"/>
          <w:lang w:val="tt-RU"/>
        </w:rPr>
        <w:t xml:space="preserve"> номерлы </w:t>
      </w:r>
      <w:r w:rsidR="00EF650F" w:rsidRPr="00181A52">
        <w:rPr>
          <w:sz w:val="28"/>
          <w:szCs w:val="28"/>
          <w:lang w:val="tt-RU"/>
        </w:rPr>
        <w:t xml:space="preserve"> «Акционерлык җәмгыятьләре турында» Федераль законнар нигезенд</w:t>
      </w:r>
      <w:r w:rsidR="00EF650F" w:rsidRPr="0056563A">
        <w:rPr>
          <w:sz w:val="28"/>
          <w:szCs w:val="28"/>
          <w:lang w:val="tt-RU"/>
        </w:rPr>
        <w:t>ә</w:t>
      </w:r>
    </w:p>
    <w:p w:rsidR="000B2898" w:rsidRPr="00181A52" w:rsidRDefault="000B2898" w:rsidP="000B2898">
      <w:pPr>
        <w:jc w:val="both"/>
        <w:rPr>
          <w:sz w:val="28"/>
          <w:szCs w:val="28"/>
          <w:lang w:val="tt-RU"/>
        </w:rPr>
      </w:pPr>
    </w:p>
    <w:p w:rsidR="000B2898" w:rsidRPr="0056563A" w:rsidRDefault="0056563A" w:rsidP="000B2898">
      <w:pPr>
        <w:jc w:val="center"/>
        <w:rPr>
          <w:sz w:val="28"/>
          <w:szCs w:val="28"/>
        </w:rPr>
      </w:pPr>
      <w:r w:rsidRPr="0056563A">
        <w:rPr>
          <w:sz w:val="28"/>
          <w:szCs w:val="28"/>
          <w:lang w:val="tt-RU"/>
        </w:rPr>
        <w:t>Илбәк</w:t>
      </w:r>
      <w:r w:rsidR="00EF650F" w:rsidRPr="0056563A">
        <w:rPr>
          <w:sz w:val="28"/>
          <w:szCs w:val="28"/>
        </w:rPr>
        <w:t xml:space="preserve"> </w:t>
      </w:r>
      <w:proofErr w:type="spellStart"/>
      <w:r w:rsidR="00EF650F" w:rsidRPr="0056563A">
        <w:rPr>
          <w:sz w:val="28"/>
          <w:szCs w:val="28"/>
        </w:rPr>
        <w:t>авыл</w:t>
      </w:r>
      <w:proofErr w:type="spellEnd"/>
      <w:r w:rsidR="00EF650F" w:rsidRPr="0056563A">
        <w:rPr>
          <w:sz w:val="28"/>
          <w:szCs w:val="28"/>
        </w:rPr>
        <w:t xml:space="preserve"> </w:t>
      </w:r>
      <w:proofErr w:type="spellStart"/>
      <w:r w:rsidR="00EF650F" w:rsidRPr="0056563A">
        <w:rPr>
          <w:sz w:val="28"/>
          <w:szCs w:val="28"/>
        </w:rPr>
        <w:t>җирлеге</w:t>
      </w:r>
      <w:proofErr w:type="spellEnd"/>
      <w:r w:rsidR="00EF650F" w:rsidRPr="0056563A">
        <w:rPr>
          <w:sz w:val="28"/>
          <w:szCs w:val="28"/>
        </w:rPr>
        <w:t xml:space="preserve"> Советы </w:t>
      </w:r>
      <w:r w:rsidR="00EF650F" w:rsidRPr="0056563A">
        <w:rPr>
          <w:sz w:val="28"/>
          <w:szCs w:val="28"/>
          <w:lang w:val="tt-RU"/>
        </w:rPr>
        <w:t>карар итте</w:t>
      </w:r>
      <w:r w:rsidR="000B2898" w:rsidRPr="0056563A">
        <w:rPr>
          <w:sz w:val="28"/>
          <w:szCs w:val="28"/>
        </w:rPr>
        <w:t>:</w:t>
      </w:r>
    </w:p>
    <w:p w:rsidR="000B2898" w:rsidRPr="0056563A" w:rsidRDefault="000B2898" w:rsidP="000B2898">
      <w:pPr>
        <w:jc w:val="center"/>
        <w:rPr>
          <w:sz w:val="28"/>
          <w:szCs w:val="28"/>
        </w:rPr>
      </w:pPr>
    </w:p>
    <w:p w:rsidR="00EF650F" w:rsidRPr="0056563A" w:rsidRDefault="000B2898" w:rsidP="00EF650F">
      <w:pPr>
        <w:jc w:val="both"/>
        <w:rPr>
          <w:sz w:val="28"/>
          <w:szCs w:val="28"/>
          <w:lang w:val="tt-RU"/>
        </w:rPr>
      </w:pPr>
      <w:r w:rsidRPr="0056563A">
        <w:rPr>
          <w:sz w:val="28"/>
          <w:szCs w:val="28"/>
        </w:rPr>
        <w:tab/>
        <w:t xml:space="preserve">1. </w:t>
      </w:r>
      <w:r w:rsidR="00EF650F" w:rsidRPr="0056563A">
        <w:rPr>
          <w:sz w:val="28"/>
          <w:szCs w:val="28"/>
        </w:rPr>
        <w:t xml:space="preserve">Татарстан </w:t>
      </w:r>
      <w:proofErr w:type="spellStart"/>
      <w:r w:rsidR="00EF650F" w:rsidRPr="0056563A">
        <w:rPr>
          <w:sz w:val="28"/>
          <w:szCs w:val="28"/>
        </w:rPr>
        <w:t>Республикасы</w:t>
      </w:r>
      <w:proofErr w:type="spellEnd"/>
      <w:r w:rsidR="00723EC0" w:rsidRPr="0056563A">
        <w:rPr>
          <w:sz w:val="28"/>
          <w:szCs w:val="28"/>
        </w:rPr>
        <w:t xml:space="preserve"> </w:t>
      </w:r>
      <w:proofErr w:type="spellStart"/>
      <w:r w:rsidR="00723EC0" w:rsidRPr="0056563A">
        <w:rPr>
          <w:sz w:val="28"/>
          <w:szCs w:val="28"/>
        </w:rPr>
        <w:t>Азнакай</w:t>
      </w:r>
      <w:proofErr w:type="spellEnd"/>
      <w:r w:rsidR="00723EC0" w:rsidRPr="0056563A">
        <w:rPr>
          <w:sz w:val="28"/>
          <w:szCs w:val="28"/>
        </w:rPr>
        <w:t xml:space="preserve"> </w:t>
      </w:r>
      <w:proofErr w:type="spellStart"/>
      <w:r w:rsidR="00723EC0" w:rsidRPr="0056563A">
        <w:rPr>
          <w:sz w:val="28"/>
          <w:szCs w:val="28"/>
        </w:rPr>
        <w:t>муниципаль</w:t>
      </w:r>
      <w:proofErr w:type="spellEnd"/>
      <w:r w:rsidR="00723EC0" w:rsidRPr="0056563A">
        <w:rPr>
          <w:sz w:val="28"/>
          <w:szCs w:val="28"/>
        </w:rPr>
        <w:t xml:space="preserve"> районы </w:t>
      </w:r>
      <w:r w:rsidR="0056563A" w:rsidRPr="0056563A">
        <w:rPr>
          <w:sz w:val="28"/>
          <w:szCs w:val="28"/>
          <w:lang w:val="tt-RU"/>
        </w:rPr>
        <w:t>Илбәк</w:t>
      </w:r>
      <w:r w:rsidR="00EF650F" w:rsidRPr="0056563A">
        <w:rPr>
          <w:sz w:val="28"/>
          <w:szCs w:val="28"/>
        </w:rPr>
        <w:t xml:space="preserve"> </w:t>
      </w:r>
      <w:proofErr w:type="spellStart"/>
      <w:r w:rsidR="00EF650F" w:rsidRPr="0056563A">
        <w:rPr>
          <w:sz w:val="28"/>
          <w:szCs w:val="28"/>
        </w:rPr>
        <w:t>авыл</w:t>
      </w:r>
      <w:proofErr w:type="spellEnd"/>
      <w:r w:rsidR="00EF650F" w:rsidRPr="0056563A">
        <w:rPr>
          <w:sz w:val="28"/>
          <w:szCs w:val="28"/>
        </w:rPr>
        <w:t xml:space="preserve"> </w:t>
      </w:r>
      <w:proofErr w:type="spellStart"/>
      <w:r w:rsidR="00EF650F" w:rsidRPr="0056563A">
        <w:rPr>
          <w:sz w:val="28"/>
          <w:szCs w:val="28"/>
        </w:rPr>
        <w:t>җирлегенең</w:t>
      </w:r>
      <w:proofErr w:type="spellEnd"/>
      <w:r w:rsidR="00EF650F" w:rsidRPr="0056563A">
        <w:rPr>
          <w:sz w:val="28"/>
          <w:szCs w:val="28"/>
        </w:rPr>
        <w:t xml:space="preserve"> 2016 </w:t>
      </w:r>
      <w:proofErr w:type="spellStart"/>
      <w:r w:rsidR="00EF650F" w:rsidRPr="0056563A">
        <w:rPr>
          <w:sz w:val="28"/>
          <w:szCs w:val="28"/>
        </w:rPr>
        <w:t>елның</w:t>
      </w:r>
      <w:proofErr w:type="spellEnd"/>
      <w:r w:rsidR="00EF650F" w:rsidRPr="0056563A">
        <w:rPr>
          <w:sz w:val="28"/>
          <w:szCs w:val="28"/>
        </w:rPr>
        <w:t xml:space="preserve"> </w:t>
      </w:r>
      <w:r w:rsidR="0056563A" w:rsidRPr="0056563A">
        <w:rPr>
          <w:sz w:val="28"/>
          <w:szCs w:val="28"/>
          <w:lang w:val="tt-RU"/>
        </w:rPr>
        <w:t xml:space="preserve">16 </w:t>
      </w:r>
      <w:proofErr w:type="gramStart"/>
      <w:r w:rsidR="0056563A" w:rsidRPr="0056563A">
        <w:rPr>
          <w:sz w:val="28"/>
          <w:szCs w:val="28"/>
          <w:lang w:val="tt-RU"/>
        </w:rPr>
        <w:t>июне</w:t>
      </w:r>
      <w:proofErr w:type="gramEnd"/>
      <w:r w:rsidR="0056563A" w:rsidRPr="0056563A">
        <w:rPr>
          <w:sz w:val="28"/>
          <w:szCs w:val="28"/>
          <w:lang w:val="tt-RU"/>
        </w:rPr>
        <w:t xml:space="preserve"> 31</w:t>
      </w:r>
      <w:r w:rsidR="00EF650F" w:rsidRPr="0056563A">
        <w:rPr>
          <w:sz w:val="28"/>
          <w:szCs w:val="28"/>
        </w:rPr>
        <w:t xml:space="preserve"> </w:t>
      </w:r>
      <w:proofErr w:type="spellStart"/>
      <w:r w:rsidR="00EF650F" w:rsidRPr="0056563A">
        <w:rPr>
          <w:sz w:val="28"/>
          <w:szCs w:val="28"/>
        </w:rPr>
        <w:t>номерлы</w:t>
      </w:r>
      <w:proofErr w:type="spellEnd"/>
      <w:r w:rsidR="00EF650F" w:rsidRPr="0056563A">
        <w:rPr>
          <w:sz w:val="28"/>
          <w:szCs w:val="28"/>
        </w:rPr>
        <w:t xml:space="preserve"> </w:t>
      </w:r>
      <w:proofErr w:type="spellStart"/>
      <w:r w:rsidR="00EF650F" w:rsidRPr="0056563A">
        <w:rPr>
          <w:sz w:val="28"/>
          <w:szCs w:val="28"/>
        </w:rPr>
        <w:t>карары</w:t>
      </w:r>
      <w:proofErr w:type="spellEnd"/>
      <w:r w:rsidR="00EF650F" w:rsidRPr="0056563A">
        <w:rPr>
          <w:sz w:val="28"/>
          <w:szCs w:val="28"/>
        </w:rPr>
        <w:t xml:space="preserve"> </w:t>
      </w:r>
      <w:proofErr w:type="spellStart"/>
      <w:r w:rsidR="00EF650F" w:rsidRPr="0056563A">
        <w:rPr>
          <w:sz w:val="28"/>
          <w:szCs w:val="28"/>
        </w:rPr>
        <w:t>белән</w:t>
      </w:r>
      <w:proofErr w:type="spellEnd"/>
      <w:r w:rsidR="00EF650F" w:rsidRPr="0056563A">
        <w:rPr>
          <w:sz w:val="28"/>
          <w:szCs w:val="28"/>
        </w:rPr>
        <w:t xml:space="preserve"> </w:t>
      </w:r>
      <w:proofErr w:type="spellStart"/>
      <w:r w:rsidR="00EF650F" w:rsidRPr="0056563A">
        <w:rPr>
          <w:sz w:val="28"/>
          <w:szCs w:val="28"/>
        </w:rPr>
        <w:t>расланган</w:t>
      </w:r>
      <w:proofErr w:type="spellEnd"/>
      <w:r w:rsidR="00EF650F" w:rsidRPr="0056563A">
        <w:rPr>
          <w:sz w:val="28"/>
          <w:szCs w:val="28"/>
        </w:rPr>
        <w:t xml:space="preserve"> Татарстан </w:t>
      </w:r>
      <w:proofErr w:type="spellStart"/>
      <w:r w:rsidR="00EF650F" w:rsidRPr="0056563A">
        <w:rPr>
          <w:sz w:val="28"/>
          <w:szCs w:val="28"/>
        </w:rPr>
        <w:t>Республикасы</w:t>
      </w:r>
      <w:proofErr w:type="spellEnd"/>
      <w:r w:rsidR="00723EC0" w:rsidRPr="0056563A">
        <w:rPr>
          <w:sz w:val="28"/>
          <w:szCs w:val="28"/>
        </w:rPr>
        <w:t xml:space="preserve"> </w:t>
      </w:r>
      <w:proofErr w:type="spellStart"/>
      <w:r w:rsidR="00723EC0" w:rsidRPr="0056563A">
        <w:rPr>
          <w:sz w:val="28"/>
          <w:szCs w:val="28"/>
        </w:rPr>
        <w:t>Азнакай</w:t>
      </w:r>
      <w:proofErr w:type="spellEnd"/>
      <w:r w:rsidR="00723EC0" w:rsidRPr="0056563A">
        <w:rPr>
          <w:sz w:val="28"/>
          <w:szCs w:val="28"/>
        </w:rPr>
        <w:t xml:space="preserve"> </w:t>
      </w:r>
      <w:proofErr w:type="spellStart"/>
      <w:r w:rsidR="00723EC0" w:rsidRPr="0056563A">
        <w:rPr>
          <w:sz w:val="28"/>
          <w:szCs w:val="28"/>
        </w:rPr>
        <w:t>муниципаль</w:t>
      </w:r>
      <w:proofErr w:type="spellEnd"/>
      <w:r w:rsidR="00723EC0" w:rsidRPr="0056563A">
        <w:rPr>
          <w:sz w:val="28"/>
          <w:szCs w:val="28"/>
        </w:rPr>
        <w:t xml:space="preserve"> районы </w:t>
      </w:r>
      <w:r w:rsidR="0056563A" w:rsidRPr="0056563A">
        <w:rPr>
          <w:sz w:val="28"/>
          <w:szCs w:val="28"/>
          <w:lang w:val="tt-RU"/>
        </w:rPr>
        <w:t>Илбәк</w:t>
      </w:r>
      <w:r w:rsidR="00EF650F" w:rsidRPr="0056563A">
        <w:rPr>
          <w:sz w:val="28"/>
          <w:szCs w:val="28"/>
        </w:rPr>
        <w:t xml:space="preserve"> </w:t>
      </w:r>
      <w:proofErr w:type="spellStart"/>
      <w:r w:rsidR="00EF650F" w:rsidRPr="0056563A">
        <w:rPr>
          <w:sz w:val="28"/>
          <w:szCs w:val="28"/>
        </w:rPr>
        <w:t>авыл</w:t>
      </w:r>
      <w:proofErr w:type="spellEnd"/>
      <w:r w:rsidR="00EF650F" w:rsidRPr="0056563A">
        <w:rPr>
          <w:sz w:val="28"/>
          <w:szCs w:val="28"/>
        </w:rPr>
        <w:t xml:space="preserve"> </w:t>
      </w:r>
      <w:proofErr w:type="spellStart"/>
      <w:r w:rsidR="00EF650F" w:rsidRPr="0056563A">
        <w:rPr>
          <w:sz w:val="28"/>
          <w:szCs w:val="28"/>
        </w:rPr>
        <w:t>җирлегенең</w:t>
      </w:r>
      <w:proofErr w:type="spellEnd"/>
      <w:r w:rsidR="00EF650F" w:rsidRPr="0056563A">
        <w:rPr>
          <w:sz w:val="28"/>
          <w:szCs w:val="28"/>
        </w:rPr>
        <w:t xml:space="preserve"> </w:t>
      </w:r>
      <w:proofErr w:type="spellStart"/>
      <w:r w:rsidR="00EF650F" w:rsidRPr="0056563A">
        <w:rPr>
          <w:sz w:val="28"/>
          <w:szCs w:val="28"/>
        </w:rPr>
        <w:t>муниципаль</w:t>
      </w:r>
      <w:proofErr w:type="spellEnd"/>
      <w:r w:rsidR="00EF650F" w:rsidRPr="0056563A">
        <w:rPr>
          <w:sz w:val="28"/>
          <w:szCs w:val="28"/>
        </w:rPr>
        <w:t xml:space="preserve"> </w:t>
      </w:r>
      <w:proofErr w:type="spellStart"/>
      <w:r w:rsidR="00EF650F" w:rsidRPr="0056563A">
        <w:rPr>
          <w:sz w:val="28"/>
          <w:szCs w:val="28"/>
        </w:rPr>
        <w:t>милкен</w:t>
      </w:r>
      <w:proofErr w:type="spellEnd"/>
      <w:r w:rsidR="00EF650F" w:rsidRPr="0056563A">
        <w:rPr>
          <w:sz w:val="28"/>
          <w:szCs w:val="28"/>
        </w:rPr>
        <w:t xml:space="preserve"> </w:t>
      </w:r>
      <w:proofErr w:type="spellStart"/>
      <w:r w:rsidR="00EF650F" w:rsidRPr="0056563A">
        <w:rPr>
          <w:sz w:val="28"/>
          <w:szCs w:val="28"/>
        </w:rPr>
        <w:t>хосусыйлаштыру</w:t>
      </w:r>
      <w:proofErr w:type="spellEnd"/>
      <w:r w:rsidR="00EF650F" w:rsidRPr="0056563A">
        <w:rPr>
          <w:sz w:val="28"/>
          <w:szCs w:val="28"/>
        </w:rPr>
        <w:t xml:space="preserve"> </w:t>
      </w:r>
      <w:proofErr w:type="spellStart"/>
      <w:r w:rsidR="00EF650F" w:rsidRPr="0056563A">
        <w:rPr>
          <w:sz w:val="28"/>
          <w:szCs w:val="28"/>
        </w:rPr>
        <w:t>тәртибе</w:t>
      </w:r>
      <w:proofErr w:type="spellEnd"/>
      <w:r w:rsidR="00EF650F" w:rsidRPr="0056563A">
        <w:rPr>
          <w:sz w:val="28"/>
          <w:szCs w:val="28"/>
        </w:rPr>
        <w:t xml:space="preserve"> </w:t>
      </w:r>
      <w:proofErr w:type="spellStart"/>
      <w:r w:rsidR="00EF650F" w:rsidRPr="0056563A">
        <w:rPr>
          <w:sz w:val="28"/>
          <w:szCs w:val="28"/>
        </w:rPr>
        <w:t>турындагы</w:t>
      </w:r>
      <w:proofErr w:type="spellEnd"/>
      <w:r w:rsidR="00EF650F" w:rsidRPr="0056563A">
        <w:rPr>
          <w:sz w:val="28"/>
          <w:szCs w:val="28"/>
        </w:rPr>
        <w:t xml:space="preserve"> </w:t>
      </w:r>
      <w:proofErr w:type="spellStart"/>
      <w:r w:rsidR="00EF650F" w:rsidRPr="0056563A">
        <w:rPr>
          <w:sz w:val="28"/>
          <w:szCs w:val="28"/>
        </w:rPr>
        <w:t>нигезләмәгә</w:t>
      </w:r>
      <w:proofErr w:type="spellEnd"/>
      <w:r w:rsidR="00EF650F" w:rsidRPr="0056563A">
        <w:rPr>
          <w:sz w:val="28"/>
          <w:szCs w:val="28"/>
        </w:rPr>
        <w:t xml:space="preserve"> </w:t>
      </w:r>
      <w:proofErr w:type="spellStart"/>
      <w:r w:rsidR="00EF650F" w:rsidRPr="0056563A">
        <w:rPr>
          <w:sz w:val="28"/>
          <w:szCs w:val="28"/>
        </w:rPr>
        <w:t>үзгә</w:t>
      </w:r>
      <w:proofErr w:type="spellEnd"/>
      <w:r w:rsidR="00EF650F" w:rsidRPr="0056563A">
        <w:rPr>
          <w:sz w:val="28"/>
          <w:szCs w:val="28"/>
          <w:lang w:val="tt-RU"/>
        </w:rPr>
        <w:t xml:space="preserve"> </w:t>
      </w:r>
      <w:r w:rsidR="00EF650F" w:rsidRPr="0056563A">
        <w:rPr>
          <w:sz w:val="28"/>
          <w:szCs w:val="28"/>
        </w:rPr>
        <w:t>(</w:t>
      </w:r>
      <w:r w:rsidR="0056563A" w:rsidRPr="0056563A">
        <w:rPr>
          <w:sz w:val="28"/>
          <w:szCs w:val="28"/>
          <w:lang w:val="tt-RU"/>
        </w:rPr>
        <w:t>12.02</w:t>
      </w:r>
      <w:r w:rsidR="00EF650F" w:rsidRPr="0056563A">
        <w:rPr>
          <w:sz w:val="28"/>
          <w:szCs w:val="28"/>
        </w:rPr>
        <w:t>.2018 №</w:t>
      </w:r>
      <w:r w:rsidR="0056563A" w:rsidRPr="0056563A">
        <w:rPr>
          <w:sz w:val="28"/>
          <w:szCs w:val="28"/>
          <w:lang w:val="tt-RU"/>
        </w:rPr>
        <w:t>78</w:t>
      </w:r>
      <w:r w:rsidR="00EF650F" w:rsidRPr="0056563A">
        <w:rPr>
          <w:sz w:val="28"/>
          <w:szCs w:val="28"/>
        </w:rPr>
        <w:t xml:space="preserve"> </w:t>
      </w:r>
      <w:proofErr w:type="spellStart"/>
      <w:r w:rsidR="00EF650F" w:rsidRPr="0056563A">
        <w:rPr>
          <w:sz w:val="28"/>
          <w:szCs w:val="28"/>
        </w:rPr>
        <w:t>карар</w:t>
      </w:r>
      <w:proofErr w:type="spellEnd"/>
      <w:r w:rsidR="00EF650F" w:rsidRPr="0056563A">
        <w:rPr>
          <w:sz w:val="28"/>
          <w:szCs w:val="28"/>
        </w:rPr>
        <w:t xml:space="preserve"> </w:t>
      </w:r>
      <w:proofErr w:type="spellStart"/>
      <w:r w:rsidR="00EF650F" w:rsidRPr="0056563A">
        <w:rPr>
          <w:sz w:val="28"/>
          <w:szCs w:val="28"/>
        </w:rPr>
        <w:t>редакциясендә</w:t>
      </w:r>
      <w:proofErr w:type="spellEnd"/>
      <w:r w:rsidR="00EF650F" w:rsidRPr="0056563A">
        <w:rPr>
          <w:sz w:val="28"/>
          <w:szCs w:val="28"/>
        </w:rPr>
        <w:t>)</w:t>
      </w:r>
      <w:r w:rsidR="00EF650F" w:rsidRPr="0056563A">
        <w:rPr>
          <w:sz w:val="28"/>
          <w:szCs w:val="28"/>
          <w:lang w:val="tt-RU"/>
        </w:rPr>
        <w:t xml:space="preserve"> түбәндәге үзгәрешләрне кертергә:</w:t>
      </w:r>
    </w:p>
    <w:p w:rsidR="000B2898" w:rsidRPr="0056563A" w:rsidRDefault="000B2898" w:rsidP="000B2898">
      <w:pPr>
        <w:jc w:val="both"/>
        <w:rPr>
          <w:sz w:val="28"/>
          <w:szCs w:val="28"/>
          <w:lang w:val="tt-RU"/>
        </w:rPr>
      </w:pPr>
      <w:r w:rsidRPr="0056563A">
        <w:rPr>
          <w:sz w:val="28"/>
          <w:szCs w:val="28"/>
        </w:rPr>
        <w:tab/>
        <w:t xml:space="preserve">1.1. </w:t>
      </w:r>
      <w:r w:rsidR="00EF650F" w:rsidRPr="0056563A">
        <w:rPr>
          <w:sz w:val="28"/>
          <w:szCs w:val="28"/>
        </w:rPr>
        <w:t xml:space="preserve">6 </w:t>
      </w:r>
      <w:r w:rsidR="00723EC0" w:rsidRPr="0056563A">
        <w:rPr>
          <w:sz w:val="28"/>
          <w:szCs w:val="28"/>
          <w:lang w:val="tt-RU"/>
        </w:rPr>
        <w:t>бүлекнең</w:t>
      </w:r>
      <w:r w:rsidR="00EF650F" w:rsidRPr="0056563A">
        <w:rPr>
          <w:sz w:val="28"/>
          <w:szCs w:val="28"/>
        </w:rPr>
        <w:t xml:space="preserve"> 2.16 </w:t>
      </w:r>
      <w:proofErr w:type="spellStart"/>
      <w:r w:rsidR="00EF650F" w:rsidRPr="0056563A">
        <w:rPr>
          <w:sz w:val="28"/>
          <w:szCs w:val="28"/>
        </w:rPr>
        <w:t>пунктын</w:t>
      </w:r>
      <w:proofErr w:type="spellEnd"/>
      <w:r w:rsidR="00EF650F" w:rsidRPr="0056563A">
        <w:rPr>
          <w:sz w:val="28"/>
          <w:szCs w:val="28"/>
        </w:rPr>
        <w:t xml:space="preserve"> </w:t>
      </w:r>
      <w:proofErr w:type="spellStart"/>
      <w:r w:rsidR="00EF650F" w:rsidRPr="0056563A">
        <w:rPr>
          <w:sz w:val="28"/>
          <w:szCs w:val="28"/>
        </w:rPr>
        <w:t>түбәндәге</w:t>
      </w:r>
      <w:proofErr w:type="spellEnd"/>
      <w:r w:rsidR="00EF650F" w:rsidRPr="0056563A">
        <w:rPr>
          <w:sz w:val="28"/>
          <w:szCs w:val="28"/>
        </w:rPr>
        <w:t xml:space="preserve"> </w:t>
      </w:r>
      <w:proofErr w:type="spellStart"/>
      <w:r w:rsidR="00EF650F" w:rsidRPr="0056563A">
        <w:rPr>
          <w:sz w:val="28"/>
          <w:szCs w:val="28"/>
        </w:rPr>
        <w:t>редакциядә</w:t>
      </w:r>
      <w:proofErr w:type="spellEnd"/>
      <w:r w:rsidR="00EF650F" w:rsidRPr="0056563A">
        <w:rPr>
          <w:sz w:val="28"/>
          <w:szCs w:val="28"/>
        </w:rPr>
        <w:t xml:space="preserve"> </w:t>
      </w:r>
      <w:proofErr w:type="spellStart"/>
      <w:r w:rsidR="00EF650F" w:rsidRPr="0056563A">
        <w:rPr>
          <w:sz w:val="28"/>
          <w:szCs w:val="28"/>
        </w:rPr>
        <w:t>бәян</w:t>
      </w:r>
      <w:proofErr w:type="spellEnd"/>
      <w:r w:rsidR="00EF650F" w:rsidRPr="0056563A">
        <w:rPr>
          <w:sz w:val="28"/>
          <w:szCs w:val="28"/>
        </w:rPr>
        <w:t xml:space="preserve"> </w:t>
      </w:r>
      <w:proofErr w:type="spellStart"/>
      <w:r w:rsidR="00EF650F" w:rsidRPr="0056563A">
        <w:rPr>
          <w:sz w:val="28"/>
          <w:szCs w:val="28"/>
        </w:rPr>
        <w:t>итәргә</w:t>
      </w:r>
      <w:proofErr w:type="spellEnd"/>
      <w:r w:rsidR="00EF650F" w:rsidRPr="0056563A">
        <w:rPr>
          <w:sz w:val="28"/>
          <w:szCs w:val="28"/>
        </w:rPr>
        <w:t>:</w:t>
      </w:r>
    </w:p>
    <w:p w:rsidR="000B2898" w:rsidRPr="0056563A" w:rsidRDefault="000B2898" w:rsidP="000B2898">
      <w:pPr>
        <w:jc w:val="both"/>
        <w:rPr>
          <w:sz w:val="28"/>
          <w:szCs w:val="28"/>
        </w:rPr>
      </w:pPr>
      <w:r w:rsidRPr="0056563A">
        <w:rPr>
          <w:sz w:val="28"/>
          <w:szCs w:val="28"/>
        </w:rPr>
        <w:tab/>
        <w:t xml:space="preserve">«2.16. </w:t>
      </w:r>
      <w:proofErr w:type="spellStart"/>
      <w:r w:rsidR="00EF650F" w:rsidRPr="0056563A">
        <w:rPr>
          <w:sz w:val="28"/>
          <w:szCs w:val="28"/>
        </w:rPr>
        <w:t>Мөлкәт</w:t>
      </w:r>
      <w:proofErr w:type="spellEnd"/>
      <w:r w:rsidR="00EF650F" w:rsidRPr="0056563A">
        <w:rPr>
          <w:sz w:val="28"/>
          <w:szCs w:val="28"/>
        </w:rPr>
        <w:t xml:space="preserve"> </w:t>
      </w:r>
      <w:proofErr w:type="spellStart"/>
      <w:r w:rsidR="00EF650F" w:rsidRPr="0056563A">
        <w:rPr>
          <w:sz w:val="28"/>
          <w:szCs w:val="28"/>
        </w:rPr>
        <w:t>бәясе</w:t>
      </w:r>
      <w:proofErr w:type="spellEnd"/>
      <w:r w:rsidR="00EF650F" w:rsidRPr="0056563A">
        <w:rPr>
          <w:sz w:val="28"/>
          <w:szCs w:val="28"/>
        </w:rPr>
        <w:t xml:space="preserve"> </w:t>
      </w:r>
      <w:proofErr w:type="spellStart"/>
      <w:r w:rsidR="00EF650F" w:rsidRPr="0056563A">
        <w:rPr>
          <w:sz w:val="28"/>
          <w:szCs w:val="28"/>
        </w:rPr>
        <w:t>турында</w:t>
      </w:r>
      <w:proofErr w:type="spellEnd"/>
      <w:r w:rsidR="00EF650F" w:rsidRPr="0056563A">
        <w:rPr>
          <w:sz w:val="28"/>
          <w:szCs w:val="28"/>
        </w:rPr>
        <w:t xml:space="preserve"> </w:t>
      </w:r>
      <w:proofErr w:type="spellStart"/>
      <w:r w:rsidR="00EF650F" w:rsidRPr="0056563A">
        <w:rPr>
          <w:sz w:val="28"/>
          <w:szCs w:val="28"/>
        </w:rPr>
        <w:t>тәкъдимнә</w:t>
      </w:r>
      <w:proofErr w:type="gramStart"/>
      <w:r w:rsidR="00EF650F" w:rsidRPr="0056563A">
        <w:rPr>
          <w:sz w:val="28"/>
          <w:szCs w:val="28"/>
        </w:rPr>
        <w:t>р</w:t>
      </w:r>
      <w:proofErr w:type="spellEnd"/>
      <w:proofErr w:type="gramEnd"/>
      <w:r w:rsidR="00EF650F" w:rsidRPr="0056563A">
        <w:rPr>
          <w:sz w:val="28"/>
          <w:szCs w:val="28"/>
        </w:rPr>
        <w:t xml:space="preserve"> </w:t>
      </w:r>
      <w:proofErr w:type="spellStart"/>
      <w:r w:rsidR="00EF650F" w:rsidRPr="0056563A">
        <w:rPr>
          <w:sz w:val="28"/>
          <w:szCs w:val="28"/>
        </w:rPr>
        <w:t>бирү</w:t>
      </w:r>
      <w:proofErr w:type="spellEnd"/>
      <w:r w:rsidR="00EF650F" w:rsidRPr="0056563A">
        <w:rPr>
          <w:sz w:val="28"/>
          <w:szCs w:val="28"/>
        </w:rPr>
        <w:t xml:space="preserve"> </w:t>
      </w:r>
      <w:proofErr w:type="spellStart"/>
      <w:r w:rsidR="00EF650F" w:rsidRPr="0056563A">
        <w:rPr>
          <w:sz w:val="28"/>
          <w:szCs w:val="28"/>
        </w:rPr>
        <w:t>белән</w:t>
      </w:r>
      <w:proofErr w:type="spellEnd"/>
      <w:r w:rsidR="00EF650F" w:rsidRPr="0056563A">
        <w:rPr>
          <w:sz w:val="28"/>
          <w:szCs w:val="28"/>
        </w:rPr>
        <w:t xml:space="preserve"> </w:t>
      </w:r>
      <w:r w:rsidR="00EF650F" w:rsidRPr="0056563A">
        <w:rPr>
          <w:sz w:val="28"/>
          <w:szCs w:val="28"/>
          <w:lang w:val="tt-RU"/>
        </w:rPr>
        <w:t>а</w:t>
      </w:r>
      <w:proofErr w:type="spellStart"/>
      <w:r w:rsidR="00EF650F" w:rsidRPr="0056563A">
        <w:rPr>
          <w:sz w:val="28"/>
          <w:szCs w:val="28"/>
        </w:rPr>
        <w:t>укцион</w:t>
      </w:r>
      <w:proofErr w:type="spellEnd"/>
      <w:r w:rsidR="00EF650F" w:rsidRPr="0056563A">
        <w:rPr>
          <w:sz w:val="28"/>
          <w:szCs w:val="28"/>
        </w:rPr>
        <w:t xml:space="preserve"> </w:t>
      </w:r>
      <w:proofErr w:type="spellStart"/>
      <w:r w:rsidR="00EF650F" w:rsidRPr="0056563A">
        <w:rPr>
          <w:sz w:val="28"/>
          <w:szCs w:val="28"/>
        </w:rPr>
        <w:t>түбәндәге</w:t>
      </w:r>
      <w:proofErr w:type="spellEnd"/>
      <w:r w:rsidR="00EF650F" w:rsidRPr="0056563A">
        <w:rPr>
          <w:sz w:val="28"/>
          <w:szCs w:val="28"/>
        </w:rPr>
        <w:t xml:space="preserve"> </w:t>
      </w:r>
      <w:proofErr w:type="spellStart"/>
      <w:r w:rsidR="00EF650F" w:rsidRPr="0056563A">
        <w:rPr>
          <w:sz w:val="28"/>
          <w:szCs w:val="28"/>
        </w:rPr>
        <w:t>тәртиптә</w:t>
      </w:r>
      <w:proofErr w:type="spellEnd"/>
      <w:r w:rsidR="00EF650F" w:rsidRPr="0056563A">
        <w:rPr>
          <w:sz w:val="28"/>
          <w:szCs w:val="28"/>
        </w:rPr>
        <w:t xml:space="preserve"> </w:t>
      </w:r>
      <w:proofErr w:type="spellStart"/>
      <w:r w:rsidR="00EF650F" w:rsidRPr="0056563A">
        <w:rPr>
          <w:sz w:val="28"/>
          <w:szCs w:val="28"/>
        </w:rPr>
        <w:t>үткәрелә</w:t>
      </w:r>
      <w:proofErr w:type="spellEnd"/>
      <w:r w:rsidRPr="0056563A">
        <w:rPr>
          <w:sz w:val="28"/>
          <w:szCs w:val="28"/>
        </w:rPr>
        <w:t>:</w:t>
      </w:r>
    </w:p>
    <w:p w:rsidR="00EF650F" w:rsidRPr="0056563A" w:rsidRDefault="00EF650F" w:rsidP="00EF650F">
      <w:pPr>
        <w:ind w:firstLine="708"/>
        <w:jc w:val="both"/>
        <w:rPr>
          <w:sz w:val="28"/>
          <w:szCs w:val="28"/>
        </w:rPr>
      </w:pPr>
      <w:r w:rsidRPr="0056563A">
        <w:rPr>
          <w:sz w:val="28"/>
          <w:szCs w:val="28"/>
        </w:rPr>
        <w:t xml:space="preserve">а) </w:t>
      </w:r>
      <w:proofErr w:type="spellStart"/>
      <w:r w:rsidRPr="0056563A">
        <w:rPr>
          <w:sz w:val="28"/>
          <w:szCs w:val="28"/>
        </w:rPr>
        <w:t>сатып</w:t>
      </w:r>
      <w:proofErr w:type="spellEnd"/>
      <w:r w:rsidRPr="0056563A">
        <w:rPr>
          <w:sz w:val="28"/>
          <w:szCs w:val="28"/>
        </w:rPr>
        <w:t xml:space="preserve"> </w:t>
      </w:r>
      <w:proofErr w:type="spellStart"/>
      <w:r w:rsidRPr="0056563A">
        <w:rPr>
          <w:sz w:val="28"/>
          <w:szCs w:val="28"/>
        </w:rPr>
        <w:t>алучылар</w:t>
      </w:r>
      <w:proofErr w:type="spellEnd"/>
      <w:r w:rsidRPr="0056563A">
        <w:rPr>
          <w:sz w:val="28"/>
          <w:szCs w:val="28"/>
        </w:rPr>
        <w:t xml:space="preserve"> </w:t>
      </w:r>
      <w:proofErr w:type="spellStart"/>
      <w:r w:rsidRPr="0056563A">
        <w:rPr>
          <w:sz w:val="28"/>
          <w:szCs w:val="28"/>
        </w:rPr>
        <w:t>мондый</w:t>
      </w:r>
      <w:proofErr w:type="spellEnd"/>
      <w:r w:rsidRPr="0056563A">
        <w:rPr>
          <w:sz w:val="28"/>
          <w:szCs w:val="28"/>
        </w:rPr>
        <w:t xml:space="preserve"> </w:t>
      </w:r>
      <w:proofErr w:type="spellStart"/>
      <w:r w:rsidRPr="0056563A">
        <w:rPr>
          <w:sz w:val="28"/>
          <w:szCs w:val="28"/>
        </w:rPr>
        <w:t>милеккә</w:t>
      </w:r>
      <w:proofErr w:type="spellEnd"/>
      <w:r w:rsidRPr="0056563A">
        <w:rPr>
          <w:sz w:val="28"/>
          <w:szCs w:val="28"/>
        </w:rPr>
        <w:t xml:space="preserve"> карата </w:t>
      </w:r>
      <w:proofErr w:type="spellStart"/>
      <w:r w:rsidRPr="0056563A">
        <w:rPr>
          <w:sz w:val="28"/>
          <w:szCs w:val="28"/>
        </w:rPr>
        <w:t>нинди</w:t>
      </w:r>
      <w:proofErr w:type="spellEnd"/>
      <w:r w:rsidRPr="0056563A">
        <w:rPr>
          <w:sz w:val="28"/>
          <w:szCs w:val="28"/>
        </w:rPr>
        <w:t xml:space="preserve"> </w:t>
      </w:r>
      <w:proofErr w:type="spellStart"/>
      <w:r w:rsidRPr="0056563A">
        <w:rPr>
          <w:sz w:val="28"/>
          <w:szCs w:val="28"/>
        </w:rPr>
        <w:t>дә</w:t>
      </w:r>
      <w:proofErr w:type="spellEnd"/>
      <w:r w:rsidRPr="0056563A">
        <w:rPr>
          <w:sz w:val="28"/>
          <w:szCs w:val="28"/>
        </w:rPr>
        <w:t xml:space="preserve"> </w:t>
      </w:r>
      <w:proofErr w:type="spellStart"/>
      <w:r w:rsidRPr="0056563A">
        <w:rPr>
          <w:sz w:val="28"/>
          <w:szCs w:val="28"/>
        </w:rPr>
        <w:t>булса</w:t>
      </w:r>
      <w:proofErr w:type="spellEnd"/>
      <w:r w:rsidRPr="0056563A">
        <w:rPr>
          <w:sz w:val="28"/>
          <w:szCs w:val="28"/>
        </w:rPr>
        <w:t xml:space="preserve"> </w:t>
      </w:r>
      <w:proofErr w:type="spellStart"/>
      <w:r w:rsidRPr="0056563A">
        <w:rPr>
          <w:sz w:val="28"/>
          <w:szCs w:val="28"/>
        </w:rPr>
        <w:t>шартларны</w:t>
      </w:r>
      <w:proofErr w:type="spellEnd"/>
      <w:r w:rsidRPr="0056563A">
        <w:rPr>
          <w:sz w:val="28"/>
          <w:szCs w:val="28"/>
        </w:rPr>
        <w:t xml:space="preserve"> </w:t>
      </w:r>
      <w:proofErr w:type="spellStart"/>
      <w:r w:rsidRPr="0056563A">
        <w:rPr>
          <w:sz w:val="28"/>
          <w:szCs w:val="28"/>
        </w:rPr>
        <w:t>үтәргә</w:t>
      </w:r>
      <w:proofErr w:type="spellEnd"/>
      <w:r w:rsidRPr="0056563A">
        <w:rPr>
          <w:sz w:val="28"/>
          <w:szCs w:val="28"/>
        </w:rPr>
        <w:t xml:space="preserve"> </w:t>
      </w:r>
      <w:proofErr w:type="spellStart"/>
      <w:r w:rsidRPr="0056563A">
        <w:rPr>
          <w:sz w:val="28"/>
          <w:szCs w:val="28"/>
        </w:rPr>
        <w:t>тиеш</w:t>
      </w:r>
      <w:proofErr w:type="spellEnd"/>
      <w:r w:rsidRPr="0056563A">
        <w:rPr>
          <w:sz w:val="28"/>
          <w:szCs w:val="28"/>
        </w:rPr>
        <w:t xml:space="preserve"> </w:t>
      </w:r>
      <w:proofErr w:type="spellStart"/>
      <w:r w:rsidRPr="0056563A">
        <w:rPr>
          <w:sz w:val="28"/>
          <w:szCs w:val="28"/>
        </w:rPr>
        <w:t>булмаган</w:t>
      </w:r>
      <w:proofErr w:type="spellEnd"/>
      <w:r w:rsidRPr="0056563A">
        <w:rPr>
          <w:sz w:val="28"/>
          <w:szCs w:val="28"/>
        </w:rPr>
        <w:t xml:space="preserve"> </w:t>
      </w:r>
      <w:proofErr w:type="spellStart"/>
      <w:r w:rsidRPr="0056563A">
        <w:rPr>
          <w:sz w:val="28"/>
          <w:szCs w:val="28"/>
        </w:rPr>
        <w:t>очракта</w:t>
      </w:r>
      <w:proofErr w:type="spellEnd"/>
      <w:r w:rsidRPr="0056563A">
        <w:rPr>
          <w:sz w:val="28"/>
          <w:szCs w:val="28"/>
        </w:rPr>
        <w:t xml:space="preserve">, </w:t>
      </w:r>
      <w:proofErr w:type="spellStart"/>
      <w:r w:rsidRPr="0056563A">
        <w:rPr>
          <w:sz w:val="28"/>
          <w:szCs w:val="28"/>
        </w:rPr>
        <w:t>муниципаль</w:t>
      </w:r>
      <w:proofErr w:type="spellEnd"/>
      <w:r w:rsidRPr="0056563A">
        <w:rPr>
          <w:sz w:val="28"/>
          <w:szCs w:val="28"/>
        </w:rPr>
        <w:t xml:space="preserve"> </w:t>
      </w:r>
      <w:proofErr w:type="spellStart"/>
      <w:r w:rsidRPr="0056563A">
        <w:rPr>
          <w:sz w:val="28"/>
          <w:szCs w:val="28"/>
        </w:rPr>
        <w:t>милек</w:t>
      </w:r>
      <w:proofErr w:type="spellEnd"/>
      <w:r w:rsidRPr="0056563A">
        <w:rPr>
          <w:sz w:val="28"/>
          <w:szCs w:val="28"/>
        </w:rPr>
        <w:t xml:space="preserve"> </w:t>
      </w:r>
      <w:proofErr w:type="spellStart"/>
      <w:r w:rsidRPr="0056563A">
        <w:rPr>
          <w:sz w:val="28"/>
          <w:szCs w:val="28"/>
        </w:rPr>
        <w:t>аукционда</w:t>
      </w:r>
      <w:proofErr w:type="spellEnd"/>
      <w:r w:rsidRPr="0056563A">
        <w:rPr>
          <w:sz w:val="28"/>
          <w:szCs w:val="28"/>
        </w:rPr>
        <w:t xml:space="preserve"> </w:t>
      </w:r>
      <w:proofErr w:type="spellStart"/>
      <w:r w:rsidRPr="0056563A">
        <w:rPr>
          <w:sz w:val="28"/>
          <w:szCs w:val="28"/>
        </w:rPr>
        <w:t>сатыла</w:t>
      </w:r>
      <w:proofErr w:type="spellEnd"/>
      <w:r w:rsidRPr="0056563A">
        <w:rPr>
          <w:sz w:val="28"/>
          <w:szCs w:val="28"/>
        </w:rPr>
        <w:t xml:space="preserve">. </w:t>
      </w:r>
      <w:proofErr w:type="spellStart"/>
      <w:r w:rsidRPr="0056563A">
        <w:rPr>
          <w:sz w:val="28"/>
          <w:szCs w:val="28"/>
        </w:rPr>
        <w:t>Аны</w:t>
      </w:r>
      <w:proofErr w:type="spellEnd"/>
      <w:r w:rsidRPr="0056563A">
        <w:rPr>
          <w:sz w:val="28"/>
          <w:szCs w:val="28"/>
        </w:rPr>
        <w:t xml:space="preserve"> </w:t>
      </w:r>
      <w:proofErr w:type="spellStart"/>
      <w:r w:rsidRPr="0056563A">
        <w:rPr>
          <w:sz w:val="28"/>
          <w:szCs w:val="28"/>
        </w:rPr>
        <w:t>сатып</w:t>
      </w:r>
      <w:proofErr w:type="spellEnd"/>
      <w:r w:rsidRPr="0056563A">
        <w:rPr>
          <w:sz w:val="28"/>
          <w:szCs w:val="28"/>
        </w:rPr>
        <w:t xml:space="preserve"> </w:t>
      </w:r>
      <w:proofErr w:type="spellStart"/>
      <w:r w:rsidRPr="0056563A">
        <w:rPr>
          <w:sz w:val="28"/>
          <w:szCs w:val="28"/>
        </w:rPr>
        <w:t>алу</w:t>
      </w:r>
      <w:proofErr w:type="spellEnd"/>
      <w:r w:rsidRPr="0056563A">
        <w:rPr>
          <w:sz w:val="28"/>
          <w:szCs w:val="28"/>
        </w:rPr>
        <w:t xml:space="preserve"> </w:t>
      </w:r>
      <w:proofErr w:type="spellStart"/>
      <w:r w:rsidRPr="0056563A">
        <w:rPr>
          <w:sz w:val="28"/>
          <w:szCs w:val="28"/>
        </w:rPr>
        <w:t>хокукы</w:t>
      </w:r>
      <w:proofErr w:type="spellEnd"/>
      <w:r w:rsidRPr="0056563A">
        <w:rPr>
          <w:sz w:val="28"/>
          <w:szCs w:val="28"/>
        </w:rPr>
        <w:t xml:space="preserve"> </w:t>
      </w:r>
      <w:proofErr w:type="spellStart"/>
      <w:r w:rsidRPr="0056563A">
        <w:rPr>
          <w:sz w:val="28"/>
          <w:szCs w:val="28"/>
        </w:rPr>
        <w:t>сатып</w:t>
      </w:r>
      <w:proofErr w:type="spellEnd"/>
      <w:r w:rsidRPr="0056563A">
        <w:rPr>
          <w:sz w:val="28"/>
          <w:szCs w:val="28"/>
        </w:rPr>
        <w:t xml:space="preserve"> </w:t>
      </w:r>
      <w:proofErr w:type="spellStart"/>
      <w:r w:rsidRPr="0056563A">
        <w:rPr>
          <w:sz w:val="28"/>
          <w:szCs w:val="28"/>
        </w:rPr>
        <w:t>алучыга</w:t>
      </w:r>
      <w:proofErr w:type="spellEnd"/>
      <w:r w:rsidRPr="0056563A">
        <w:rPr>
          <w:sz w:val="28"/>
          <w:szCs w:val="28"/>
        </w:rPr>
        <w:t xml:space="preserve"> </w:t>
      </w:r>
      <w:proofErr w:type="spellStart"/>
      <w:r w:rsidRPr="0056563A">
        <w:rPr>
          <w:sz w:val="28"/>
          <w:szCs w:val="28"/>
        </w:rPr>
        <w:t>бирелә</w:t>
      </w:r>
      <w:proofErr w:type="spellEnd"/>
      <w:r w:rsidRPr="0056563A">
        <w:rPr>
          <w:sz w:val="28"/>
          <w:szCs w:val="28"/>
        </w:rPr>
        <w:t xml:space="preserve">, </w:t>
      </w:r>
      <w:proofErr w:type="spellStart"/>
      <w:proofErr w:type="gramStart"/>
      <w:r w:rsidRPr="0056563A">
        <w:rPr>
          <w:sz w:val="28"/>
          <w:szCs w:val="28"/>
        </w:rPr>
        <w:t>ул</w:t>
      </w:r>
      <w:proofErr w:type="spellEnd"/>
      <w:proofErr w:type="gramEnd"/>
      <w:r w:rsidRPr="0056563A">
        <w:rPr>
          <w:sz w:val="28"/>
          <w:szCs w:val="28"/>
        </w:rPr>
        <w:t xml:space="preserve"> </w:t>
      </w:r>
      <w:proofErr w:type="spellStart"/>
      <w:r w:rsidRPr="0056563A">
        <w:rPr>
          <w:sz w:val="28"/>
          <w:szCs w:val="28"/>
        </w:rPr>
        <w:t>сатулар</w:t>
      </w:r>
      <w:proofErr w:type="spellEnd"/>
      <w:r w:rsidRPr="0056563A">
        <w:rPr>
          <w:sz w:val="28"/>
          <w:szCs w:val="28"/>
        </w:rPr>
        <w:t xml:space="preserve"> </w:t>
      </w:r>
      <w:proofErr w:type="spellStart"/>
      <w:r w:rsidRPr="0056563A">
        <w:rPr>
          <w:sz w:val="28"/>
          <w:szCs w:val="28"/>
        </w:rPr>
        <w:t>барышында</w:t>
      </w:r>
      <w:proofErr w:type="spellEnd"/>
      <w:r w:rsidRPr="0056563A">
        <w:rPr>
          <w:sz w:val="28"/>
          <w:szCs w:val="28"/>
        </w:rPr>
        <w:t xml:space="preserve"> </w:t>
      </w:r>
      <w:proofErr w:type="spellStart"/>
      <w:r w:rsidRPr="0056563A">
        <w:rPr>
          <w:sz w:val="28"/>
          <w:szCs w:val="28"/>
        </w:rPr>
        <w:t>мондый</w:t>
      </w:r>
      <w:proofErr w:type="spellEnd"/>
      <w:r w:rsidRPr="0056563A">
        <w:rPr>
          <w:sz w:val="28"/>
          <w:szCs w:val="28"/>
        </w:rPr>
        <w:t xml:space="preserve"> </w:t>
      </w:r>
      <w:proofErr w:type="spellStart"/>
      <w:r w:rsidRPr="0056563A">
        <w:rPr>
          <w:sz w:val="28"/>
          <w:szCs w:val="28"/>
        </w:rPr>
        <w:t>мөлкәт</w:t>
      </w:r>
      <w:proofErr w:type="spellEnd"/>
      <w:r w:rsidRPr="0056563A">
        <w:rPr>
          <w:sz w:val="28"/>
          <w:szCs w:val="28"/>
        </w:rPr>
        <w:t xml:space="preserve"> </w:t>
      </w:r>
      <w:proofErr w:type="spellStart"/>
      <w:r w:rsidRPr="0056563A">
        <w:rPr>
          <w:sz w:val="28"/>
          <w:szCs w:val="28"/>
        </w:rPr>
        <w:t>өчен</w:t>
      </w:r>
      <w:proofErr w:type="spellEnd"/>
      <w:r w:rsidRPr="0056563A">
        <w:rPr>
          <w:sz w:val="28"/>
          <w:szCs w:val="28"/>
        </w:rPr>
        <w:t xml:space="preserve"> </w:t>
      </w:r>
      <w:proofErr w:type="spellStart"/>
      <w:r w:rsidRPr="0056563A">
        <w:rPr>
          <w:sz w:val="28"/>
          <w:szCs w:val="28"/>
        </w:rPr>
        <w:t>иң</w:t>
      </w:r>
      <w:proofErr w:type="spellEnd"/>
      <w:r w:rsidRPr="0056563A">
        <w:rPr>
          <w:sz w:val="28"/>
          <w:szCs w:val="28"/>
        </w:rPr>
        <w:t xml:space="preserve"> </w:t>
      </w:r>
      <w:proofErr w:type="spellStart"/>
      <w:r w:rsidRPr="0056563A">
        <w:rPr>
          <w:sz w:val="28"/>
          <w:szCs w:val="28"/>
        </w:rPr>
        <w:t>югары</w:t>
      </w:r>
      <w:proofErr w:type="spellEnd"/>
      <w:r w:rsidRPr="0056563A">
        <w:rPr>
          <w:sz w:val="28"/>
          <w:szCs w:val="28"/>
        </w:rPr>
        <w:t xml:space="preserve"> </w:t>
      </w:r>
      <w:proofErr w:type="spellStart"/>
      <w:r w:rsidRPr="0056563A">
        <w:rPr>
          <w:sz w:val="28"/>
          <w:szCs w:val="28"/>
        </w:rPr>
        <w:t>бәяне</w:t>
      </w:r>
      <w:proofErr w:type="spellEnd"/>
      <w:r w:rsidRPr="0056563A">
        <w:rPr>
          <w:sz w:val="28"/>
          <w:szCs w:val="28"/>
        </w:rPr>
        <w:t xml:space="preserve"> </w:t>
      </w:r>
      <w:proofErr w:type="spellStart"/>
      <w:r w:rsidRPr="0056563A">
        <w:rPr>
          <w:sz w:val="28"/>
          <w:szCs w:val="28"/>
        </w:rPr>
        <w:t>тәкъдим</w:t>
      </w:r>
      <w:proofErr w:type="spellEnd"/>
      <w:r w:rsidRPr="0056563A">
        <w:rPr>
          <w:sz w:val="28"/>
          <w:szCs w:val="28"/>
        </w:rPr>
        <w:t xml:space="preserve"> </w:t>
      </w:r>
      <w:proofErr w:type="spellStart"/>
      <w:r w:rsidRPr="0056563A">
        <w:rPr>
          <w:sz w:val="28"/>
          <w:szCs w:val="28"/>
        </w:rPr>
        <w:t>итәчәк</w:t>
      </w:r>
      <w:proofErr w:type="spellEnd"/>
      <w:r w:rsidRPr="0056563A">
        <w:rPr>
          <w:sz w:val="28"/>
          <w:szCs w:val="28"/>
        </w:rPr>
        <w:t>.</w:t>
      </w:r>
    </w:p>
    <w:p w:rsidR="00EF650F" w:rsidRPr="0056563A" w:rsidRDefault="00EF650F" w:rsidP="00EF650F">
      <w:pPr>
        <w:ind w:firstLine="708"/>
        <w:jc w:val="both"/>
        <w:rPr>
          <w:sz w:val="28"/>
          <w:szCs w:val="28"/>
        </w:rPr>
      </w:pPr>
      <w:r w:rsidRPr="0056563A">
        <w:rPr>
          <w:sz w:val="28"/>
          <w:szCs w:val="28"/>
        </w:rPr>
        <w:t xml:space="preserve">б) аукцион </w:t>
      </w:r>
      <w:proofErr w:type="spellStart"/>
      <w:r w:rsidRPr="0056563A">
        <w:rPr>
          <w:sz w:val="28"/>
          <w:szCs w:val="28"/>
        </w:rPr>
        <w:t>катнашучылар</w:t>
      </w:r>
      <w:proofErr w:type="spellEnd"/>
      <w:r w:rsidRPr="0056563A">
        <w:rPr>
          <w:sz w:val="28"/>
          <w:szCs w:val="28"/>
        </w:rPr>
        <w:t xml:space="preserve"> составы </w:t>
      </w:r>
      <w:proofErr w:type="spellStart"/>
      <w:r w:rsidRPr="0056563A">
        <w:rPr>
          <w:sz w:val="28"/>
          <w:szCs w:val="28"/>
        </w:rPr>
        <w:t>буенча</w:t>
      </w:r>
      <w:proofErr w:type="spellEnd"/>
      <w:r w:rsidRPr="0056563A">
        <w:rPr>
          <w:sz w:val="28"/>
          <w:szCs w:val="28"/>
        </w:rPr>
        <w:t xml:space="preserve"> </w:t>
      </w:r>
      <w:proofErr w:type="spellStart"/>
      <w:r w:rsidRPr="0056563A">
        <w:rPr>
          <w:sz w:val="28"/>
          <w:szCs w:val="28"/>
        </w:rPr>
        <w:t>ачык</w:t>
      </w:r>
      <w:proofErr w:type="spellEnd"/>
      <w:r w:rsidRPr="0056563A">
        <w:rPr>
          <w:sz w:val="28"/>
          <w:szCs w:val="28"/>
        </w:rPr>
        <w:t xml:space="preserve"> </w:t>
      </w:r>
      <w:proofErr w:type="spellStart"/>
      <w:r w:rsidRPr="0056563A">
        <w:rPr>
          <w:sz w:val="28"/>
          <w:szCs w:val="28"/>
        </w:rPr>
        <w:t>булып</w:t>
      </w:r>
      <w:proofErr w:type="spellEnd"/>
      <w:r w:rsidRPr="0056563A">
        <w:rPr>
          <w:sz w:val="28"/>
          <w:szCs w:val="28"/>
        </w:rPr>
        <w:t xml:space="preserve"> тора.</w:t>
      </w:r>
    </w:p>
    <w:p w:rsidR="00EF650F" w:rsidRPr="0056563A" w:rsidRDefault="00EF650F" w:rsidP="00EF650F">
      <w:pPr>
        <w:ind w:firstLine="708"/>
        <w:jc w:val="both"/>
        <w:rPr>
          <w:sz w:val="28"/>
          <w:szCs w:val="28"/>
          <w:lang w:val="tt-RU"/>
        </w:rPr>
      </w:pPr>
      <w:r w:rsidRPr="0056563A">
        <w:rPr>
          <w:sz w:val="28"/>
          <w:szCs w:val="28"/>
        </w:rPr>
        <w:t xml:space="preserve">в) </w:t>
      </w:r>
      <w:proofErr w:type="spellStart"/>
      <w:r w:rsidRPr="0056563A">
        <w:rPr>
          <w:sz w:val="28"/>
          <w:szCs w:val="28"/>
        </w:rPr>
        <w:t>муниципаль</w:t>
      </w:r>
      <w:proofErr w:type="spellEnd"/>
      <w:r w:rsidRPr="0056563A">
        <w:rPr>
          <w:sz w:val="28"/>
          <w:szCs w:val="28"/>
        </w:rPr>
        <w:t xml:space="preserve"> </w:t>
      </w:r>
      <w:proofErr w:type="spellStart"/>
      <w:r w:rsidRPr="0056563A">
        <w:rPr>
          <w:sz w:val="28"/>
          <w:szCs w:val="28"/>
        </w:rPr>
        <w:t>мөлкәт</w:t>
      </w:r>
      <w:proofErr w:type="spellEnd"/>
      <w:r w:rsidRPr="0056563A">
        <w:rPr>
          <w:sz w:val="28"/>
          <w:szCs w:val="28"/>
        </w:rPr>
        <w:t xml:space="preserve"> </w:t>
      </w:r>
      <w:proofErr w:type="spellStart"/>
      <w:r w:rsidRPr="0056563A">
        <w:rPr>
          <w:sz w:val="28"/>
          <w:szCs w:val="28"/>
        </w:rPr>
        <w:t>бәясе</w:t>
      </w:r>
      <w:proofErr w:type="spellEnd"/>
      <w:r w:rsidRPr="0056563A">
        <w:rPr>
          <w:sz w:val="28"/>
          <w:szCs w:val="28"/>
        </w:rPr>
        <w:t xml:space="preserve"> </w:t>
      </w:r>
      <w:proofErr w:type="spellStart"/>
      <w:r w:rsidRPr="0056563A">
        <w:rPr>
          <w:sz w:val="28"/>
          <w:szCs w:val="28"/>
        </w:rPr>
        <w:t>турындагы</w:t>
      </w:r>
      <w:proofErr w:type="spellEnd"/>
      <w:r w:rsidRPr="0056563A">
        <w:rPr>
          <w:sz w:val="28"/>
          <w:szCs w:val="28"/>
        </w:rPr>
        <w:t xml:space="preserve"> </w:t>
      </w:r>
      <w:proofErr w:type="spellStart"/>
      <w:r w:rsidRPr="0056563A">
        <w:rPr>
          <w:sz w:val="28"/>
          <w:szCs w:val="28"/>
        </w:rPr>
        <w:t>тәкъдимнә</w:t>
      </w:r>
      <w:proofErr w:type="gramStart"/>
      <w:r w:rsidRPr="0056563A">
        <w:rPr>
          <w:sz w:val="28"/>
          <w:szCs w:val="28"/>
        </w:rPr>
        <w:t>р</w:t>
      </w:r>
      <w:proofErr w:type="spellEnd"/>
      <w:proofErr w:type="gramEnd"/>
      <w:r w:rsidRPr="0056563A">
        <w:rPr>
          <w:sz w:val="28"/>
          <w:szCs w:val="28"/>
        </w:rPr>
        <w:t xml:space="preserve"> </w:t>
      </w:r>
      <w:proofErr w:type="spellStart"/>
      <w:r w:rsidRPr="0056563A">
        <w:rPr>
          <w:sz w:val="28"/>
          <w:szCs w:val="28"/>
        </w:rPr>
        <w:t>аукционда</w:t>
      </w:r>
      <w:proofErr w:type="spellEnd"/>
      <w:r w:rsidRPr="0056563A">
        <w:rPr>
          <w:sz w:val="28"/>
          <w:szCs w:val="28"/>
        </w:rPr>
        <w:t xml:space="preserve"> </w:t>
      </w:r>
      <w:proofErr w:type="spellStart"/>
      <w:r w:rsidRPr="0056563A">
        <w:rPr>
          <w:sz w:val="28"/>
          <w:szCs w:val="28"/>
        </w:rPr>
        <w:t>катнашучылар</w:t>
      </w:r>
      <w:proofErr w:type="spellEnd"/>
      <w:r w:rsidRPr="0056563A">
        <w:rPr>
          <w:sz w:val="28"/>
          <w:szCs w:val="28"/>
        </w:rPr>
        <w:t xml:space="preserve"> </w:t>
      </w:r>
      <w:proofErr w:type="spellStart"/>
      <w:r w:rsidRPr="0056563A">
        <w:rPr>
          <w:sz w:val="28"/>
          <w:szCs w:val="28"/>
        </w:rPr>
        <w:t>тарафыннан</w:t>
      </w:r>
      <w:proofErr w:type="spellEnd"/>
      <w:r w:rsidRPr="0056563A">
        <w:rPr>
          <w:sz w:val="28"/>
          <w:szCs w:val="28"/>
        </w:rPr>
        <w:t xml:space="preserve"> </w:t>
      </w:r>
      <w:proofErr w:type="spellStart"/>
      <w:r w:rsidRPr="0056563A">
        <w:rPr>
          <w:sz w:val="28"/>
          <w:szCs w:val="28"/>
        </w:rPr>
        <w:t>мөһерләнгән</w:t>
      </w:r>
      <w:proofErr w:type="spellEnd"/>
      <w:r w:rsidRPr="0056563A">
        <w:rPr>
          <w:sz w:val="28"/>
          <w:szCs w:val="28"/>
        </w:rPr>
        <w:t xml:space="preserve"> </w:t>
      </w:r>
      <w:proofErr w:type="spellStart"/>
      <w:r w:rsidRPr="0056563A">
        <w:rPr>
          <w:sz w:val="28"/>
          <w:szCs w:val="28"/>
        </w:rPr>
        <w:t>конвертларда</w:t>
      </w:r>
      <w:proofErr w:type="spellEnd"/>
      <w:r w:rsidRPr="0056563A">
        <w:rPr>
          <w:sz w:val="28"/>
          <w:szCs w:val="28"/>
        </w:rPr>
        <w:t xml:space="preserve"> (</w:t>
      </w:r>
      <w:proofErr w:type="spellStart"/>
      <w:r w:rsidRPr="0056563A">
        <w:rPr>
          <w:sz w:val="28"/>
          <w:szCs w:val="28"/>
        </w:rPr>
        <w:t>бәя</w:t>
      </w:r>
      <w:proofErr w:type="spellEnd"/>
      <w:r w:rsidRPr="0056563A">
        <w:rPr>
          <w:sz w:val="28"/>
          <w:szCs w:val="28"/>
        </w:rPr>
        <w:t xml:space="preserve"> </w:t>
      </w:r>
      <w:proofErr w:type="spellStart"/>
      <w:r w:rsidRPr="0056563A">
        <w:rPr>
          <w:sz w:val="28"/>
          <w:szCs w:val="28"/>
        </w:rPr>
        <w:t>турында</w:t>
      </w:r>
      <w:proofErr w:type="spellEnd"/>
      <w:r w:rsidRPr="0056563A">
        <w:rPr>
          <w:sz w:val="28"/>
          <w:szCs w:val="28"/>
        </w:rPr>
        <w:t xml:space="preserve"> </w:t>
      </w:r>
      <w:proofErr w:type="spellStart"/>
      <w:r w:rsidRPr="0056563A">
        <w:rPr>
          <w:sz w:val="28"/>
          <w:szCs w:val="28"/>
        </w:rPr>
        <w:t>тәкъдимнәр</w:t>
      </w:r>
      <w:proofErr w:type="spellEnd"/>
      <w:r w:rsidRPr="0056563A">
        <w:rPr>
          <w:sz w:val="28"/>
          <w:szCs w:val="28"/>
        </w:rPr>
        <w:t xml:space="preserve"> </w:t>
      </w:r>
      <w:proofErr w:type="spellStart"/>
      <w:r w:rsidRPr="0056563A">
        <w:rPr>
          <w:sz w:val="28"/>
          <w:szCs w:val="28"/>
        </w:rPr>
        <w:t>тапшыруның</w:t>
      </w:r>
      <w:proofErr w:type="spellEnd"/>
      <w:r w:rsidRPr="0056563A">
        <w:rPr>
          <w:sz w:val="28"/>
          <w:szCs w:val="28"/>
        </w:rPr>
        <w:t xml:space="preserve"> </w:t>
      </w:r>
      <w:proofErr w:type="spellStart"/>
      <w:r w:rsidRPr="0056563A">
        <w:rPr>
          <w:sz w:val="28"/>
          <w:szCs w:val="28"/>
        </w:rPr>
        <w:t>ябык</w:t>
      </w:r>
      <w:proofErr w:type="spellEnd"/>
      <w:r w:rsidRPr="0056563A">
        <w:rPr>
          <w:sz w:val="28"/>
          <w:szCs w:val="28"/>
        </w:rPr>
        <w:t xml:space="preserve"> </w:t>
      </w:r>
      <w:proofErr w:type="spellStart"/>
      <w:r w:rsidRPr="0056563A">
        <w:rPr>
          <w:sz w:val="28"/>
          <w:szCs w:val="28"/>
        </w:rPr>
        <w:t>формасы</w:t>
      </w:r>
      <w:proofErr w:type="spellEnd"/>
      <w:r w:rsidRPr="0056563A">
        <w:rPr>
          <w:sz w:val="28"/>
          <w:szCs w:val="28"/>
        </w:rPr>
        <w:t xml:space="preserve">) </w:t>
      </w:r>
      <w:proofErr w:type="spellStart"/>
      <w:r w:rsidRPr="0056563A">
        <w:rPr>
          <w:sz w:val="28"/>
          <w:szCs w:val="28"/>
        </w:rPr>
        <w:t>тапшырыла</w:t>
      </w:r>
      <w:proofErr w:type="spellEnd"/>
      <w:r w:rsidRPr="0056563A">
        <w:rPr>
          <w:sz w:val="28"/>
          <w:szCs w:val="28"/>
        </w:rPr>
        <w:t xml:space="preserve"> </w:t>
      </w:r>
      <w:proofErr w:type="spellStart"/>
      <w:r w:rsidRPr="0056563A">
        <w:rPr>
          <w:sz w:val="28"/>
          <w:szCs w:val="28"/>
        </w:rPr>
        <w:t>яисә</w:t>
      </w:r>
      <w:proofErr w:type="spellEnd"/>
      <w:r w:rsidRPr="0056563A">
        <w:rPr>
          <w:sz w:val="28"/>
          <w:szCs w:val="28"/>
        </w:rPr>
        <w:t xml:space="preserve"> </w:t>
      </w:r>
      <w:proofErr w:type="spellStart"/>
      <w:r w:rsidRPr="0056563A">
        <w:rPr>
          <w:sz w:val="28"/>
          <w:szCs w:val="28"/>
        </w:rPr>
        <w:t>алар</w:t>
      </w:r>
      <w:proofErr w:type="spellEnd"/>
      <w:r w:rsidRPr="0056563A">
        <w:rPr>
          <w:sz w:val="28"/>
          <w:szCs w:val="28"/>
        </w:rPr>
        <w:t xml:space="preserve"> </w:t>
      </w:r>
      <w:proofErr w:type="spellStart"/>
      <w:r w:rsidRPr="0056563A">
        <w:rPr>
          <w:sz w:val="28"/>
          <w:szCs w:val="28"/>
        </w:rPr>
        <w:t>сатуларны</w:t>
      </w:r>
      <w:proofErr w:type="spellEnd"/>
      <w:r w:rsidRPr="0056563A">
        <w:rPr>
          <w:sz w:val="28"/>
          <w:szCs w:val="28"/>
        </w:rPr>
        <w:t xml:space="preserve"> </w:t>
      </w:r>
      <w:proofErr w:type="spellStart"/>
      <w:r w:rsidRPr="0056563A">
        <w:rPr>
          <w:sz w:val="28"/>
          <w:szCs w:val="28"/>
        </w:rPr>
        <w:t>үткәрү</w:t>
      </w:r>
      <w:proofErr w:type="spellEnd"/>
      <w:r w:rsidRPr="0056563A">
        <w:rPr>
          <w:sz w:val="28"/>
          <w:szCs w:val="28"/>
        </w:rPr>
        <w:t xml:space="preserve"> </w:t>
      </w:r>
      <w:proofErr w:type="spellStart"/>
      <w:r w:rsidRPr="0056563A">
        <w:rPr>
          <w:sz w:val="28"/>
          <w:szCs w:val="28"/>
        </w:rPr>
        <w:t>барышында</w:t>
      </w:r>
      <w:proofErr w:type="spellEnd"/>
      <w:r w:rsidRPr="0056563A">
        <w:rPr>
          <w:sz w:val="28"/>
          <w:szCs w:val="28"/>
        </w:rPr>
        <w:t xml:space="preserve"> (</w:t>
      </w:r>
      <w:proofErr w:type="spellStart"/>
      <w:r w:rsidRPr="0056563A">
        <w:rPr>
          <w:sz w:val="28"/>
          <w:szCs w:val="28"/>
        </w:rPr>
        <w:t>бәя</w:t>
      </w:r>
      <w:proofErr w:type="spellEnd"/>
      <w:r w:rsidRPr="0056563A">
        <w:rPr>
          <w:sz w:val="28"/>
          <w:szCs w:val="28"/>
        </w:rPr>
        <w:t xml:space="preserve"> </w:t>
      </w:r>
      <w:proofErr w:type="spellStart"/>
      <w:r w:rsidRPr="0056563A">
        <w:rPr>
          <w:sz w:val="28"/>
          <w:szCs w:val="28"/>
        </w:rPr>
        <w:t>турында</w:t>
      </w:r>
      <w:proofErr w:type="spellEnd"/>
      <w:r w:rsidRPr="0056563A">
        <w:rPr>
          <w:sz w:val="28"/>
          <w:szCs w:val="28"/>
        </w:rPr>
        <w:t xml:space="preserve"> </w:t>
      </w:r>
      <w:proofErr w:type="spellStart"/>
      <w:r w:rsidRPr="0056563A">
        <w:rPr>
          <w:sz w:val="28"/>
          <w:szCs w:val="28"/>
        </w:rPr>
        <w:t>тәкъдимнәр</w:t>
      </w:r>
      <w:proofErr w:type="spellEnd"/>
      <w:r w:rsidRPr="0056563A">
        <w:rPr>
          <w:sz w:val="28"/>
          <w:szCs w:val="28"/>
        </w:rPr>
        <w:t xml:space="preserve"> </w:t>
      </w:r>
      <w:proofErr w:type="spellStart"/>
      <w:r w:rsidRPr="0056563A">
        <w:rPr>
          <w:sz w:val="28"/>
          <w:szCs w:val="28"/>
        </w:rPr>
        <w:t>тапшыруның</w:t>
      </w:r>
      <w:proofErr w:type="spellEnd"/>
      <w:r w:rsidRPr="0056563A">
        <w:rPr>
          <w:sz w:val="28"/>
          <w:szCs w:val="28"/>
        </w:rPr>
        <w:t xml:space="preserve"> </w:t>
      </w:r>
      <w:proofErr w:type="spellStart"/>
      <w:r w:rsidRPr="0056563A">
        <w:rPr>
          <w:sz w:val="28"/>
          <w:szCs w:val="28"/>
        </w:rPr>
        <w:t>ачык</w:t>
      </w:r>
      <w:proofErr w:type="spellEnd"/>
      <w:r w:rsidRPr="0056563A">
        <w:rPr>
          <w:sz w:val="28"/>
          <w:szCs w:val="28"/>
        </w:rPr>
        <w:t xml:space="preserve"> </w:t>
      </w:r>
      <w:proofErr w:type="spellStart"/>
      <w:r w:rsidRPr="0056563A">
        <w:rPr>
          <w:sz w:val="28"/>
          <w:szCs w:val="28"/>
        </w:rPr>
        <w:t>формасы</w:t>
      </w:r>
      <w:proofErr w:type="spellEnd"/>
      <w:r w:rsidRPr="0056563A">
        <w:rPr>
          <w:sz w:val="28"/>
          <w:szCs w:val="28"/>
        </w:rPr>
        <w:t xml:space="preserve">) </w:t>
      </w:r>
      <w:proofErr w:type="spellStart"/>
      <w:r w:rsidRPr="0056563A">
        <w:rPr>
          <w:sz w:val="28"/>
          <w:szCs w:val="28"/>
        </w:rPr>
        <w:t>ачыктан-ачык</w:t>
      </w:r>
      <w:proofErr w:type="spellEnd"/>
      <w:r w:rsidRPr="0056563A">
        <w:rPr>
          <w:sz w:val="28"/>
          <w:szCs w:val="28"/>
        </w:rPr>
        <w:t xml:space="preserve"> </w:t>
      </w:r>
      <w:proofErr w:type="spellStart"/>
      <w:r w:rsidRPr="0056563A">
        <w:rPr>
          <w:sz w:val="28"/>
          <w:szCs w:val="28"/>
        </w:rPr>
        <w:t>белдерелә</w:t>
      </w:r>
      <w:proofErr w:type="spellEnd"/>
      <w:r w:rsidRPr="0056563A">
        <w:rPr>
          <w:sz w:val="28"/>
          <w:szCs w:val="28"/>
        </w:rPr>
        <w:t xml:space="preserve">. </w:t>
      </w:r>
      <w:proofErr w:type="spellStart"/>
      <w:r w:rsidRPr="0056563A">
        <w:rPr>
          <w:sz w:val="28"/>
          <w:szCs w:val="28"/>
        </w:rPr>
        <w:t>Муниципаль</w:t>
      </w:r>
      <w:proofErr w:type="spellEnd"/>
      <w:r w:rsidRPr="0056563A">
        <w:rPr>
          <w:sz w:val="28"/>
          <w:szCs w:val="28"/>
        </w:rPr>
        <w:t xml:space="preserve"> </w:t>
      </w:r>
      <w:proofErr w:type="spellStart"/>
      <w:r w:rsidRPr="0056563A">
        <w:rPr>
          <w:sz w:val="28"/>
          <w:szCs w:val="28"/>
        </w:rPr>
        <w:t>милек</w:t>
      </w:r>
      <w:proofErr w:type="spellEnd"/>
      <w:r w:rsidRPr="0056563A">
        <w:rPr>
          <w:sz w:val="28"/>
          <w:szCs w:val="28"/>
        </w:rPr>
        <w:t xml:space="preserve"> </w:t>
      </w:r>
      <w:proofErr w:type="spellStart"/>
      <w:r w:rsidRPr="0056563A">
        <w:rPr>
          <w:sz w:val="28"/>
          <w:szCs w:val="28"/>
        </w:rPr>
        <w:t>бәясе</w:t>
      </w:r>
      <w:proofErr w:type="spellEnd"/>
      <w:r w:rsidRPr="0056563A">
        <w:rPr>
          <w:sz w:val="28"/>
          <w:szCs w:val="28"/>
        </w:rPr>
        <w:t xml:space="preserve"> </w:t>
      </w:r>
      <w:proofErr w:type="spellStart"/>
      <w:r w:rsidRPr="0056563A">
        <w:rPr>
          <w:sz w:val="28"/>
          <w:szCs w:val="28"/>
        </w:rPr>
        <w:t>турында</w:t>
      </w:r>
      <w:proofErr w:type="spellEnd"/>
      <w:r w:rsidRPr="0056563A">
        <w:rPr>
          <w:sz w:val="28"/>
          <w:szCs w:val="28"/>
        </w:rPr>
        <w:t xml:space="preserve"> </w:t>
      </w:r>
      <w:proofErr w:type="spellStart"/>
      <w:r w:rsidRPr="0056563A">
        <w:rPr>
          <w:sz w:val="28"/>
          <w:szCs w:val="28"/>
        </w:rPr>
        <w:t>тәкъдимнәр</w:t>
      </w:r>
      <w:proofErr w:type="spellEnd"/>
      <w:r w:rsidRPr="0056563A">
        <w:rPr>
          <w:sz w:val="28"/>
          <w:szCs w:val="28"/>
        </w:rPr>
        <w:t xml:space="preserve"> </w:t>
      </w:r>
      <w:proofErr w:type="spellStart"/>
      <w:r w:rsidRPr="0056563A">
        <w:rPr>
          <w:sz w:val="28"/>
          <w:szCs w:val="28"/>
        </w:rPr>
        <w:t>бирү</w:t>
      </w:r>
      <w:proofErr w:type="spellEnd"/>
      <w:r w:rsidRPr="0056563A">
        <w:rPr>
          <w:sz w:val="28"/>
          <w:szCs w:val="28"/>
        </w:rPr>
        <w:t xml:space="preserve"> </w:t>
      </w:r>
      <w:proofErr w:type="spellStart"/>
      <w:r w:rsidRPr="0056563A">
        <w:rPr>
          <w:sz w:val="28"/>
          <w:szCs w:val="28"/>
        </w:rPr>
        <w:t>формасы</w:t>
      </w:r>
      <w:proofErr w:type="spellEnd"/>
      <w:r w:rsidRPr="0056563A">
        <w:rPr>
          <w:sz w:val="28"/>
          <w:szCs w:val="28"/>
        </w:rPr>
        <w:t xml:space="preserve"> </w:t>
      </w:r>
      <w:proofErr w:type="spellStart"/>
      <w:r w:rsidRPr="0056563A">
        <w:rPr>
          <w:sz w:val="28"/>
          <w:szCs w:val="28"/>
        </w:rPr>
        <w:t>хосусыйлаштыру</w:t>
      </w:r>
      <w:proofErr w:type="spellEnd"/>
      <w:r w:rsidRPr="0056563A">
        <w:rPr>
          <w:sz w:val="28"/>
          <w:szCs w:val="28"/>
        </w:rPr>
        <w:t xml:space="preserve"> </w:t>
      </w:r>
      <w:proofErr w:type="spellStart"/>
      <w:r w:rsidRPr="0056563A">
        <w:rPr>
          <w:sz w:val="28"/>
          <w:szCs w:val="28"/>
        </w:rPr>
        <w:t>шартлары</w:t>
      </w:r>
      <w:proofErr w:type="spellEnd"/>
      <w:r w:rsidRPr="0056563A">
        <w:rPr>
          <w:sz w:val="28"/>
          <w:szCs w:val="28"/>
        </w:rPr>
        <w:t xml:space="preserve"> </w:t>
      </w:r>
      <w:proofErr w:type="spellStart"/>
      <w:r w:rsidRPr="0056563A">
        <w:rPr>
          <w:sz w:val="28"/>
          <w:szCs w:val="28"/>
        </w:rPr>
        <w:t>турындагы</w:t>
      </w:r>
      <w:proofErr w:type="spellEnd"/>
      <w:r w:rsidRPr="0056563A">
        <w:rPr>
          <w:sz w:val="28"/>
          <w:szCs w:val="28"/>
        </w:rPr>
        <w:t xml:space="preserve"> </w:t>
      </w:r>
      <w:proofErr w:type="spellStart"/>
      <w:r w:rsidRPr="0056563A">
        <w:rPr>
          <w:sz w:val="28"/>
          <w:szCs w:val="28"/>
        </w:rPr>
        <w:t>карар</w:t>
      </w:r>
      <w:proofErr w:type="spellEnd"/>
      <w:r w:rsidRPr="0056563A">
        <w:rPr>
          <w:sz w:val="28"/>
          <w:szCs w:val="28"/>
        </w:rPr>
        <w:t xml:space="preserve"> </w:t>
      </w:r>
      <w:proofErr w:type="spellStart"/>
      <w:r w:rsidRPr="0056563A">
        <w:rPr>
          <w:sz w:val="28"/>
          <w:szCs w:val="28"/>
        </w:rPr>
        <w:t>белән</w:t>
      </w:r>
      <w:proofErr w:type="spellEnd"/>
      <w:r w:rsidRPr="0056563A">
        <w:rPr>
          <w:sz w:val="28"/>
          <w:szCs w:val="28"/>
        </w:rPr>
        <w:t xml:space="preserve"> </w:t>
      </w:r>
      <w:proofErr w:type="spellStart"/>
      <w:r w:rsidRPr="0056563A">
        <w:rPr>
          <w:sz w:val="28"/>
          <w:szCs w:val="28"/>
        </w:rPr>
        <w:t>билгеләнә</w:t>
      </w:r>
      <w:proofErr w:type="spellEnd"/>
      <w:r w:rsidRPr="0056563A">
        <w:rPr>
          <w:sz w:val="28"/>
          <w:szCs w:val="28"/>
        </w:rPr>
        <w:t>.</w:t>
      </w:r>
    </w:p>
    <w:p w:rsidR="00B501BE" w:rsidRPr="0056563A" w:rsidRDefault="00B501BE" w:rsidP="00B501BE">
      <w:pPr>
        <w:ind w:firstLine="708"/>
        <w:jc w:val="both"/>
        <w:rPr>
          <w:sz w:val="28"/>
          <w:szCs w:val="28"/>
        </w:rPr>
      </w:pPr>
      <w:proofErr w:type="spellStart"/>
      <w:r w:rsidRPr="0056563A">
        <w:rPr>
          <w:sz w:val="28"/>
          <w:szCs w:val="28"/>
        </w:rPr>
        <w:t>Бер</w:t>
      </w:r>
      <w:proofErr w:type="spellEnd"/>
      <w:r w:rsidRPr="0056563A">
        <w:rPr>
          <w:sz w:val="28"/>
          <w:szCs w:val="28"/>
        </w:rPr>
        <w:t xml:space="preserve"> </w:t>
      </w:r>
      <w:proofErr w:type="spellStart"/>
      <w:r w:rsidRPr="0056563A">
        <w:rPr>
          <w:sz w:val="28"/>
          <w:szCs w:val="28"/>
        </w:rPr>
        <w:t>генә</w:t>
      </w:r>
      <w:proofErr w:type="spellEnd"/>
      <w:r w:rsidRPr="0056563A">
        <w:rPr>
          <w:sz w:val="28"/>
          <w:szCs w:val="28"/>
        </w:rPr>
        <w:t xml:space="preserve"> </w:t>
      </w:r>
      <w:proofErr w:type="spellStart"/>
      <w:r w:rsidRPr="0056563A">
        <w:rPr>
          <w:sz w:val="28"/>
          <w:szCs w:val="28"/>
        </w:rPr>
        <w:t>катнашучы</w:t>
      </w:r>
      <w:proofErr w:type="spellEnd"/>
      <w:r w:rsidRPr="0056563A">
        <w:rPr>
          <w:sz w:val="28"/>
          <w:szCs w:val="28"/>
        </w:rPr>
        <w:t xml:space="preserve"> </w:t>
      </w:r>
      <w:proofErr w:type="spellStart"/>
      <w:r w:rsidRPr="0056563A">
        <w:rPr>
          <w:sz w:val="28"/>
          <w:szCs w:val="28"/>
        </w:rPr>
        <w:t>катнашкан</w:t>
      </w:r>
      <w:proofErr w:type="spellEnd"/>
      <w:r w:rsidRPr="0056563A">
        <w:rPr>
          <w:sz w:val="28"/>
          <w:szCs w:val="28"/>
        </w:rPr>
        <w:t xml:space="preserve"> Аукцион </w:t>
      </w:r>
      <w:proofErr w:type="spellStart"/>
      <w:r w:rsidRPr="0056563A">
        <w:rPr>
          <w:sz w:val="28"/>
          <w:szCs w:val="28"/>
        </w:rPr>
        <w:t>узып</w:t>
      </w:r>
      <w:proofErr w:type="spellEnd"/>
      <w:r w:rsidRPr="0056563A">
        <w:rPr>
          <w:sz w:val="28"/>
          <w:szCs w:val="28"/>
        </w:rPr>
        <w:t xml:space="preserve"> </w:t>
      </w:r>
      <w:proofErr w:type="spellStart"/>
      <w:r w:rsidRPr="0056563A">
        <w:rPr>
          <w:sz w:val="28"/>
          <w:szCs w:val="28"/>
        </w:rPr>
        <w:t>барылмый</w:t>
      </w:r>
      <w:proofErr w:type="spellEnd"/>
      <w:r w:rsidRPr="0056563A">
        <w:rPr>
          <w:sz w:val="28"/>
          <w:szCs w:val="28"/>
        </w:rPr>
        <w:t xml:space="preserve"> </w:t>
      </w:r>
      <w:proofErr w:type="spellStart"/>
      <w:proofErr w:type="gramStart"/>
      <w:r w:rsidRPr="0056563A">
        <w:rPr>
          <w:sz w:val="28"/>
          <w:szCs w:val="28"/>
        </w:rPr>
        <w:t>дип</w:t>
      </w:r>
      <w:proofErr w:type="spellEnd"/>
      <w:proofErr w:type="gramEnd"/>
      <w:r w:rsidRPr="0056563A">
        <w:rPr>
          <w:sz w:val="28"/>
          <w:szCs w:val="28"/>
        </w:rPr>
        <w:t xml:space="preserve"> </w:t>
      </w:r>
      <w:proofErr w:type="spellStart"/>
      <w:r w:rsidRPr="0056563A">
        <w:rPr>
          <w:sz w:val="28"/>
          <w:szCs w:val="28"/>
        </w:rPr>
        <w:t>таныла</w:t>
      </w:r>
      <w:proofErr w:type="spellEnd"/>
      <w:r w:rsidRPr="0056563A">
        <w:rPr>
          <w:sz w:val="28"/>
          <w:szCs w:val="28"/>
        </w:rPr>
        <w:t>.</w:t>
      </w:r>
    </w:p>
    <w:p w:rsidR="00B501BE" w:rsidRPr="0056563A" w:rsidRDefault="00B501BE" w:rsidP="00B501BE">
      <w:pPr>
        <w:ind w:firstLine="708"/>
        <w:jc w:val="both"/>
        <w:rPr>
          <w:sz w:val="28"/>
          <w:szCs w:val="28"/>
          <w:lang w:val="tt-RU"/>
        </w:rPr>
      </w:pPr>
      <w:proofErr w:type="spellStart"/>
      <w:r w:rsidRPr="0056563A">
        <w:rPr>
          <w:sz w:val="28"/>
          <w:szCs w:val="28"/>
        </w:rPr>
        <w:lastRenderedPageBreak/>
        <w:t>Аукционда</w:t>
      </w:r>
      <w:proofErr w:type="spellEnd"/>
      <w:r w:rsidRPr="0056563A">
        <w:rPr>
          <w:sz w:val="28"/>
          <w:szCs w:val="28"/>
        </w:rPr>
        <w:t xml:space="preserve"> </w:t>
      </w:r>
      <w:proofErr w:type="spellStart"/>
      <w:r w:rsidRPr="0056563A">
        <w:rPr>
          <w:sz w:val="28"/>
          <w:szCs w:val="28"/>
        </w:rPr>
        <w:t>дәүләт</w:t>
      </w:r>
      <w:proofErr w:type="spellEnd"/>
      <w:r w:rsidRPr="0056563A">
        <w:rPr>
          <w:sz w:val="28"/>
          <w:szCs w:val="28"/>
        </w:rPr>
        <w:t xml:space="preserve"> яки </w:t>
      </w:r>
      <w:proofErr w:type="spellStart"/>
      <w:r w:rsidRPr="0056563A">
        <w:rPr>
          <w:sz w:val="28"/>
          <w:szCs w:val="28"/>
        </w:rPr>
        <w:t>муниципаль</w:t>
      </w:r>
      <w:proofErr w:type="spellEnd"/>
      <w:r w:rsidRPr="0056563A">
        <w:rPr>
          <w:sz w:val="28"/>
          <w:szCs w:val="28"/>
        </w:rPr>
        <w:t xml:space="preserve"> </w:t>
      </w:r>
      <w:proofErr w:type="spellStart"/>
      <w:r w:rsidRPr="0056563A">
        <w:rPr>
          <w:sz w:val="28"/>
          <w:szCs w:val="28"/>
        </w:rPr>
        <w:t>мөлкәт</w:t>
      </w:r>
      <w:proofErr w:type="spellEnd"/>
      <w:r w:rsidRPr="0056563A">
        <w:rPr>
          <w:sz w:val="28"/>
          <w:szCs w:val="28"/>
        </w:rPr>
        <w:t xml:space="preserve"> </w:t>
      </w:r>
      <w:proofErr w:type="spellStart"/>
      <w:r w:rsidRPr="0056563A">
        <w:rPr>
          <w:sz w:val="28"/>
          <w:szCs w:val="28"/>
        </w:rPr>
        <w:t>бәясе</w:t>
      </w:r>
      <w:proofErr w:type="spellEnd"/>
      <w:r w:rsidRPr="0056563A">
        <w:rPr>
          <w:sz w:val="28"/>
          <w:szCs w:val="28"/>
        </w:rPr>
        <w:t xml:space="preserve"> </w:t>
      </w:r>
      <w:proofErr w:type="spellStart"/>
      <w:r w:rsidRPr="0056563A">
        <w:rPr>
          <w:sz w:val="28"/>
          <w:szCs w:val="28"/>
        </w:rPr>
        <w:t>турындагы</w:t>
      </w:r>
      <w:proofErr w:type="spellEnd"/>
      <w:r w:rsidRPr="0056563A">
        <w:rPr>
          <w:sz w:val="28"/>
          <w:szCs w:val="28"/>
        </w:rPr>
        <w:t xml:space="preserve"> </w:t>
      </w:r>
      <w:proofErr w:type="spellStart"/>
      <w:r w:rsidRPr="0056563A">
        <w:rPr>
          <w:sz w:val="28"/>
          <w:szCs w:val="28"/>
        </w:rPr>
        <w:t>ике</w:t>
      </w:r>
      <w:proofErr w:type="spellEnd"/>
      <w:r w:rsidRPr="0056563A">
        <w:rPr>
          <w:sz w:val="28"/>
          <w:szCs w:val="28"/>
        </w:rPr>
        <w:t xml:space="preserve"> </w:t>
      </w:r>
      <w:proofErr w:type="spellStart"/>
      <w:r w:rsidRPr="0056563A">
        <w:rPr>
          <w:sz w:val="28"/>
          <w:szCs w:val="28"/>
        </w:rPr>
        <w:t>һәм</w:t>
      </w:r>
      <w:proofErr w:type="spellEnd"/>
      <w:r w:rsidRPr="0056563A">
        <w:rPr>
          <w:sz w:val="28"/>
          <w:szCs w:val="28"/>
        </w:rPr>
        <w:t xml:space="preserve"> </w:t>
      </w:r>
      <w:proofErr w:type="spellStart"/>
      <w:r w:rsidRPr="0056563A">
        <w:rPr>
          <w:sz w:val="28"/>
          <w:szCs w:val="28"/>
        </w:rPr>
        <w:t>аннан</w:t>
      </w:r>
      <w:proofErr w:type="spellEnd"/>
      <w:r w:rsidRPr="0056563A">
        <w:rPr>
          <w:sz w:val="28"/>
          <w:szCs w:val="28"/>
        </w:rPr>
        <w:t xml:space="preserve"> </w:t>
      </w:r>
      <w:proofErr w:type="spellStart"/>
      <w:r w:rsidRPr="0056563A">
        <w:rPr>
          <w:sz w:val="28"/>
          <w:szCs w:val="28"/>
        </w:rPr>
        <w:t>күбрәк</w:t>
      </w:r>
      <w:proofErr w:type="spellEnd"/>
      <w:r w:rsidRPr="0056563A">
        <w:rPr>
          <w:sz w:val="28"/>
          <w:szCs w:val="28"/>
        </w:rPr>
        <w:t xml:space="preserve"> </w:t>
      </w:r>
      <w:proofErr w:type="spellStart"/>
      <w:r w:rsidRPr="0056563A">
        <w:rPr>
          <w:sz w:val="28"/>
          <w:szCs w:val="28"/>
        </w:rPr>
        <w:t>тәкъдим</w:t>
      </w:r>
      <w:proofErr w:type="spellEnd"/>
      <w:r w:rsidRPr="0056563A">
        <w:rPr>
          <w:sz w:val="28"/>
          <w:szCs w:val="28"/>
        </w:rPr>
        <w:t xml:space="preserve"> </w:t>
      </w:r>
      <w:proofErr w:type="spellStart"/>
      <w:r w:rsidRPr="0056563A">
        <w:rPr>
          <w:sz w:val="28"/>
          <w:szCs w:val="28"/>
        </w:rPr>
        <w:t>тигез</w:t>
      </w:r>
      <w:proofErr w:type="spellEnd"/>
      <w:r w:rsidRPr="0056563A">
        <w:rPr>
          <w:sz w:val="28"/>
          <w:szCs w:val="28"/>
        </w:rPr>
        <w:t xml:space="preserve"> </w:t>
      </w:r>
      <w:proofErr w:type="spellStart"/>
      <w:r w:rsidRPr="0056563A">
        <w:rPr>
          <w:sz w:val="28"/>
          <w:szCs w:val="28"/>
        </w:rPr>
        <w:t>булганда</w:t>
      </w:r>
      <w:proofErr w:type="spellEnd"/>
      <w:r w:rsidRPr="0056563A">
        <w:rPr>
          <w:sz w:val="28"/>
          <w:szCs w:val="28"/>
        </w:rPr>
        <w:t xml:space="preserve">, </w:t>
      </w:r>
      <w:proofErr w:type="spellStart"/>
      <w:r w:rsidRPr="0056563A">
        <w:rPr>
          <w:sz w:val="28"/>
          <w:szCs w:val="28"/>
        </w:rPr>
        <w:t>бәясе</w:t>
      </w:r>
      <w:proofErr w:type="spellEnd"/>
      <w:r w:rsidRPr="0056563A">
        <w:rPr>
          <w:sz w:val="28"/>
          <w:szCs w:val="28"/>
        </w:rPr>
        <w:t xml:space="preserve"> </w:t>
      </w:r>
      <w:proofErr w:type="spellStart"/>
      <w:r w:rsidRPr="0056563A">
        <w:rPr>
          <w:sz w:val="28"/>
          <w:szCs w:val="28"/>
        </w:rPr>
        <w:t>турында</w:t>
      </w:r>
      <w:proofErr w:type="spellEnd"/>
      <w:r w:rsidRPr="0056563A">
        <w:rPr>
          <w:sz w:val="28"/>
          <w:szCs w:val="28"/>
        </w:rPr>
        <w:t xml:space="preserve"> </w:t>
      </w:r>
      <w:proofErr w:type="spellStart"/>
      <w:r w:rsidRPr="0056563A">
        <w:rPr>
          <w:sz w:val="28"/>
          <w:szCs w:val="28"/>
        </w:rPr>
        <w:t>тәкъдим</w:t>
      </w:r>
      <w:proofErr w:type="spellEnd"/>
      <w:r w:rsidRPr="0056563A">
        <w:rPr>
          <w:sz w:val="28"/>
          <w:szCs w:val="28"/>
        </w:rPr>
        <w:t xml:space="preserve"> </w:t>
      </w:r>
      <w:proofErr w:type="spellStart"/>
      <w:r w:rsidRPr="0056563A">
        <w:rPr>
          <w:sz w:val="28"/>
          <w:szCs w:val="28"/>
        </w:rPr>
        <w:t>бирү</w:t>
      </w:r>
      <w:proofErr w:type="spellEnd"/>
      <w:r w:rsidRPr="0056563A">
        <w:rPr>
          <w:sz w:val="28"/>
          <w:szCs w:val="28"/>
        </w:rPr>
        <w:t xml:space="preserve"> </w:t>
      </w:r>
      <w:proofErr w:type="spellStart"/>
      <w:r w:rsidRPr="0056563A">
        <w:rPr>
          <w:sz w:val="28"/>
          <w:szCs w:val="28"/>
        </w:rPr>
        <w:t>формасы</w:t>
      </w:r>
      <w:proofErr w:type="spellEnd"/>
      <w:r w:rsidRPr="0056563A">
        <w:rPr>
          <w:sz w:val="28"/>
          <w:szCs w:val="28"/>
        </w:rPr>
        <w:t xml:space="preserve"> </w:t>
      </w:r>
      <w:proofErr w:type="spellStart"/>
      <w:r w:rsidRPr="0056563A">
        <w:rPr>
          <w:sz w:val="28"/>
          <w:szCs w:val="28"/>
        </w:rPr>
        <w:t>буенча</w:t>
      </w:r>
      <w:proofErr w:type="spellEnd"/>
      <w:r w:rsidRPr="0056563A">
        <w:rPr>
          <w:sz w:val="28"/>
          <w:szCs w:val="28"/>
        </w:rPr>
        <w:t xml:space="preserve"> </w:t>
      </w:r>
      <w:proofErr w:type="spellStart"/>
      <w:r w:rsidRPr="0056563A">
        <w:rPr>
          <w:sz w:val="28"/>
          <w:szCs w:val="28"/>
        </w:rPr>
        <w:t>ябылган</w:t>
      </w:r>
      <w:proofErr w:type="spellEnd"/>
      <w:r w:rsidRPr="0056563A">
        <w:rPr>
          <w:sz w:val="28"/>
          <w:szCs w:val="28"/>
        </w:rPr>
        <w:t xml:space="preserve"> </w:t>
      </w:r>
      <w:proofErr w:type="spellStart"/>
      <w:r w:rsidRPr="0056563A">
        <w:rPr>
          <w:sz w:val="28"/>
          <w:szCs w:val="28"/>
        </w:rPr>
        <w:t>аукционда</w:t>
      </w:r>
      <w:proofErr w:type="spellEnd"/>
      <w:r w:rsidRPr="0056563A">
        <w:rPr>
          <w:sz w:val="28"/>
          <w:szCs w:val="28"/>
        </w:rPr>
        <w:t xml:space="preserve"> </w:t>
      </w:r>
      <w:proofErr w:type="spellStart"/>
      <w:r w:rsidRPr="0056563A">
        <w:rPr>
          <w:sz w:val="28"/>
          <w:szCs w:val="28"/>
        </w:rPr>
        <w:t>гариза</w:t>
      </w:r>
      <w:proofErr w:type="spellEnd"/>
      <w:r w:rsidRPr="0056563A">
        <w:rPr>
          <w:sz w:val="28"/>
          <w:szCs w:val="28"/>
        </w:rPr>
        <w:t xml:space="preserve"> башка </w:t>
      </w:r>
      <w:proofErr w:type="spellStart"/>
      <w:r w:rsidRPr="0056563A">
        <w:rPr>
          <w:sz w:val="28"/>
          <w:szCs w:val="28"/>
        </w:rPr>
        <w:t>гаризалардан</w:t>
      </w:r>
      <w:proofErr w:type="spellEnd"/>
      <w:r w:rsidRPr="0056563A">
        <w:rPr>
          <w:sz w:val="28"/>
          <w:szCs w:val="28"/>
        </w:rPr>
        <w:t xml:space="preserve"> </w:t>
      </w:r>
      <w:proofErr w:type="spellStart"/>
      <w:r w:rsidRPr="0056563A">
        <w:rPr>
          <w:sz w:val="28"/>
          <w:szCs w:val="28"/>
        </w:rPr>
        <w:t>алдарак</w:t>
      </w:r>
      <w:proofErr w:type="spellEnd"/>
      <w:r w:rsidRPr="0056563A">
        <w:rPr>
          <w:sz w:val="28"/>
          <w:szCs w:val="28"/>
        </w:rPr>
        <w:t xml:space="preserve"> </w:t>
      </w:r>
      <w:proofErr w:type="spellStart"/>
      <w:r w:rsidRPr="0056563A">
        <w:rPr>
          <w:sz w:val="28"/>
          <w:szCs w:val="28"/>
        </w:rPr>
        <w:t>бирелгән</w:t>
      </w:r>
      <w:proofErr w:type="spellEnd"/>
      <w:r w:rsidRPr="0056563A">
        <w:rPr>
          <w:sz w:val="28"/>
          <w:szCs w:val="28"/>
        </w:rPr>
        <w:t xml:space="preserve"> </w:t>
      </w:r>
      <w:proofErr w:type="spellStart"/>
      <w:r w:rsidRPr="0056563A">
        <w:rPr>
          <w:sz w:val="28"/>
          <w:szCs w:val="28"/>
        </w:rPr>
        <w:t>катнашучы</w:t>
      </w:r>
      <w:proofErr w:type="spellEnd"/>
      <w:r w:rsidRPr="0056563A">
        <w:rPr>
          <w:sz w:val="28"/>
          <w:szCs w:val="28"/>
        </w:rPr>
        <w:t xml:space="preserve"> </w:t>
      </w:r>
      <w:proofErr w:type="spellStart"/>
      <w:r w:rsidRPr="0056563A">
        <w:rPr>
          <w:sz w:val="28"/>
          <w:szCs w:val="28"/>
        </w:rPr>
        <w:t>җиңүче</w:t>
      </w:r>
      <w:proofErr w:type="spellEnd"/>
      <w:r w:rsidRPr="0056563A">
        <w:rPr>
          <w:sz w:val="28"/>
          <w:szCs w:val="28"/>
        </w:rPr>
        <w:t xml:space="preserve"> </w:t>
      </w:r>
      <w:proofErr w:type="spellStart"/>
      <w:proofErr w:type="gramStart"/>
      <w:r w:rsidRPr="0056563A">
        <w:rPr>
          <w:sz w:val="28"/>
          <w:szCs w:val="28"/>
        </w:rPr>
        <w:t>дип</w:t>
      </w:r>
      <w:proofErr w:type="spellEnd"/>
      <w:proofErr w:type="gramEnd"/>
      <w:r w:rsidRPr="0056563A">
        <w:rPr>
          <w:sz w:val="28"/>
          <w:szCs w:val="28"/>
        </w:rPr>
        <w:t xml:space="preserve"> </w:t>
      </w:r>
      <w:proofErr w:type="spellStart"/>
      <w:r w:rsidRPr="0056563A">
        <w:rPr>
          <w:sz w:val="28"/>
          <w:szCs w:val="28"/>
        </w:rPr>
        <w:t>таныла</w:t>
      </w:r>
      <w:proofErr w:type="spellEnd"/>
      <w:r w:rsidRPr="0056563A">
        <w:rPr>
          <w:sz w:val="28"/>
          <w:szCs w:val="28"/>
        </w:rPr>
        <w:t>.</w:t>
      </w:r>
    </w:p>
    <w:p w:rsidR="00B501BE" w:rsidRPr="0056563A" w:rsidRDefault="00B501BE" w:rsidP="00B501BE">
      <w:pPr>
        <w:ind w:firstLine="708"/>
        <w:jc w:val="both"/>
        <w:rPr>
          <w:sz w:val="28"/>
          <w:szCs w:val="28"/>
          <w:lang w:val="tt-RU"/>
        </w:rPr>
      </w:pPr>
      <w:r w:rsidRPr="0056563A">
        <w:rPr>
          <w:sz w:val="28"/>
          <w:szCs w:val="28"/>
          <w:lang w:val="tt-RU"/>
        </w:rPr>
        <w:t>г) аукционда катнашу өчен гаризалар кабул итүнең озынлыгы егерме биш көннән дә ким булмаска тиеш. Дәгъва кылучыларны аукционда катнашучылар тарафыннан тану күрсәтелгән гаризаларны кабул итү вакыты тәмамланганнан соң биш эш көне эчендә гамәлгә ашырыла. Аукцион претендентлар аукционда катнашучылар дип танылган көннән соң өченче эш көненнән дә соңга калмыйча үткәрелә.</w:t>
      </w:r>
    </w:p>
    <w:p w:rsidR="00B501BE" w:rsidRPr="0056563A" w:rsidRDefault="00B501BE" w:rsidP="00B501BE">
      <w:pPr>
        <w:ind w:firstLine="708"/>
        <w:jc w:val="both"/>
        <w:rPr>
          <w:sz w:val="28"/>
          <w:szCs w:val="28"/>
          <w:lang w:val="tt-RU"/>
        </w:rPr>
      </w:pPr>
      <w:r w:rsidRPr="0056563A">
        <w:rPr>
          <w:sz w:val="28"/>
          <w:szCs w:val="28"/>
          <w:lang w:val="tt-RU"/>
        </w:rPr>
        <w:t>д) муниципаль мөлкәт бәясе турында тәкъдимнәр тапшыруның ачык формасы кулланыла икән, мәгълүмат хәбәрендә башлангыч бәяне күтәрү күләме дә күрсәтелә («аукцион адымы»).</w:t>
      </w:r>
    </w:p>
    <w:p w:rsidR="00B501BE" w:rsidRPr="0056563A" w:rsidRDefault="00B501BE" w:rsidP="00B501BE">
      <w:pPr>
        <w:ind w:firstLine="708"/>
        <w:jc w:val="both"/>
        <w:rPr>
          <w:sz w:val="28"/>
          <w:szCs w:val="28"/>
          <w:lang w:val="tt-RU"/>
        </w:rPr>
      </w:pPr>
      <w:r w:rsidRPr="0056563A">
        <w:rPr>
          <w:sz w:val="28"/>
          <w:szCs w:val="28"/>
          <w:lang w:val="tt-RU"/>
        </w:rPr>
        <w:t>д) аукционда катнашу өчен дәгъва кылучы муниципаль милекне сату турында мәгълүмат хәбәрендә күрсәтелгән башлангыч бәянең 20 проценты күләмендә задаток кертә.</w:t>
      </w:r>
    </w:p>
    <w:p w:rsidR="00B501BE" w:rsidRPr="0056563A" w:rsidRDefault="00B501BE" w:rsidP="00B501BE">
      <w:pPr>
        <w:ind w:firstLine="708"/>
        <w:jc w:val="both"/>
        <w:rPr>
          <w:sz w:val="28"/>
          <w:szCs w:val="28"/>
          <w:lang w:val="tt-RU"/>
        </w:rPr>
      </w:pPr>
      <w:r w:rsidRPr="0056563A">
        <w:rPr>
          <w:sz w:val="28"/>
          <w:szCs w:val="28"/>
          <w:lang w:val="tt-RU"/>
        </w:rPr>
        <w:t>Мәгълүмати хәбәрдә күрсәтелгән счетка задаток килүен раслаучы документ булып, әлеге счеттан өземтә тора.</w:t>
      </w:r>
    </w:p>
    <w:p w:rsidR="00B501BE" w:rsidRPr="0056563A" w:rsidRDefault="00B501BE" w:rsidP="00B501BE">
      <w:pPr>
        <w:ind w:firstLine="708"/>
        <w:jc w:val="both"/>
        <w:rPr>
          <w:sz w:val="28"/>
          <w:szCs w:val="28"/>
          <w:lang w:val="tt-RU"/>
        </w:rPr>
      </w:pPr>
      <w:r w:rsidRPr="0056563A">
        <w:rPr>
          <w:sz w:val="28"/>
          <w:szCs w:val="28"/>
          <w:lang w:val="tt-RU"/>
        </w:rPr>
        <w:t>е) дәүләт яки муниципаль мөлкәт хакы турында тәкъдимнәр бирүнең ябык формасы булганда, алар аукцион нәтиҗәләре ясалган көнне тапшырыла. Дәгъва кылучы теләге буенча, күрсәтелгән мөлкәтнең бәясе турындагы тәкъдим язылган конверт заявка биргәндә тапшырылырга мөмкин.</w:t>
      </w:r>
    </w:p>
    <w:p w:rsidR="00B501BE" w:rsidRPr="0056563A" w:rsidRDefault="00B501BE" w:rsidP="00B501BE">
      <w:pPr>
        <w:ind w:firstLine="708"/>
        <w:jc w:val="both"/>
        <w:rPr>
          <w:sz w:val="28"/>
          <w:szCs w:val="28"/>
          <w:lang w:val="tt-RU"/>
        </w:rPr>
      </w:pPr>
      <w:r w:rsidRPr="0056563A">
        <w:rPr>
          <w:sz w:val="28"/>
          <w:szCs w:val="28"/>
          <w:lang w:val="tt-RU"/>
        </w:rPr>
        <w:t>ж) претендент түбәндәге нигезләр буенча аукционда катнашырга рөхсәт ителми:</w:t>
      </w:r>
    </w:p>
    <w:p w:rsidR="00B501BE" w:rsidRPr="0056563A" w:rsidRDefault="00B501BE" w:rsidP="00B501BE">
      <w:pPr>
        <w:ind w:firstLine="708"/>
        <w:jc w:val="both"/>
        <w:rPr>
          <w:sz w:val="28"/>
          <w:szCs w:val="28"/>
        </w:rPr>
      </w:pPr>
      <w:proofErr w:type="spellStart"/>
      <w:r w:rsidRPr="0056563A">
        <w:rPr>
          <w:sz w:val="28"/>
          <w:szCs w:val="28"/>
        </w:rPr>
        <w:t>тәкъдим</w:t>
      </w:r>
      <w:proofErr w:type="spellEnd"/>
      <w:r w:rsidRPr="0056563A">
        <w:rPr>
          <w:sz w:val="28"/>
          <w:szCs w:val="28"/>
        </w:rPr>
        <w:t xml:space="preserve"> </w:t>
      </w:r>
      <w:proofErr w:type="spellStart"/>
      <w:r w:rsidRPr="0056563A">
        <w:rPr>
          <w:sz w:val="28"/>
          <w:szCs w:val="28"/>
        </w:rPr>
        <w:t>ителгән</w:t>
      </w:r>
      <w:proofErr w:type="spellEnd"/>
      <w:r w:rsidRPr="0056563A">
        <w:rPr>
          <w:sz w:val="28"/>
          <w:szCs w:val="28"/>
        </w:rPr>
        <w:t xml:space="preserve"> </w:t>
      </w:r>
      <w:proofErr w:type="spellStart"/>
      <w:r w:rsidRPr="0056563A">
        <w:rPr>
          <w:sz w:val="28"/>
          <w:szCs w:val="28"/>
        </w:rPr>
        <w:t>документлар</w:t>
      </w:r>
      <w:proofErr w:type="spellEnd"/>
      <w:r w:rsidRPr="0056563A">
        <w:rPr>
          <w:sz w:val="28"/>
          <w:szCs w:val="28"/>
        </w:rPr>
        <w:t xml:space="preserve"> </w:t>
      </w:r>
      <w:proofErr w:type="spellStart"/>
      <w:r w:rsidRPr="0056563A">
        <w:rPr>
          <w:sz w:val="28"/>
          <w:szCs w:val="28"/>
        </w:rPr>
        <w:t>претендентның</w:t>
      </w:r>
      <w:proofErr w:type="spellEnd"/>
      <w:r w:rsidRPr="0056563A">
        <w:rPr>
          <w:sz w:val="28"/>
          <w:szCs w:val="28"/>
        </w:rPr>
        <w:t xml:space="preserve"> Россия </w:t>
      </w:r>
      <w:proofErr w:type="spellStart"/>
      <w:r w:rsidRPr="0056563A">
        <w:rPr>
          <w:sz w:val="28"/>
          <w:szCs w:val="28"/>
        </w:rPr>
        <w:t>Федерациясе</w:t>
      </w:r>
      <w:proofErr w:type="spellEnd"/>
      <w:r w:rsidRPr="0056563A">
        <w:rPr>
          <w:sz w:val="28"/>
          <w:szCs w:val="28"/>
        </w:rPr>
        <w:t xml:space="preserve"> </w:t>
      </w:r>
      <w:proofErr w:type="spellStart"/>
      <w:r w:rsidRPr="0056563A">
        <w:rPr>
          <w:sz w:val="28"/>
          <w:szCs w:val="28"/>
        </w:rPr>
        <w:t>законнары</w:t>
      </w:r>
      <w:proofErr w:type="spellEnd"/>
      <w:r w:rsidRPr="0056563A">
        <w:rPr>
          <w:sz w:val="28"/>
          <w:szCs w:val="28"/>
        </w:rPr>
        <w:t xml:space="preserve"> </w:t>
      </w:r>
      <w:proofErr w:type="spellStart"/>
      <w:r w:rsidRPr="0056563A">
        <w:rPr>
          <w:sz w:val="28"/>
          <w:szCs w:val="28"/>
        </w:rPr>
        <w:t>нигезендә</w:t>
      </w:r>
      <w:proofErr w:type="spellEnd"/>
      <w:r w:rsidRPr="0056563A">
        <w:rPr>
          <w:sz w:val="28"/>
          <w:szCs w:val="28"/>
        </w:rPr>
        <w:t xml:space="preserve"> </w:t>
      </w:r>
      <w:proofErr w:type="spellStart"/>
      <w:r w:rsidRPr="0056563A">
        <w:rPr>
          <w:sz w:val="28"/>
          <w:szCs w:val="28"/>
        </w:rPr>
        <w:t>сатып</w:t>
      </w:r>
      <w:proofErr w:type="spellEnd"/>
      <w:r w:rsidRPr="0056563A">
        <w:rPr>
          <w:sz w:val="28"/>
          <w:szCs w:val="28"/>
        </w:rPr>
        <w:t xml:space="preserve"> </w:t>
      </w:r>
      <w:proofErr w:type="spellStart"/>
      <w:r w:rsidRPr="0056563A">
        <w:rPr>
          <w:sz w:val="28"/>
          <w:szCs w:val="28"/>
        </w:rPr>
        <w:t>алучы</w:t>
      </w:r>
      <w:proofErr w:type="spellEnd"/>
      <w:r w:rsidRPr="0056563A">
        <w:rPr>
          <w:sz w:val="28"/>
          <w:szCs w:val="28"/>
        </w:rPr>
        <w:t xml:space="preserve"> </w:t>
      </w:r>
      <w:proofErr w:type="spellStart"/>
      <w:r w:rsidRPr="0056563A">
        <w:rPr>
          <w:sz w:val="28"/>
          <w:szCs w:val="28"/>
        </w:rPr>
        <w:t>булу</w:t>
      </w:r>
      <w:proofErr w:type="spellEnd"/>
      <w:r w:rsidRPr="0056563A">
        <w:rPr>
          <w:sz w:val="28"/>
          <w:szCs w:val="28"/>
        </w:rPr>
        <w:t xml:space="preserve"> </w:t>
      </w:r>
      <w:proofErr w:type="spellStart"/>
      <w:r w:rsidRPr="0056563A">
        <w:rPr>
          <w:sz w:val="28"/>
          <w:szCs w:val="28"/>
        </w:rPr>
        <w:t>хокукын</w:t>
      </w:r>
      <w:proofErr w:type="spellEnd"/>
      <w:r w:rsidRPr="0056563A">
        <w:rPr>
          <w:sz w:val="28"/>
          <w:szCs w:val="28"/>
        </w:rPr>
        <w:t xml:space="preserve"> </w:t>
      </w:r>
      <w:proofErr w:type="spellStart"/>
      <w:r w:rsidRPr="0056563A">
        <w:rPr>
          <w:sz w:val="28"/>
          <w:szCs w:val="28"/>
        </w:rPr>
        <w:t>расламыйлар</w:t>
      </w:r>
      <w:proofErr w:type="spellEnd"/>
      <w:r w:rsidRPr="0056563A">
        <w:rPr>
          <w:sz w:val="28"/>
          <w:szCs w:val="28"/>
        </w:rPr>
        <w:t>;</w:t>
      </w:r>
    </w:p>
    <w:p w:rsidR="00B501BE" w:rsidRPr="0056563A" w:rsidRDefault="00B501BE" w:rsidP="00B501BE">
      <w:pPr>
        <w:ind w:firstLine="708"/>
        <w:jc w:val="both"/>
        <w:rPr>
          <w:sz w:val="28"/>
          <w:szCs w:val="28"/>
        </w:rPr>
      </w:pPr>
      <w:proofErr w:type="spellStart"/>
      <w:r w:rsidRPr="0056563A">
        <w:rPr>
          <w:sz w:val="28"/>
          <w:szCs w:val="28"/>
        </w:rPr>
        <w:t>мәгълүмати</w:t>
      </w:r>
      <w:proofErr w:type="spellEnd"/>
      <w:r w:rsidRPr="0056563A">
        <w:rPr>
          <w:sz w:val="28"/>
          <w:szCs w:val="28"/>
        </w:rPr>
        <w:t xml:space="preserve"> </w:t>
      </w:r>
      <w:proofErr w:type="spellStart"/>
      <w:r w:rsidRPr="0056563A">
        <w:rPr>
          <w:sz w:val="28"/>
          <w:szCs w:val="28"/>
        </w:rPr>
        <w:t>хәбәрдә</w:t>
      </w:r>
      <w:proofErr w:type="spellEnd"/>
      <w:r w:rsidRPr="0056563A">
        <w:rPr>
          <w:sz w:val="28"/>
          <w:szCs w:val="28"/>
        </w:rPr>
        <w:t xml:space="preserve"> </w:t>
      </w:r>
      <w:proofErr w:type="spellStart"/>
      <w:r w:rsidRPr="0056563A">
        <w:rPr>
          <w:sz w:val="28"/>
          <w:szCs w:val="28"/>
        </w:rPr>
        <w:t>күрсәтелгән</w:t>
      </w:r>
      <w:proofErr w:type="spellEnd"/>
      <w:r w:rsidRPr="0056563A">
        <w:rPr>
          <w:sz w:val="28"/>
          <w:szCs w:val="28"/>
        </w:rPr>
        <w:t xml:space="preserve"> </w:t>
      </w:r>
      <w:proofErr w:type="spellStart"/>
      <w:r w:rsidRPr="0056563A">
        <w:rPr>
          <w:sz w:val="28"/>
          <w:szCs w:val="28"/>
        </w:rPr>
        <w:t>исемлек</w:t>
      </w:r>
      <w:proofErr w:type="spellEnd"/>
      <w:r w:rsidRPr="0056563A">
        <w:rPr>
          <w:sz w:val="28"/>
          <w:szCs w:val="28"/>
        </w:rPr>
        <w:t xml:space="preserve"> (</w:t>
      </w:r>
      <w:proofErr w:type="spellStart"/>
      <w:r w:rsidRPr="0056563A">
        <w:rPr>
          <w:sz w:val="28"/>
          <w:szCs w:val="28"/>
        </w:rPr>
        <w:t>аукционда</w:t>
      </w:r>
      <w:proofErr w:type="spellEnd"/>
      <w:r w:rsidRPr="0056563A">
        <w:rPr>
          <w:sz w:val="28"/>
          <w:szCs w:val="28"/>
        </w:rPr>
        <w:t xml:space="preserve"> </w:t>
      </w:r>
      <w:proofErr w:type="spellStart"/>
      <w:r w:rsidRPr="0056563A">
        <w:rPr>
          <w:sz w:val="28"/>
          <w:szCs w:val="28"/>
        </w:rPr>
        <w:t>бәя</w:t>
      </w:r>
      <w:proofErr w:type="spellEnd"/>
      <w:r w:rsidRPr="0056563A">
        <w:rPr>
          <w:sz w:val="28"/>
          <w:szCs w:val="28"/>
        </w:rPr>
        <w:t xml:space="preserve"> яки </w:t>
      </w:r>
      <w:proofErr w:type="spellStart"/>
      <w:r w:rsidRPr="0056563A">
        <w:rPr>
          <w:sz w:val="28"/>
          <w:szCs w:val="28"/>
        </w:rPr>
        <w:t>муниципаль</w:t>
      </w:r>
      <w:proofErr w:type="spellEnd"/>
      <w:r w:rsidRPr="0056563A">
        <w:rPr>
          <w:sz w:val="28"/>
          <w:szCs w:val="28"/>
        </w:rPr>
        <w:t xml:space="preserve"> </w:t>
      </w:r>
      <w:proofErr w:type="spellStart"/>
      <w:r w:rsidRPr="0056563A">
        <w:rPr>
          <w:sz w:val="28"/>
          <w:szCs w:val="28"/>
        </w:rPr>
        <w:t>мөлкәт</w:t>
      </w:r>
      <w:proofErr w:type="spellEnd"/>
      <w:r w:rsidRPr="0056563A">
        <w:rPr>
          <w:sz w:val="28"/>
          <w:szCs w:val="28"/>
        </w:rPr>
        <w:t xml:space="preserve"> </w:t>
      </w:r>
      <w:proofErr w:type="spellStart"/>
      <w:r w:rsidRPr="0056563A">
        <w:rPr>
          <w:sz w:val="28"/>
          <w:szCs w:val="28"/>
        </w:rPr>
        <w:t>турындагы</w:t>
      </w:r>
      <w:proofErr w:type="spellEnd"/>
      <w:r w:rsidRPr="0056563A">
        <w:rPr>
          <w:sz w:val="28"/>
          <w:szCs w:val="28"/>
        </w:rPr>
        <w:t xml:space="preserve"> </w:t>
      </w:r>
      <w:proofErr w:type="spellStart"/>
      <w:r w:rsidRPr="0056563A">
        <w:rPr>
          <w:sz w:val="28"/>
          <w:szCs w:val="28"/>
        </w:rPr>
        <w:t>тәкъдимнәрдән</w:t>
      </w:r>
      <w:proofErr w:type="spellEnd"/>
      <w:r w:rsidRPr="0056563A">
        <w:rPr>
          <w:sz w:val="28"/>
          <w:szCs w:val="28"/>
        </w:rPr>
        <w:t xml:space="preserve"> </w:t>
      </w:r>
      <w:proofErr w:type="spellStart"/>
      <w:r w:rsidRPr="0056563A">
        <w:rPr>
          <w:sz w:val="28"/>
          <w:szCs w:val="28"/>
        </w:rPr>
        <w:t>тыш</w:t>
      </w:r>
      <w:proofErr w:type="spellEnd"/>
      <w:r w:rsidRPr="0056563A">
        <w:rPr>
          <w:sz w:val="28"/>
          <w:szCs w:val="28"/>
        </w:rPr>
        <w:t xml:space="preserve">) </w:t>
      </w:r>
      <w:proofErr w:type="spellStart"/>
      <w:r w:rsidRPr="0056563A">
        <w:rPr>
          <w:sz w:val="28"/>
          <w:szCs w:val="28"/>
        </w:rPr>
        <w:t>нигезендә</w:t>
      </w:r>
      <w:proofErr w:type="spellEnd"/>
      <w:r w:rsidRPr="0056563A">
        <w:rPr>
          <w:sz w:val="28"/>
          <w:szCs w:val="28"/>
        </w:rPr>
        <w:t xml:space="preserve"> </w:t>
      </w:r>
      <w:proofErr w:type="spellStart"/>
      <w:r w:rsidRPr="0056563A">
        <w:rPr>
          <w:sz w:val="28"/>
          <w:szCs w:val="28"/>
        </w:rPr>
        <w:t>барлык</w:t>
      </w:r>
      <w:proofErr w:type="spellEnd"/>
      <w:r w:rsidRPr="0056563A">
        <w:rPr>
          <w:sz w:val="28"/>
          <w:szCs w:val="28"/>
        </w:rPr>
        <w:t xml:space="preserve"> </w:t>
      </w:r>
      <w:proofErr w:type="spellStart"/>
      <w:r w:rsidRPr="0056563A">
        <w:rPr>
          <w:sz w:val="28"/>
          <w:szCs w:val="28"/>
        </w:rPr>
        <w:t>документлар</w:t>
      </w:r>
      <w:proofErr w:type="spellEnd"/>
      <w:r w:rsidRPr="0056563A">
        <w:rPr>
          <w:sz w:val="28"/>
          <w:szCs w:val="28"/>
        </w:rPr>
        <w:t xml:space="preserve"> да </w:t>
      </w:r>
      <w:proofErr w:type="spellStart"/>
      <w:r w:rsidRPr="0056563A">
        <w:rPr>
          <w:sz w:val="28"/>
          <w:szCs w:val="28"/>
        </w:rPr>
        <w:t>тапшырылмаган</w:t>
      </w:r>
      <w:proofErr w:type="spellEnd"/>
      <w:r w:rsidRPr="0056563A">
        <w:rPr>
          <w:sz w:val="28"/>
          <w:szCs w:val="28"/>
        </w:rPr>
        <w:t xml:space="preserve"> яки </w:t>
      </w:r>
      <w:proofErr w:type="spellStart"/>
      <w:r w:rsidRPr="0056563A">
        <w:rPr>
          <w:sz w:val="28"/>
          <w:szCs w:val="28"/>
        </w:rPr>
        <w:t>күрсәтелгән</w:t>
      </w:r>
      <w:proofErr w:type="spellEnd"/>
      <w:r w:rsidRPr="0056563A">
        <w:rPr>
          <w:sz w:val="28"/>
          <w:szCs w:val="28"/>
        </w:rPr>
        <w:t xml:space="preserve"> </w:t>
      </w:r>
      <w:proofErr w:type="spellStart"/>
      <w:r w:rsidRPr="0056563A">
        <w:rPr>
          <w:sz w:val="28"/>
          <w:szCs w:val="28"/>
        </w:rPr>
        <w:t>документларны</w:t>
      </w:r>
      <w:proofErr w:type="spellEnd"/>
      <w:r w:rsidRPr="0056563A">
        <w:rPr>
          <w:sz w:val="28"/>
          <w:szCs w:val="28"/>
        </w:rPr>
        <w:t xml:space="preserve"> </w:t>
      </w:r>
      <w:proofErr w:type="spellStart"/>
      <w:proofErr w:type="gramStart"/>
      <w:r w:rsidRPr="0056563A">
        <w:rPr>
          <w:sz w:val="28"/>
          <w:szCs w:val="28"/>
        </w:rPr>
        <w:t>р</w:t>
      </w:r>
      <w:proofErr w:type="gramEnd"/>
      <w:r w:rsidRPr="0056563A">
        <w:rPr>
          <w:sz w:val="28"/>
          <w:szCs w:val="28"/>
        </w:rPr>
        <w:t>әсмиләштерү</w:t>
      </w:r>
      <w:proofErr w:type="spellEnd"/>
      <w:r w:rsidRPr="0056563A">
        <w:rPr>
          <w:sz w:val="28"/>
          <w:szCs w:val="28"/>
        </w:rPr>
        <w:t xml:space="preserve"> Россия </w:t>
      </w:r>
      <w:proofErr w:type="spellStart"/>
      <w:r w:rsidRPr="0056563A">
        <w:rPr>
          <w:sz w:val="28"/>
          <w:szCs w:val="28"/>
        </w:rPr>
        <w:t>Федерациясе</w:t>
      </w:r>
      <w:proofErr w:type="spellEnd"/>
      <w:r w:rsidRPr="0056563A">
        <w:rPr>
          <w:sz w:val="28"/>
          <w:szCs w:val="28"/>
        </w:rPr>
        <w:t xml:space="preserve"> </w:t>
      </w:r>
      <w:proofErr w:type="spellStart"/>
      <w:r w:rsidRPr="0056563A">
        <w:rPr>
          <w:sz w:val="28"/>
          <w:szCs w:val="28"/>
        </w:rPr>
        <w:t>законнарына</w:t>
      </w:r>
      <w:proofErr w:type="spellEnd"/>
      <w:r w:rsidRPr="0056563A">
        <w:rPr>
          <w:sz w:val="28"/>
          <w:szCs w:val="28"/>
        </w:rPr>
        <w:t xml:space="preserve"> туры </w:t>
      </w:r>
      <w:proofErr w:type="spellStart"/>
      <w:r w:rsidRPr="0056563A">
        <w:rPr>
          <w:sz w:val="28"/>
          <w:szCs w:val="28"/>
        </w:rPr>
        <w:t>килми</w:t>
      </w:r>
      <w:proofErr w:type="spellEnd"/>
      <w:r w:rsidRPr="0056563A">
        <w:rPr>
          <w:sz w:val="28"/>
          <w:szCs w:val="28"/>
        </w:rPr>
        <w:t>;</w:t>
      </w:r>
    </w:p>
    <w:p w:rsidR="00B501BE" w:rsidRPr="0056563A" w:rsidRDefault="00B501BE" w:rsidP="00B501BE">
      <w:pPr>
        <w:ind w:firstLine="708"/>
        <w:jc w:val="both"/>
        <w:rPr>
          <w:sz w:val="28"/>
          <w:szCs w:val="28"/>
        </w:rPr>
      </w:pPr>
      <w:proofErr w:type="spellStart"/>
      <w:r w:rsidRPr="0056563A">
        <w:rPr>
          <w:sz w:val="28"/>
          <w:szCs w:val="28"/>
        </w:rPr>
        <w:t>гариза</w:t>
      </w:r>
      <w:proofErr w:type="spellEnd"/>
      <w:r w:rsidRPr="0056563A">
        <w:rPr>
          <w:sz w:val="28"/>
          <w:szCs w:val="28"/>
        </w:rPr>
        <w:t xml:space="preserve"> </w:t>
      </w:r>
      <w:proofErr w:type="spellStart"/>
      <w:r w:rsidRPr="0056563A">
        <w:rPr>
          <w:sz w:val="28"/>
          <w:szCs w:val="28"/>
        </w:rPr>
        <w:t>мондый</w:t>
      </w:r>
      <w:proofErr w:type="spellEnd"/>
      <w:r w:rsidRPr="0056563A">
        <w:rPr>
          <w:sz w:val="28"/>
          <w:szCs w:val="28"/>
        </w:rPr>
        <w:t xml:space="preserve"> </w:t>
      </w:r>
      <w:proofErr w:type="spellStart"/>
      <w:r w:rsidRPr="0056563A">
        <w:rPr>
          <w:sz w:val="28"/>
          <w:szCs w:val="28"/>
        </w:rPr>
        <w:t>гамәлләрне</w:t>
      </w:r>
      <w:proofErr w:type="spellEnd"/>
      <w:r w:rsidRPr="0056563A">
        <w:rPr>
          <w:sz w:val="28"/>
          <w:szCs w:val="28"/>
        </w:rPr>
        <w:t xml:space="preserve"> </w:t>
      </w:r>
      <w:proofErr w:type="spellStart"/>
      <w:r w:rsidRPr="0056563A">
        <w:rPr>
          <w:sz w:val="28"/>
          <w:szCs w:val="28"/>
        </w:rPr>
        <w:t>гамәлгә</w:t>
      </w:r>
      <w:proofErr w:type="spellEnd"/>
      <w:r w:rsidRPr="0056563A">
        <w:rPr>
          <w:sz w:val="28"/>
          <w:szCs w:val="28"/>
        </w:rPr>
        <w:t xml:space="preserve"> </w:t>
      </w:r>
      <w:proofErr w:type="spellStart"/>
      <w:r w:rsidRPr="0056563A">
        <w:rPr>
          <w:sz w:val="28"/>
          <w:szCs w:val="28"/>
        </w:rPr>
        <w:t>ашыруга</w:t>
      </w:r>
      <w:proofErr w:type="spellEnd"/>
      <w:r w:rsidRPr="0056563A">
        <w:rPr>
          <w:sz w:val="28"/>
          <w:szCs w:val="28"/>
        </w:rPr>
        <w:t xml:space="preserve"> </w:t>
      </w:r>
      <w:proofErr w:type="spellStart"/>
      <w:r w:rsidRPr="0056563A">
        <w:rPr>
          <w:sz w:val="28"/>
          <w:szCs w:val="28"/>
        </w:rPr>
        <w:t>дәгъвачы</w:t>
      </w:r>
      <w:proofErr w:type="spellEnd"/>
      <w:r w:rsidRPr="0056563A">
        <w:rPr>
          <w:sz w:val="28"/>
          <w:szCs w:val="28"/>
        </w:rPr>
        <w:t xml:space="preserve"> </w:t>
      </w:r>
      <w:proofErr w:type="spellStart"/>
      <w:r w:rsidRPr="0056563A">
        <w:rPr>
          <w:sz w:val="28"/>
          <w:szCs w:val="28"/>
        </w:rPr>
        <w:t>тарафыннан</w:t>
      </w:r>
      <w:proofErr w:type="spellEnd"/>
      <w:r w:rsidRPr="0056563A">
        <w:rPr>
          <w:sz w:val="28"/>
          <w:szCs w:val="28"/>
        </w:rPr>
        <w:t xml:space="preserve"> </w:t>
      </w:r>
      <w:proofErr w:type="spellStart"/>
      <w:r w:rsidRPr="0056563A">
        <w:rPr>
          <w:sz w:val="28"/>
          <w:szCs w:val="28"/>
        </w:rPr>
        <w:t>вәкаләтле</w:t>
      </w:r>
      <w:proofErr w:type="spellEnd"/>
      <w:r w:rsidRPr="0056563A">
        <w:rPr>
          <w:sz w:val="28"/>
          <w:szCs w:val="28"/>
        </w:rPr>
        <w:t xml:space="preserve"> </w:t>
      </w:r>
      <w:proofErr w:type="spellStart"/>
      <w:r w:rsidRPr="0056563A">
        <w:rPr>
          <w:sz w:val="28"/>
          <w:szCs w:val="28"/>
        </w:rPr>
        <w:t>булмаган</w:t>
      </w:r>
      <w:proofErr w:type="spellEnd"/>
      <w:r w:rsidRPr="0056563A">
        <w:rPr>
          <w:sz w:val="28"/>
          <w:szCs w:val="28"/>
        </w:rPr>
        <w:t xml:space="preserve"> </w:t>
      </w:r>
      <w:proofErr w:type="spellStart"/>
      <w:r w:rsidRPr="0056563A">
        <w:rPr>
          <w:sz w:val="28"/>
          <w:szCs w:val="28"/>
        </w:rPr>
        <w:t>зат</w:t>
      </w:r>
      <w:proofErr w:type="spellEnd"/>
      <w:r w:rsidRPr="0056563A">
        <w:rPr>
          <w:sz w:val="28"/>
          <w:szCs w:val="28"/>
        </w:rPr>
        <w:t xml:space="preserve"> </w:t>
      </w:r>
      <w:proofErr w:type="spellStart"/>
      <w:r w:rsidRPr="0056563A">
        <w:rPr>
          <w:sz w:val="28"/>
          <w:szCs w:val="28"/>
        </w:rPr>
        <w:t>тарафыннан</w:t>
      </w:r>
      <w:proofErr w:type="spellEnd"/>
      <w:r w:rsidRPr="0056563A">
        <w:rPr>
          <w:sz w:val="28"/>
          <w:szCs w:val="28"/>
        </w:rPr>
        <w:t xml:space="preserve"> </w:t>
      </w:r>
      <w:proofErr w:type="spellStart"/>
      <w:r w:rsidRPr="0056563A">
        <w:rPr>
          <w:sz w:val="28"/>
          <w:szCs w:val="28"/>
        </w:rPr>
        <w:t>бирелгән</w:t>
      </w:r>
      <w:proofErr w:type="spellEnd"/>
      <w:r w:rsidRPr="0056563A">
        <w:rPr>
          <w:sz w:val="28"/>
          <w:szCs w:val="28"/>
        </w:rPr>
        <w:t>;</w:t>
      </w:r>
    </w:p>
    <w:p w:rsidR="00B501BE" w:rsidRPr="0056563A" w:rsidRDefault="00B501BE" w:rsidP="00B501BE">
      <w:pPr>
        <w:ind w:firstLine="708"/>
        <w:jc w:val="both"/>
        <w:rPr>
          <w:sz w:val="28"/>
          <w:szCs w:val="28"/>
        </w:rPr>
      </w:pPr>
      <w:proofErr w:type="spellStart"/>
      <w:proofErr w:type="gramStart"/>
      <w:r w:rsidRPr="0056563A">
        <w:rPr>
          <w:sz w:val="28"/>
          <w:szCs w:val="28"/>
        </w:rPr>
        <w:t>м</w:t>
      </w:r>
      <w:proofErr w:type="gramEnd"/>
      <w:r w:rsidRPr="0056563A">
        <w:rPr>
          <w:sz w:val="28"/>
          <w:szCs w:val="28"/>
        </w:rPr>
        <w:t>әгълүмати</w:t>
      </w:r>
      <w:proofErr w:type="spellEnd"/>
      <w:r w:rsidRPr="0056563A">
        <w:rPr>
          <w:sz w:val="28"/>
          <w:szCs w:val="28"/>
        </w:rPr>
        <w:t xml:space="preserve"> </w:t>
      </w:r>
      <w:proofErr w:type="spellStart"/>
      <w:r w:rsidRPr="0056563A">
        <w:rPr>
          <w:sz w:val="28"/>
          <w:szCs w:val="28"/>
        </w:rPr>
        <w:t>хәбәрдә</w:t>
      </w:r>
      <w:proofErr w:type="spellEnd"/>
      <w:r w:rsidRPr="0056563A">
        <w:rPr>
          <w:sz w:val="28"/>
          <w:szCs w:val="28"/>
        </w:rPr>
        <w:t xml:space="preserve"> </w:t>
      </w:r>
      <w:proofErr w:type="spellStart"/>
      <w:r w:rsidRPr="0056563A">
        <w:rPr>
          <w:sz w:val="28"/>
          <w:szCs w:val="28"/>
        </w:rPr>
        <w:t>күрсәтелгән</w:t>
      </w:r>
      <w:proofErr w:type="spellEnd"/>
      <w:r w:rsidRPr="0056563A">
        <w:rPr>
          <w:sz w:val="28"/>
          <w:szCs w:val="28"/>
        </w:rPr>
        <w:t xml:space="preserve"> </w:t>
      </w:r>
      <w:proofErr w:type="spellStart"/>
      <w:r w:rsidRPr="0056563A">
        <w:rPr>
          <w:sz w:val="28"/>
          <w:szCs w:val="28"/>
        </w:rPr>
        <w:t>счетларга</w:t>
      </w:r>
      <w:proofErr w:type="spellEnd"/>
      <w:r w:rsidRPr="0056563A">
        <w:rPr>
          <w:sz w:val="28"/>
          <w:szCs w:val="28"/>
        </w:rPr>
        <w:t xml:space="preserve"> </w:t>
      </w:r>
      <w:proofErr w:type="spellStart"/>
      <w:r w:rsidRPr="0056563A">
        <w:rPr>
          <w:sz w:val="28"/>
          <w:szCs w:val="28"/>
        </w:rPr>
        <w:t>билгеләнгән</w:t>
      </w:r>
      <w:proofErr w:type="spellEnd"/>
      <w:r w:rsidRPr="0056563A">
        <w:rPr>
          <w:sz w:val="28"/>
          <w:szCs w:val="28"/>
        </w:rPr>
        <w:t xml:space="preserve"> </w:t>
      </w:r>
      <w:proofErr w:type="spellStart"/>
      <w:r w:rsidRPr="0056563A">
        <w:rPr>
          <w:sz w:val="28"/>
          <w:szCs w:val="28"/>
        </w:rPr>
        <w:t>вакытка</w:t>
      </w:r>
      <w:proofErr w:type="spellEnd"/>
      <w:r w:rsidRPr="0056563A">
        <w:rPr>
          <w:sz w:val="28"/>
          <w:szCs w:val="28"/>
        </w:rPr>
        <w:t xml:space="preserve"> задаток </w:t>
      </w:r>
      <w:proofErr w:type="spellStart"/>
      <w:r w:rsidRPr="0056563A">
        <w:rPr>
          <w:sz w:val="28"/>
          <w:szCs w:val="28"/>
        </w:rPr>
        <w:t>керү</w:t>
      </w:r>
      <w:proofErr w:type="spellEnd"/>
      <w:r w:rsidRPr="0056563A">
        <w:rPr>
          <w:sz w:val="28"/>
          <w:szCs w:val="28"/>
        </w:rPr>
        <w:t xml:space="preserve"> </w:t>
      </w:r>
      <w:proofErr w:type="spellStart"/>
      <w:r w:rsidRPr="0056563A">
        <w:rPr>
          <w:sz w:val="28"/>
          <w:szCs w:val="28"/>
        </w:rPr>
        <w:t>расланмады</w:t>
      </w:r>
      <w:proofErr w:type="spellEnd"/>
      <w:r w:rsidRPr="0056563A">
        <w:rPr>
          <w:sz w:val="28"/>
          <w:szCs w:val="28"/>
        </w:rPr>
        <w:t>.</w:t>
      </w:r>
    </w:p>
    <w:p w:rsidR="00B501BE" w:rsidRPr="0056563A" w:rsidRDefault="00B501BE" w:rsidP="00B501BE">
      <w:pPr>
        <w:ind w:firstLine="708"/>
        <w:jc w:val="both"/>
        <w:rPr>
          <w:sz w:val="28"/>
          <w:szCs w:val="28"/>
        </w:rPr>
      </w:pPr>
      <w:proofErr w:type="spellStart"/>
      <w:r w:rsidRPr="0056563A">
        <w:rPr>
          <w:sz w:val="28"/>
          <w:szCs w:val="28"/>
        </w:rPr>
        <w:t>Аукционда</w:t>
      </w:r>
      <w:proofErr w:type="spellEnd"/>
      <w:r w:rsidRPr="0056563A">
        <w:rPr>
          <w:sz w:val="28"/>
          <w:szCs w:val="28"/>
        </w:rPr>
        <w:t xml:space="preserve"> </w:t>
      </w:r>
      <w:proofErr w:type="spellStart"/>
      <w:r w:rsidRPr="0056563A">
        <w:rPr>
          <w:sz w:val="28"/>
          <w:szCs w:val="28"/>
        </w:rPr>
        <w:t>катнашудан</w:t>
      </w:r>
      <w:proofErr w:type="spellEnd"/>
      <w:r w:rsidRPr="0056563A">
        <w:rPr>
          <w:sz w:val="28"/>
          <w:szCs w:val="28"/>
        </w:rPr>
        <w:t xml:space="preserve"> </w:t>
      </w:r>
      <w:proofErr w:type="gramStart"/>
      <w:r w:rsidRPr="0056563A">
        <w:rPr>
          <w:sz w:val="28"/>
          <w:szCs w:val="28"/>
        </w:rPr>
        <w:t>баш</w:t>
      </w:r>
      <w:proofErr w:type="gramEnd"/>
      <w:r w:rsidRPr="0056563A">
        <w:rPr>
          <w:sz w:val="28"/>
          <w:szCs w:val="28"/>
        </w:rPr>
        <w:t xml:space="preserve"> </w:t>
      </w:r>
      <w:proofErr w:type="spellStart"/>
      <w:r w:rsidRPr="0056563A">
        <w:rPr>
          <w:sz w:val="28"/>
          <w:szCs w:val="28"/>
        </w:rPr>
        <w:t>тарту</w:t>
      </w:r>
      <w:proofErr w:type="spellEnd"/>
      <w:r w:rsidRPr="0056563A">
        <w:rPr>
          <w:sz w:val="28"/>
          <w:szCs w:val="28"/>
        </w:rPr>
        <w:t xml:space="preserve"> </w:t>
      </w:r>
      <w:proofErr w:type="spellStart"/>
      <w:r w:rsidRPr="0056563A">
        <w:rPr>
          <w:sz w:val="28"/>
          <w:szCs w:val="28"/>
        </w:rPr>
        <w:t>нигезләре</w:t>
      </w:r>
      <w:proofErr w:type="spellEnd"/>
      <w:r w:rsidRPr="0056563A">
        <w:rPr>
          <w:sz w:val="28"/>
          <w:szCs w:val="28"/>
        </w:rPr>
        <w:t xml:space="preserve"> </w:t>
      </w:r>
      <w:proofErr w:type="spellStart"/>
      <w:r w:rsidRPr="0056563A">
        <w:rPr>
          <w:sz w:val="28"/>
          <w:szCs w:val="28"/>
        </w:rPr>
        <w:t>исемлеге</w:t>
      </w:r>
      <w:proofErr w:type="spellEnd"/>
      <w:r w:rsidRPr="0056563A">
        <w:rPr>
          <w:sz w:val="28"/>
          <w:szCs w:val="28"/>
        </w:rPr>
        <w:t xml:space="preserve"> </w:t>
      </w:r>
      <w:proofErr w:type="spellStart"/>
      <w:r w:rsidRPr="0056563A">
        <w:rPr>
          <w:sz w:val="28"/>
          <w:szCs w:val="28"/>
        </w:rPr>
        <w:t>тулы</w:t>
      </w:r>
      <w:proofErr w:type="spellEnd"/>
      <w:r w:rsidRPr="0056563A">
        <w:rPr>
          <w:sz w:val="28"/>
          <w:szCs w:val="28"/>
        </w:rPr>
        <w:t xml:space="preserve"> </w:t>
      </w:r>
      <w:proofErr w:type="spellStart"/>
      <w:r w:rsidRPr="0056563A">
        <w:rPr>
          <w:sz w:val="28"/>
          <w:szCs w:val="28"/>
        </w:rPr>
        <w:t>булып</w:t>
      </w:r>
      <w:proofErr w:type="spellEnd"/>
      <w:r w:rsidRPr="0056563A">
        <w:rPr>
          <w:sz w:val="28"/>
          <w:szCs w:val="28"/>
        </w:rPr>
        <w:t xml:space="preserve"> тора.</w:t>
      </w:r>
    </w:p>
    <w:p w:rsidR="00B501BE" w:rsidRPr="0056563A" w:rsidRDefault="00B501BE" w:rsidP="00B501BE">
      <w:pPr>
        <w:ind w:firstLine="708"/>
        <w:jc w:val="both"/>
        <w:rPr>
          <w:sz w:val="28"/>
          <w:szCs w:val="28"/>
        </w:rPr>
      </w:pPr>
      <w:r w:rsidRPr="0056563A">
        <w:rPr>
          <w:sz w:val="28"/>
          <w:szCs w:val="28"/>
        </w:rPr>
        <w:t xml:space="preserve">з) </w:t>
      </w:r>
      <w:proofErr w:type="spellStart"/>
      <w:r w:rsidRPr="0056563A">
        <w:rPr>
          <w:sz w:val="28"/>
          <w:szCs w:val="28"/>
        </w:rPr>
        <w:t>претендентны</w:t>
      </w:r>
      <w:proofErr w:type="spellEnd"/>
      <w:r w:rsidRPr="0056563A">
        <w:rPr>
          <w:sz w:val="28"/>
          <w:szCs w:val="28"/>
        </w:rPr>
        <w:t xml:space="preserve"> </w:t>
      </w:r>
      <w:proofErr w:type="spellStart"/>
      <w:r w:rsidRPr="0056563A">
        <w:rPr>
          <w:sz w:val="28"/>
          <w:szCs w:val="28"/>
        </w:rPr>
        <w:t>аукционда</w:t>
      </w:r>
      <w:proofErr w:type="spellEnd"/>
      <w:r w:rsidRPr="0056563A">
        <w:rPr>
          <w:sz w:val="28"/>
          <w:szCs w:val="28"/>
        </w:rPr>
        <w:t xml:space="preserve"> </w:t>
      </w:r>
      <w:proofErr w:type="spellStart"/>
      <w:r w:rsidRPr="0056563A">
        <w:rPr>
          <w:sz w:val="28"/>
          <w:szCs w:val="28"/>
        </w:rPr>
        <w:t>катнашучы</w:t>
      </w:r>
      <w:proofErr w:type="spellEnd"/>
      <w:r w:rsidRPr="0056563A">
        <w:rPr>
          <w:sz w:val="28"/>
          <w:szCs w:val="28"/>
        </w:rPr>
        <w:t xml:space="preserve"> </w:t>
      </w:r>
      <w:proofErr w:type="spellStart"/>
      <w:proofErr w:type="gramStart"/>
      <w:r w:rsidRPr="0056563A">
        <w:rPr>
          <w:sz w:val="28"/>
          <w:szCs w:val="28"/>
        </w:rPr>
        <w:t>дип</w:t>
      </w:r>
      <w:proofErr w:type="spellEnd"/>
      <w:proofErr w:type="gramEnd"/>
      <w:r w:rsidRPr="0056563A">
        <w:rPr>
          <w:sz w:val="28"/>
          <w:szCs w:val="28"/>
        </w:rPr>
        <w:t xml:space="preserve"> </w:t>
      </w:r>
      <w:proofErr w:type="spellStart"/>
      <w:r w:rsidRPr="0056563A">
        <w:rPr>
          <w:sz w:val="28"/>
          <w:szCs w:val="28"/>
        </w:rPr>
        <w:t>таныганчы</w:t>
      </w:r>
      <w:proofErr w:type="spellEnd"/>
      <w:r w:rsidRPr="0056563A">
        <w:rPr>
          <w:sz w:val="28"/>
          <w:szCs w:val="28"/>
        </w:rPr>
        <w:t xml:space="preserve">, </w:t>
      </w:r>
      <w:proofErr w:type="spellStart"/>
      <w:r w:rsidRPr="0056563A">
        <w:rPr>
          <w:sz w:val="28"/>
          <w:szCs w:val="28"/>
        </w:rPr>
        <w:t>ул</w:t>
      </w:r>
      <w:proofErr w:type="spellEnd"/>
      <w:r w:rsidRPr="0056563A">
        <w:rPr>
          <w:sz w:val="28"/>
          <w:szCs w:val="28"/>
        </w:rPr>
        <w:t xml:space="preserve"> </w:t>
      </w:r>
      <w:proofErr w:type="spellStart"/>
      <w:r w:rsidRPr="0056563A">
        <w:rPr>
          <w:sz w:val="28"/>
          <w:szCs w:val="28"/>
        </w:rPr>
        <w:t>язма</w:t>
      </w:r>
      <w:proofErr w:type="spellEnd"/>
      <w:r w:rsidRPr="0056563A">
        <w:rPr>
          <w:sz w:val="28"/>
          <w:szCs w:val="28"/>
        </w:rPr>
        <w:t xml:space="preserve"> </w:t>
      </w:r>
      <w:proofErr w:type="spellStart"/>
      <w:r w:rsidRPr="0056563A">
        <w:rPr>
          <w:sz w:val="28"/>
          <w:szCs w:val="28"/>
        </w:rPr>
        <w:t>рәвештә</w:t>
      </w:r>
      <w:proofErr w:type="spellEnd"/>
      <w:r w:rsidRPr="0056563A">
        <w:rPr>
          <w:sz w:val="28"/>
          <w:szCs w:val="28"/>
        </w:rPr>
        <w:t xml:space="preserve"> </w:t>
      </w:r>
      <w:proofErr w:type="spellStart"/>
      <w:r w:rsidRPr="0056563A">
        <w:rPr>
          <w:sz w:val="28"/>
          <w:szCs w:val="28"/>
        </w:rPr>
        <w:t>хәбәр</w:t>
      </w:r>
      <w:proofErr w:type="spellEnd"/>
      <w:r w:rsidRPr="0056563A">
        <w:rPr>
          <w:sz w:val="28"/>
          <w:szCs w:val="28"/>
        </w:rPr>
        <w:t xml:space="preserve"> </w:t>
      </w:r>
      <w:proofErr w:type="spellStart"/>
      <w:r w:rsidRPr="0056563A">
        <w:rPr>
          <w:sz w:val="28"/>
          <w:szCs w:val="28"/>
        </w:rPr>
        <w:t>итү</w:t>
      </w:r>
      <w:proofErr w:type="spellEnd"/>
      <w:r w:rsidRPr="0056563A">
        <w:rPr>
          <w:sz w:val="28"/>
          <w:szCs w:val="28"/>
        </w:rPr>
        <w:t xml:space="preserve"> юлы </w:t>
      </w:r>
      <w:proofErr w:type="spellStart"/>
      <w:r w:rsidRPr="0056563A">
        <w:rPr>
          <w:sz w:val="28"/>
          <w:szCs w:val="28"/>
        </w:rPr>
        <w:t>белән</w:t>
      </w:r>
      <w:proofErr w:type="spellEnd"/>
      <w:r w:rsidRPr="0056563A">
        <w:rPr>
          <w:sz w:val="28"/>
          <w:szCs w:val="28"/>
        </w:rPr>
        <w:t xml:space="preserve"> </w:t>
      </w:r>
      <w:proofErr w:type="spellStart"/>
      <w:r w:rsidRPr="0056563A">
        <w:rPr>
          <w:sz w:val="28"/>
          <w:szCs w:val="28"/>
        </w:rPr>
        <w:t>теркәлгән</w:t>
      </w:r>
      <w:proofErr w:type="spellEnd"/>
      <w:r w:rsidRPr="0056563A">
        <w:rPr>
          <w:sz w:val="28"/>
          <w:szCs w:val="28"/>
        </w:rPr>
        <w:t xml:space="preserve"> </w:t>
      </w:r>
      <w:proofErr w:type="spellStart"/>
      <w:r w:rsidRPr="0056563A">
        <w:rPr>
          <w:sz w:val="28"/>
          <w:szCs w:val="28"/>
        </w:rPr>
        <w:t>гаризаны</w:t>
      </w:r>
      <w:proofErr w:type="spellEnd"/>
      <w:r w:rsidRPr="0056563A">
        <w:rPr>
          <w:sz w:val="28"/>
          <w:szCs w:val="28"/>
        </w:rPr>
        <w:t xml:space="preserve"> </w:t>
      </w:r>
      <w:proofErr w:type="spellStart"/>
      <w:r w:rsidRPr="0056563A">
        <w:rPr>
          <w:sz w:val="28"/>
          <w:szCs w:val="28"/>
        </w:rPr>
        <w:t>кире</w:t>
      </w:r>
      <w:proofErr w:type="spellEnd"/>
      <w:r w:rsidRPr="0056563A">
        <w:rPr>
          <w:sz w:val="28"/>
          <w:szCs w:val="28"/>
        </w:rPr>
        <w:t xml:space="preserve"> </w:t>
      </w:r>
      <w:proofErr w:type="spellStart"/>
      <w:r w:rsidRPr="0056563A">
        <w:rPr>
          <w:sz w:val="28"/>
          <w:szCs w:val="28"/>
        </w:rPr>
        <w:t>алырга</w:t>
      </w:r>
      <w:proofErr w:type="spellEnd"/>
      <w:r w:rsidRPr="0056563A">
        <w:rPr>
          <w:sz w:val="28"/>
          <w:szCs w:val="28"/>
        </w:rPr>
        <w:t xml:space="preserve"> </w:t>
      </w:r>
      <w:proofErr w:type="spellStart"/>
      <w:r w:rsidRPr="0056563A">
        <w:rPr>
          <w:sz w:val="28"/>
          <w:szCs w:val="28"/>
        </w:rPr>
        <w:t>хокуклы</w:t>
      </w:r>
      <w:proofErr w:type="spellEnd"/>
      <w:r w:rsidRPr="0056563A">
        <w:rPr>
          <w:sz w:val="28"/>
          <w:szCs w:val="28"/>
        </w:rPr>
        <w:t xml:space="preserve">. </w:t>
      </w:r>
      <w:proofErr w:type="spellStart"/>
      <w:r w:rsidRPr="0056563A">
        <w:rPr>
          <w:sz w:val="28"/>
          <w:szCs w:val="28"/>
        </w:rPr>
        <w:t>Дәгъва</w:t>
      </w:r>
      <w:proofErr w:type="spellEnd"/>
      <w:r w:rsidRPr="0056563A">
        <w:rPr>
          <w:sz w:val="28"/>
          <w:szCs w:val="28"/>
        </w:rPr>
        <w:t xml:space="preserve"> </w:t>
      </w:r>
      <w:proofErr w:type="spellStart"/>
      <w:r w:rsidRPr="0056563A">
        <w:rPr>
          <w:sz w:val="28"/>
          <w:szCs w:val="28"/>
        </w:rPr>
        <w:t>кылучы</w:t>
      </w:r>
      <w:proofErr w:type="spellEnd"/>
      <w:r w:rsidRPr="0056563A">
        <w:rPr>
          <w:sz w:val="28"/>
          <w:szCs w:val="28"/>
        </w:rPr>
        <w:t xml:space="preserve"> </w:t>
      </w:r>
      <w:proofErr w:type="spellStart"/>
      <w:r w:rsidRPr="0056563A">
        <w:rPr>
          <w:sz w:val="28"/>
          <w:szCs w:val="28"/>
        </w:rPr>
        <w:t>тарафыннан</w:t>
      </w:r>
      <w:proofErr w:type="spellEnd"/>
      <w:r w:rsidRPr="0056563A">
        <w:rPr>
          <w:sz w:val="28"/>
          <w:szCs w:val="28"/>
        </w:rPr>
        <w:t xml:space="preserve"> </w:t>
      </w:r>
      <w:proofErr w:type="spellStart"/>
      <w:r w:rsidRPr="0056563A">
        <w:rPr>
          <w:sz w:val="28"/>
          <w:szCs w:val="28"/>
        </w:rPr>
        <w:t>гаризаны</w:t>
      </w:r>
      <w:proofErr w:type="spellEnd"/>
      <w:r w:rsidRPr="0056563A">
        <w:rPr>
          <w:sz w:val="28"/>
          <w:szCs w:val="28"/>
        </w:rPr>
        <w:t xml:space="preserve"> </w:t>
      </w:r>
      <w:proofErr w:type="spellStart"/>
      <w:r w:rsidRPr="0056563A">
        <w:rPr>
          <w:sz w:val="28"/>
          <w:szCs w:val="28"/>
        </w:rPr>
        <w:t>билгеләнгән</w:t>
      </w:r>
      <w:proofErr w:type="spellEnd"/>
      <w:r w:rsidRPr="0056563A">
        <w:rPr>
          <w:sz w:val="28"/>
          <w:szCs w:val="28"/>
        </w:rPr>
        <w:t xml:space="preserve"> </w:t>
      </w:r>
      <w:proofErr w:type="spellStart"/>
      <w:r w:rsidRPr="0056563A">
        <w:rPr>
          <w:sz w:val="28"/>
          <w:szCs w:val="28"/>
        </w:rPr>
        <w:t>тәртиптә</w:t>
      </w:r>
      <w:proofErr w:type="spellEnd"/>
      <w:r w:rsidRPr="0056563A">
        <w:rPr>
          <w:sz w:val="28"/>
          <w:szCs w:val="28"/>
        </w:rPr>
        <w:t xml:space="preserve"> кабул </w:t>
      </w:r>
      <w:proofErr w:type="spellStart"/>
      <w:proofErr w:type="gramStart"/>
      <w:r w:rsidRPr="0056563A">
        <w:rPr>
          <w:sz w:val="28"/>
          <w:szCs w:val="28"/>
        </w:rPr>
        <w:t>ит</w:t>
      </w:r>
      <w:proofErr w:type="gramEnd"/>
      <w:r w:rsidRPr="0056563A">
        <w:rPr>
          <w:sz w:val="28"/>
          <w:szCs w:val="28"/>
        </w:rPr>
        <w:t>ү</w:t>
      </w:r>
      <w:proofErr w:type="spellEnd"/>
      <w:r w:rsidRPr="0056563A">
        <w:rPr>
          <w:sz w:val="28"/>
          <w:szCs w:val="28"/>
        </w:rPr>
        <w:t xml:space="preserve"> </w:t>
      </w:r>
      <w:proofErr w:type="spellStart"/>
      <w:r w:rsidRPr="0056563A">
        <w:rPr>
          <w:sz w:val="28"/>
          <w:szCs w:val="28"/>
        </w:rPr>
        <w:t>тәмамланганчыга</w:t>
      </w:r>
      <w:proofErr w:type="spellEnd"/>
      <w:r w:rsidRPr="0056563A">
        <w:rPr>
          <w:sz w:val="28"/>
          <w:szCs w:val="28"/>
        </w:rPr>
        <w:t xml:space="preserve"> </w:t>
      </w:r>
      <w:proofErr w:type="spellStart"/>
      <w:r w:rsidRPr="0056563A">
        <w:rPr>
          <w:sz w:val="28"/>
          <w:szCs w:val="28"/>
        </w:rPr>
        <w:t>кадәр</w:t>
      </w:r>
      <w:proofErr w:type="spellEnd"/>
      <w:r w:rsidRPr="0056563A">
        <w:rPr>
          <w:sz w:val="28"/>
          <w:szCs w:val="28"/>
        </w:rPr>
        <w:t xml:space="preserve"> </w:t>
      </w:r>
      <w:proofErr w:type="spellStart"/>
      <w:r w:rsidRPr="0056563A">
        <w:rPr>
          <w:sz w:val="28"/>
          <w:szCs w:val="28"/>
        </w:rPr>
        <w:t>кире</w:t>
      </w:r>
      <w:proofErr w:type="spellEnd"/>
      <w:r w:rsidRPr="0056563A">
        <w:rPr>
          <w:sz w:val="28"/>
          <w:szCs w:val="28"/>
        </w:rPr>
        <w:t xml:space="preserve"> </w:t>
      </w:r>
      <w:proofErr w:type="spellStart"/>
      <w:r w:rsidRPr="0056563A">
        <w:rPr>
          <w:sz w:val="28"/>
          <w:szCs w:val="28"/>
        </w:rPr>
        <w:t>чакыртып</w:t>
      </w:r>
      <w:proofErr w:type="spellEnd"/>
      <w:r w:rsidRPr="0056563A">
        <w:rPr>
          <w:sz w:val="28"/>
          <w:szCs w:val="28"/>
        </w:rPr>
        <w:t xml:space="preserve"> </w:t>
      </w:r>
      <w:proofErr w:type="spellStart"/>
      <w:r w:rsidRPr="0056563A">
        <w:rPr>
          <w:sz w:val="28"/>
          <w:szCs w:val="28"/>
        </w:rPr>
        <w:t>алынган</w:t>
      </w:r>
      <w:proofErr w:type="spellEnd"/>
      <w:r w:rsidRPr="0056563A">
        <w:rPr>
          <w:sz w:val="28"/>
          <w:szCs w:val="28"/>
        </w:rPr>
        <w:t xml:space="preserve"> задаток, </w:t>
      </w:r>
      <w:proofErr w:type="spellStart"/>
      <w:r w:rsidRPr="0056563A">
        <w:rPr>
          <w:sz w:val="28"/>
          <w:szCs w:val="28"/>
        </w:rPr>
        <w:t>гаризаны</w:t>
      </w:r>
      <w:proofErr w:type="spellEnd"/>
      <w:r w:rsidRPr="0056563A">
        <w:rPr>
          <w:sz w:val="28"/>
          <w:szCs w:val="28"/>
        </w:rPr>
        <w:t xml:space="preserve"> </w:t>
      </w:r>
      <w:proofErr w:type="spellStart"/>
      <w:r w:rsidRPr="0056563A">
        <w:rPr>
          <w:sz w:val="28"/>
          <w:szCs w:val="28"/>
        </w:rPr>
        <w:t>чакыртып</w:t>
      </w:r>
      <w:proofErr w:type="spellEnd"/>
      <w:r w:rsidRPr="0056563A">
        <w:rPr>
          <w:sz w:val="28"/>
          <w:szCs w:val="28"/>
        </w:rPr>
        <w:t xml:space="preserve"> </w:t>
      </w:r>
      <w:proofErr w:type="spellStart"/>
      <w:r w:rsidRPr="0056563A">
        <w:rPr>
          <w:sz w:val="28"/>
          <w:szCs w:val="28"/>
        </w:rPr>
        <w:t>алу</w:t>
      </w:r>
      <w:proofErr w:type="spellEnd"/>
      <w:r w:rsidRPr="0056563A">
        <w:rPr>
          <w:sz w:val="28"/>
          <w:szCs w:val="28"/>
        </w:rPr>
        <w:t xml:space="preserve"> </w:t>
      </w:r>
      <w:proofErr w:type="spellStart"/>
      <w:r w:rsidRPr="0056563A">
        <w:rPr>
          <w:sz w:val="28"/>
          <w:szCs w:val="28"/>
        </w:rPr>
        <w:t>турында</w:t>
      </w:r>
      <w:proofErr w:type="spellEnd"/>
      <w:r w:rsidRPr="0056563A">
        <w:rPr>
          <w:sz w:val="28"/>
          <w:szCs w:val="28"/>
        </w:rPr>
        <w:t xml:space="preserve"> </w:t>
      </w:r>
      <w:proofErr w:type="spellStart"/>
      <w:r w:rsidRPr="0056563A">
        <w:rPr>
          <w:sz w:val="28"/>
          <w:szCs w:val="28"/>
        </w:rPr>
        <w:t>хәбәр</w:t>
      </w:r>
      <w:proofErr w:type="spellEnd"/>
      <w:r w:rsidRPr="0056563A">
        <w:rPr>
          <w:sz w:val="28"/>
          <w:szCs w:val="28"/>
        </w:rPr>
        <w:t xml:space="preserve"> </w:t>
      </w:r>
      <w:proofErr w:type="spellStart"/>
      <w:r w:rsidRPr="0056563A">
        <w:rPr>
          <w:sz w:val="28"/>
          <w:szCs w:val="28"/>
        </w:rPr>
        <w:t>алынган</w:t>
      </w:r>
      <w:proofErr w:type="spellEnd"/>
      <w:r w:rsidRPr="0056563A">
        <w:rPr>
          <w:sz w:val="28"/>
          <w:szCs w:val="28"/>
        </w:rPr>
        <w:t xml:space="preserve"> </w:t>
      </w:r>
      <w:proofErr w:type="spellStart"/>
      <w:r w:rsidRPr="0056563A">
        <w:rPr>
          <w:sz w:val="28"/>
          <w:szCs w:val="28"/>
        </w:rPr>
        <w:t>көннән</w:t>
      </w:r>
      <w:proofErr w:type="spellEnd"/>
      <w:r w:rsidRPr="0056563A">
        <w:rPr>
          <w:sz w:val="28"/>
          <w:szCs w:val="28"/>
        </w:rPr>
        <w:t xml:space="preserve"> </w:t>
      </w:r>
      <w:proofErr w:type="spellStart"/>
      <w:r w:rsidRPr="0056563A">
        <w:rPr>
          <w:sz w:val="28"/>
          <w:szCs w:val="28"/>
        </w:rPr>
        <w:t>соң</w:t>
      </w:r>
      <w:proofErr w:type="spellEnd"/>
      <w:r w:rsidRPr="0056563A">
        <w:rPr>
          <w:sz w:val="28"/>
          <w:szCs w:val="28"/>
        </w:rPr>
        <w:t xml:space="preserve"> </w:t>
      </w:r>
      <w:proofErr w:type="spellStart"/>
      <w:r w:rsidRPr="0056563A">
        <w:rPr>
          <w:sz w:val="28"/>
          <w:szCs w:val="28"/>
        </w:rPr>
        <w:t>биш</w:t>
      </w:r>
      <w:proofErr w:type="spellEnd"/>
      <w:r w:rsidRPr="0056563A">
        <w:rPr>
          <w:sz w:val="28"/>
          <w:szCs w:val="28"/>
        </w:rPr>
        <w:t xml:space="preserve"> </w:t>
      </w:r>
      <w:proofErr w:type="spellStart"/>
      <w:r w:rsidRPr="0056563A">
        <w:rPr>
          <w:sz w:val="28"/>
          <w:szCs w:val="28"/>
        </w:rPr>
        <w:t>көннән</w:t>
      </w:r>
      <w:proofErr w:type="spellEnd"/>
      <w:r w:rsidRPr="0056563A">
        <w:rPr>
          <w:sz w:val="28"/>
          <w:szCs w:val="28"/>
        </w:rPr>
        <w:t xml:space="preserve"> </w:t>
      </w:r>
      <w:proofErr w:type="spellStart"/>
      <w:r w:rsidRPr="0056563A">
        <w:rPr>
          <w:sz w:val="28"/>
          <w:szCs w:val="28"/>
        </w:rPr>
        <w:t>дә</w:t>
      </w:r>
      <w:proofErr w:type="spellEnd"/>
      <w:r w:rsidRPr="0056563A">
        <w:rPr>
          <w:sz w:val="28"/>
          <w:szCs w:val="28"/>
        </w:rPr>
        <w:t xml:space="preserve"> </w:t>
      </w:r>
      <w:proofErr w:type="spellStart"/>
      <w:r w:rsidRPr="0056563A">
        <w:rPr>
          <w:sz w:val="28"/>
          <w:szCs w:val="28"/>
        </w:rPr>
        <w:t>соңга</w:t>
      </w:r>
      <w:proofErr w:type="spellEnd"/>
      <w:r w:rsidRPr="0056563A">
        <w:rPr>
          <w:sz w:val="28"/>
          <w:szCs w:val="28"/>
        </w:rPr>
        <w:t xml:space="preserve"> </w:t>
      </w:r>
      <w:proofErr w:type="spellStart"/>
      <w:r w:rsidRPr="0056563A">
        <w:rPr>
          <w:sz w:val="28"/>
          <w:szCs w:val="28"/>
        </w:rPr>
        <w:t>калмыйча</w:t>
      </w:r>
      <w:proofErr w:type="spellEnd"/>
      <w:r w:rsidRPr="0056563A">
        <w:rPr>
          <w:sz w:val="28"/>
          <w:szCs w:val="28"/>
        </w:rPr>
        <w:t xml:space="preserve">, </w:t>
      </w:r>
      <w:proofErr w:type="spellStart"/>
      <w:r w:rsidRPr="0056563A">
        <w:rPr>
          <w:sz w:val="28"/>
          <w:szCs w:val="28"/>
        </w:rPr>
        <w:t>кире</w:t>
      </w:r>
      <w:proofErr w:type="spellEnd"/>
      <w:r w:rsidRPr="0056563A">
        <w:rPr>
          <w:sz w:val="28"/>
          <w:szCs w:val="28"/>
        </w:rPr>
        <w:t xml:space="preserve"> </w:t>
      </w:r>
      <w:proofErr w:type="spellStart"/>
      <w:r w:rsidRPr="0056563A">
        <w:rPr>
          <w:sz w:val="28"/>
          <w:szCs w:val="28"/>
        </w:rPr>
        <w:t>кайтарылырга</w:t>
      </w:r>
      <w:proofErr w:type="spellEnd"/>
      <w:r w:rsidRPr="0056563A">
        <w:rPr>
          <w:sz w:val="28"/>
          <w:szCs w:val="28"/>
        </w:rPr>
        <w:t xml:space="preserve"> </w:t>
      </w:r>
      <w:proofErr w:type="spellStart"/>
      <w:r w:rsidRPr="0056563A">
        <w:rPr>
          <w:sz w:val="28"/>
          <w:szCs w:val="28"/>
        </w:rPr>
        <w:t>тиеш</w:t>
      </w:r>
      <w:proofErr w:type="spellEnd"/>
      <w:r w:rsidRPr="0056563A">
        <w:rPr>
          <w:sz w:val="28"/>
          <w:szCs w:val="28"/>
        </w:rPr>
        <w:t xml:space="preserve">. </w:t>
      </w:r>
      <w:proofErr w:type="spellStart"/>
      <w:r w:rsidRPr="0056563A">
        <w:rPr>
          <w:sz w:val="28"/>
          <w:szCs w:val="28"/>
        </w:rPr>
        <w:t>Гаризаны</w:t>
      </w:r>
      <w:proofErr w:type="spellEnd"/>
      <w:r w:rsidRPr="0056563A">
        <w:rPr>
          <w:sz w:val="28"/>
          <w:szCs w:val="28"/>
        </w:rPr>
        <w:t xml:space="preserve"> претендент </w:t>
      </w:r>
      <w:proofErr w:type="spellStart"/>
      <w:r w:rsidRPr="0056563A">
        <w:rPr>
          <w:sz w:val="28"/>
          <w:szCs w:val="28"/>
        </w:rPr>
        <w:t>тарафыннан</w:t>
      </w:r>
      <w:proofErr w:type="spellEnd"/>
      <w:r w:rsidRPr="0056563A">
        <w:rPr>
          <w:sz w:val="28"/>
          <w:szCs w:val="28"/>
        </w:rPr>
        <w:t xml:space="preserve"> </w:t>
      </w:r>
      <w:proofErr w:type="spellStart"/>
      <w:r w:rsidRPr="0056563A">
        <w:rPr>
          <w:sz w:val="28"/>
          <w:szCs w:val="28"/>
        </w:rPr>
        <w:t>кире</w:t>
      </w:r>
      <w:proofErr w:type="spellEnd"/>
      <w:r w:rsidRPr="0056563A">
        <w:rPr>
          <w:sz w:val="28"/>
          <w:szCs w:val="28"/>
        </w:rPr>
        <w:t xml:space="preserve"> </w:t>
      </w:r>
      <w:proofErr w:type="spellStart"/>
      <w:r w:rsidRPr="0056563A">
        <w:rPr>
          <w:sz w:val="28"/>
          <w:szCs w:val="28"/>
        </w:rPr>
        <w:t>алган</w:t>
      </w:r>
      <w:proofErr w:type="spellEnd"/>
      <w:r w:rsidRPr="0056563A">
        <w:rPr>
          <w:sz w:val="28"/>
          <w:szCs w:val="28"/>
        </w:rPr>
        <w:t xml:space="preserve"> </w:t>
      </w:r>
      <w:proofErr w:type="spellStart"/>
      <w:r w:rsidRPr="0056563A">
        <w:rPr>
          <w:sz w:val="28"/>
          <w:szCs w:val="28"/>
        </w:rPr>
        <w:t>очракта</w:t>
      </w:r>
      <w:proofErr w:type="spellEnd"/>
      <w:r w:rsidRPr="0056563A">
        <w:rPr>
          <w:sz w:val="28"/>
          <w:szCs w:val="28"/>
        </w:rPr>
        <w:t xml:space="preserve"> задаток </w:t>
      </w:r>
      <w:proofErr w:type="spellStart"/>
      <w:r w:rsidRPr="0056563A">
        <w:rPr>
          <w:sz w:val="28"/>
          <w:szCs w:val="28"/>
        </w:rPr>
        <w:t>аукционда</w:t>
      </w:r>
      <w:proofErr w:type="spellEnd"/>
      <w:r w:rsidRPr="0056563A">
        <w:rPr>
          <w:sz w:val="28"/>
          <w:szCs w:val="28"/>
        </w:rPr>
        <w:t xml:space="preserve"> </w:t>
      </w:r>
      <w:proofErr w:type="spellStart"/>
      <w:r w:rsidRPr="0056563A">
        <w:rPr>
          <w:sz w:val="28"/>
          <w:szCs w:val="28"/>
        </w:rPr>
        <w:t>катнашучылар</w:t>
      </w:r>
      <w:proofErr w:type="spellEnd"/>
      <w:r w:rsidRPr="0056563A">
        <w:rPr>
          <w:sz w:val="28"/>
          <w:szCs w:val="28"/>
        </w:rPr>
        <w:t xml:space="preserve"> </w:t>
      </w:r>
      <w:proofErr w:type="spellStart"/>
      <w:r w:rsidRPr="0056563A">
        <w:rPr>
          <w:sz w:val="28"/>
          <w:szCs w:val="28"/>
        </w:rPr>
        <w:t>өчен</w:t>
      </w:r>
      <w:proofErr w:type="spellEnd"/>
      <w:r w:rsidRPr="0056563A">
        <w:rPr>
          <w:sz w:val="28"/>
          <w:szCs w:val="28"/>
        </w:rPr>
        <w:t xml:space="preserve"> </w:t>
      </w:r>
      <w:proofErr w:type="spellStart"/>
      <w:r w:rsidRPr="0056563A">
        <w:rPr>
          <w:sz w:val="28"/>
          <w:szCs w:val="28"/>
        </w:rPr>
        <w:t>билгеләнгән</w:t>
      </w:r>
      <w:proofErr w:type="spellEnd"/>
      <w:r w:rsidRPr="0056563A">
        <w:rPr>
          <w:sz w:val="28"/>
          <w:szCs w:val="28"/>
        </w:rPr>
        <w:t xml:space="preserve"> </w:t>
      </w:r>
      <w:proofErr w:type="spellStart"/>
      <w:r w:rsidRPr="0056563A">
        <w:rPr>
          <w:sz w:val="28"/>
          <w:szCs w:val="28"/>
        </w:rPr>
        <w:t>тәртиптә</w:t>
      </w:r>
      <w:proofErr w:type="spellEnd"/>
      <w:r w:rsidRPr="0056563A">
        <w:rPr>
          <w:sz w:val="28"/>
          <w:szCs w:val="28"/>
        </w:rPr>
        <w:t xml:space="preserve"> </w:t>
      </w:r>
      <w:proofErr w:type="spellStart"/>
      <w:r w:rsidRPr="0056563A">
        <w:rPr>
          <w:sz w:val="28"/>
          <w:szCs w:val="28"/>
        </w:rPr>
        <w:t>кире</w:t>
      </w:r>
      <w:proofErr w:type="spellEnd"/>
      <w:r w:rsidRPr="0056563A">
        <w:rPr>
          <w:sz w:val="28"/>
          <w:szCs w:val="28"/>
        </w:rPr>
        <w:t xml:space="preserve"> </w:t>
      </w:r>
      <w:proofErr w:type="spellStart"/>
      <w:r w:rsidRPr="0056563A">
        <w:rPr>
          <w:sz w:val="28"/>
          <w:szCs w:val="28"/>
        </w:rPr>
        <w:t>кайтарыла</w:t>
      </w:r>
      <w:proofErr w:type="spellEnd"/>
      <w:r w:rsidRPr="0056563A">
        <w:rPr>
          <w:sz w:val="28"/>
          <w:szCs w:val="28"/>
        </w:rPr>
        <w:t>.</w:t>
      </w:r>
    </w:p>
    <w:p w:rsidR="00B501BE" w:rsidRPr="0056563A" w:rsidRDefault="00B501BE" w:rsidP="00B501BE">
      <w:pPr>
        <w:ind w:firstLine="708"/>
        <w:jc w:val="both"/>
        <w:rPr>
          <w:sz w:val="28"/>
          <w:szCs w:val="28"/>
          <w:lang w:val="tt-RU"/>
        </w:rPr>
      </w:pPr>
      <w:r w:rsidRPr="0056563A">
        <w:rPr>
          <w:sz w:val="28"/>
          <w:szCs w:val="28"/>
        </w:rPr>
        <w:t xml:space="preserve">и) </w:t>
      </w:r>
      <w:proofErr w:type="spellStart"/>
      <w:r w:rsidRPr="0056563A">
        <w:rPr>
          <w:sz w:val="28"/>
          <w:szCs w:val="28"/>
        </w:rPr>
        <w:t>бер</w:t>
      </w:r>
      <w:proofErr w:type="spellEnd"/>
      <w:r w:rsidRPr="0056563A">
        <w:rPr>
          <w:sz w:val="28"/>
          <w:szCs w:val="28"/>
        </w:rPr>
        <w:t xml:space="preserve"> </w:t>
      </w:r>
      <w:proofErr w:type="spellStart"/>
      <w:r w:rsidRPr="0056563A">
        <w:rPr>
          <w:sz w:val="28"/>
          <w:szCs w:val="28"/>
        </w:rPr>
        <w:t>кеше</w:t>
      </w:r>
      <w:proofErr w:type="spellEnd"/>
      <w:r w:rsidRPr="0056563A">
        <w:rPr>
          <w:sz w:val="28"/>
          <w:szCs w:val="28"/>
        </w:rPr>
        <w:t xml:space="preserve"> бары тик </w:t>
      </w:r>
      <w:proofErr w:type="spellStart"/>
      <w:r w:rsidRPr="0056563A">
        <w:rPr>
          <w:sz w:val="28"/>
          <w:szCs w:val="28"/>
        </w:rPr>
        <w:t>бер</w:t>
      </w:r>
      <w:proofErr w:type="spellEnd"/>
      <w:r w:rsidRPr="0056563A">
        <w:rPr>
          <w:sz w:val="28"/>
          <w:szCs w:val="28"/>
        </w:rPr>
        <w:t xml:space="preserve"> </w:t>
      </w:r>
      <w:proofErr w:type="spellStart"/>
      <w:r w:rsidRPr="0056563A">
        <w:rPr>
          <w:sz w:val="28"/>
          <w:szCs w:val="28"/>
        </w:rPr>
        <w:t>генә</w:t>
      </w:r>
      <w:proofErr w:type="spellEnd"/>
      <w:r w:rsidRPr="0056563A">
        <w:rPr>
          <w:sz w:val="28"/>
          <w:szCs w:val="28"/>
        </w:rPr>
        <w:t xml:space="preserve"> </w:t>
      </w:r>
      <w:proofErr w:type="spellStart"/>
      <w:r w:rsidRPr="0056563A">
        <w:rPr>
          <w:sz w:val="28"/>
          <w:szCs w:val="28"/>
        </w:rPr>
        <w:t>гариза</w:t>
      </w:r>
      <w:proofErr w:type="spellEnd"/>
      <w:r w:rsidRPr="0056563A">
        <w:rPr>
          <w:sz w:val="28"/>
          <w:szCs w:val="28"/>
        </w:rPr>
        <w:t xml:space="preserve"> </w:t>
      </w:r>
      <w:proofErr w:type="spellStart"/>
      <w:r w:rsidRPr="0056563A">
        <w:rPr>
          <w:sz w:val="28"/>
          <w:szCs w:val="28"/>
        </w:rPr>
        <w:t>бирергә</w:t>
      </w:r>
      <w:proofErr w:type="spellEnd"/>
      <w:r w:rsidRPr="0056563A">
        <w:rPr>
          <w:sz w:val="28"/>
          <w:szCs w:val="28"/>
        </w:rPr>
        <w:t xml:space="preserve"> </w:t>
      </w:r>
      <w:proofErr w:type="spellStart"/>
      <w:r w:rsidRPr="0056563A">
        <w:rPr>
          <w:sz w:val="28"/>
          <w:szCs w:val="28"/>
        </w:rPr>
        <w:t>хокуклы</w:t>
      </w:r>
      <w:proofErr w:type="spellEnd"/>
      <w:r w:rsidRPr="0056563A">
        <w:rPr>
          <w:sz w:val="28"/>
          <w:szCs w:val="28"/>
        </w:rPr>
        <w:t xml:space="preserve">, ә </w:t>
      </w:r>
      <w:proofErr w:type="spellStart"/>
      <w:r w:rsidRPr="0056563A">
        <w:rPr>
          <w:sz w:val="28"/>
          <w:szCs w:val="28"/>
        </w:rPr>
        <w:t>аукционны</w:t>
      </w:r>
      <w:proofErr w:type="spellEnd"/>
      <w:r w:rsidRPr="0056563A">
        <w:rPr>
          <w:sz w:val="28"/>
          <w:szCs w:val="28"/>
        </w:rPr>
        <w:t xml:space="preserve"> </w:t>
      </w:r>
      <w:proofErr w:type="spellStart"/>
      <w:r w:rsidRPr="0056563A">
        <w:rPr>
          <w:sz w:val="28"/>
          <w:szCs w:val="28"/>
        </w:rPr>
        <w:t>ябык</w:t>
      </w:r>
      <w:proofErr w:type="spellEnd"/>
      <w:r w:rsidRPr="0056563A">
        <w:rPr>
          <w:sz w:val="28"/>
          <w:szCs w:val="28"/>
        </w:rPr>
        <w:t xml:space="preserve"> </w:t>
      </w:r>
      <w:proofErr w:type="spellStart"/>
      <w:r w:rsidRPr="0056563A">
        <w:rPr>
          <w:sz w:val="28"/>
          <w:szCs w:val="28"/>
        </w:rPr>
        <w:t>формада</w:t>
      </w:r>
      <w:proofErr w:type="spellEnd"/>
      <w:r w:rsidRPr="0056563A">
        <w:rPr>
          <w:sz w:val="28"/>
          <w:szCs w:val="28"/>
        </w:rPr>
        <w:t xml:space="preserve"> </w:t>
      </w:r>
      <w:proofErr w:type="spellStart"/>
      <w:r w:rsidRPr="0056563A">
        <w:rPr>
          <w:sz w:val="28"/>
          <w:szCs w:val="28"/>
        </w:rPr>
        <w:t>үткә</w:t>
      </w:r>
      <w:proofErr w:type="gramStart"/>
      <w:r w:rsidRPr="0056563A">
        <w:rPr>
          <w:sz w:val="28"/>
          <w:szCs w:val="28"/>
        </w:rPr>
        <w:t>р</w:t>
      </w:r>
      <w:proofErr w:type="gramEnd"/>
      <w:r w:rsidRPr="0056563A">
        <w:rPr>
          <w:sz w:val="28"/>
          <w:szCs w:val="28"/>
        </w:rPr>
        <w:t>ү</w:t>
      </w:r>
      <w:proofErr w:type="spellEnd"/>
      <w:r w:rsidRPr="0056563A">
        <w:rPr>
          <w:sz w:val="28"/>
          <w:szCs w:val="28"/>
        </w:rPr>
        <w:t xml:space="preserve"> </w:t>
      </w:r>
      <w:proofErr w:type="spellStart"/>
      <w:r w:rsidRPr="0056563A">
        <w:rPr>
          <w:sz w:val="28"/>
          <w:szCs w:val="28"/>
        </w:rPr>
        <w:t>очрагында</w:t>
      </w:r>
      <w:proofErr w:type="spellEnd"/>
      <w:r w:rsidRPr="0056563A">
        <w:rPr>
          <w:sz w:val="28"/>
          <w:szCs w:val="28"/>
          <w:lang w:val="tt-RU"/>
        </w:rPr>
        <w:t>,</w:t>
      </w:r>
      <w:r w:rsidRPr="0056563A">
        <w:rPr>
          <w:sz w:val="28"/>
          <w:szCs w:val="28"/>
        </w:rPr>
        <w:t xml:space="preserve"> </w:t>
      </w:r>
      <w:proofErr w:type="spellStart"/>
      <w:r w:rsidRPr="0056563A">
        <w:rPr>
          <w:sz w:val="28"/>
          <w:szCs w:val="28"/>
        </w:rPr>
        <w:t>муниципаль</w:t>
      </w:r>
      <w:proofErr w:type="spellEnd"/>
      <w:r w:rsidRPr="0056563A">
        <w:rPr>
          <w:sz w:val="28"/>
          <w:szCs w:val="28"/>
        </w:rPr>
        <w:t xml:space="preserve"> </w:t>
      </w:r>
      <w:proofErr w:type="spellStart"/>
      <w:r w:rsidRPr="0056563A">
        <w:rPr>
          <w:sz w:val="28"/>
          <w:szCs w:val="28"/>
        </w:rPr>
        <w:t>мөлкәт</w:t>
      </w:r>
      <w:proofErr w:type="spellEnd"/>
      <w:r w:rsidRPr="0056563A">
        <w:rPr>
          <w:sz w:val="28"/>
          <w:szCs w:val="28"/>
        </w:rPr>
        <w:t xml:space="preserve"> </w:t>
      </w:r>
      <w:proofErr w:type="spellStart"/>
      <w:r w:rsidRPr="0056563A">
        <w:rPr>
          <w:sz w:val="28"/>
          <w:szCs w:val="28"/>
        </w:rPr>
        <w:t>бәясе</w:t>
      </w:r>
      <w:proofErr w:type="spellEnd"/>
      <w:r w:rsidRPr="0056563A">
        <w:rPr>
          <w:sz w:val="28"/>
          <w:szCs w:val="28"/>
        </w:rPr>
        <w:t xml:space="preserve"> </w:t>
      </w:r>
      <w:proofErr w:type="spellStart"/>
      <w:r w:rsidRPr="0056563A">
        <w:rPr>
          <w:sz w:val="28"/>
          <w:szCs w:val="28"/>
        </w:rPr>
        <w:t>турында</w:t>
      </w:r>
      <w:proofErr w:type="spellEnd"/>
      <w:r w:rsidRPr="0056563A">
        <w:rPr>
          <w:sz w:val="28"/>
          <w:szCs w:val="28"/>
        </w:rPr>
        <w:t xml:space="preserve"> </w:t>
      </w:r>
      <w:proofErr w:type="spellStart"/>
      <w:r w:rsidRPr="0056563A">
        <w:rPr>
          <w:sz w:val="28"/>
          <w:szCs w:val="28"/>
        </w:rPr>
        <w:lastRenderedPageBreak/>
        <w:t>тәкъдимнәр</w:t>
      </w:r>
      <w:proofErr w:type="spellEnd"/>
      <w:r w:rsidRPr="0056563A">
        <w:rPr>
          <w:sz w:val="28"/>
          <w:szCs w:val="28"/>
        </w:rPr>
        <w:t xml:space="preserve"> </w:t>
      </w:r>
      <w:proofErr w:type="spellStart"/>
      <w:r w:rsidRPr="0056563A">
        <w:rPr>
          <w:sz w:val="28"/>
          <w:szCs w:val="28"/>
        </w:rPr>
        <w:t>бир</w:t>
      </w:r>
      <w:proofErr w:type="spellEnd"/>
      <w:r w:rsidRPr="0056563A">
        <w:rPr>
          <w:sz w:val="28"/>
          <w:szCs w:val="28"/>
          <w:lang w:val="tt-RU"/>
        </w:rPr>
        <w:t>гәндә</w:t>
      </w:r>
      <w:r w:rsidRPr="0056563A">
        <w:rPr>
          <w:sz w:val="28"/>
          <w:szCs w:val="28"/>
        </w:rPr>
        <w:t xml:space="preserve">  </w:t>
      </w:r>
      <w:proofErr w:type="spellStart"/>
      <w:r w:rsidRPr="0056563A">
        <w:rPr>
          <w:sz w:val="28"/>
          <w:szCs w:val="28"/>
        </w:rPr>
        <w:t>аукционда</w:t>
      </w:r>
      <w:proofErr w:type="spellEnd"/>
      <w:r w:rsidRPr="0056563A">
        <w:rPr>
          <w:sz w:val="28"/>
          <w:szCs w:val="28"/>
        </w:rPr>
        <w:t xml:space="preserve"> </w:t>
      </w:r>
      <w:proofErr w:type="spellStart"/>
      <w:r w:rsidRPr="0056563A">
        <w:rPr>
          <w:sz w:val="28"/>
          <w:szCs w:val="28"/>
        </w:rPr>
        <w:t>сатыла</w:t>
      </w:r>
      <w:proofErr w:type="spellEnd"/>
      <w:r w:rsidRPr="0056563A">
        <w:rPr>
          <w:sz w:val="28"/>
          <w:szCs w:val="28"/>
        </w:rPr>
        <w:t xml:space="preserve"> </w:t>
      </w:r>
      <w:proofErr w:type="spellStart"/>
      <w:r w:rsidRPr="0056563A">
        <w:rPr>
          <w:sz w:val="28"/>
          <w:szCs w:val="28"/>
        </w:rPr>
        <w:t>торган</w:t>
      </w:r>
      <w:proofErr w:type="spellEnd"/>
      <w:r w:rsidRPr="0056563A">
        <w:rPr>
          <w:sz w:val="28"/>
          <w:szCs w:val="28"/>
        </w:rPr>
        <w:t xml:space="preserve"> </w:t>
      </w:r>
      <w:proofErr w:type="spellStart"/>
      <w:r w:rsidRPr="0056563A">
        <w:rPr>
          <w:sz w:val="28"/>
          <w:szCs w:val="28"/>
        </w:rPr>
        <w:t>мөлкәт</w:t>
      </w:r>
      <w:proofErr w:type="spellEnd"/>
      <w:r w:rsidRPr="0056563A">
        <w:rPr>
          <w:sz w:val="28"/>
          <w:szCs w:val="28"/>
        </w:rPr>
        <w:t xml:space="preserve"> </w:t>
      </w:r>
      <w:proofErr w:type="spellStart"/>
      <w:r w:rsidRPr="0056563A">
        <w:rPr>
          <w:sz w:val="28"/>
          <w:szCs w:val="28"/>
        </w:rPr>
        <w:t>бәясе</w:t>
      </w:r>
      <w:proofErr w:type="spellEnd"/>
      <w:r w:rsidRPr="0056563A">
        <w:rPr>
          <w:sz w:val="28"/>
          <w:szCs w:val="28"/>
        </w:rPr>
        <w:t xml:space="preserve"> </w:t>
      </w:r>
      <w:proofErr w:type="spellStart"/>
      <w:r w:rsidRPr="0056563A">
        <w:rPr>
          <w:sz w:val="28"/>
          <w:szCs w:val="28"/>
        </w:rPr>
        <w:t>турында</w:t>
      </w:r>
      <w:proofErr w:type="spellEnd"/>
      <w:r w:rsidRPr="0056563A">
        <w:rPr>
          <w:sz w:val="28"/>
          <w:szCs w:val="28"/>
        </w:rPr>
        <w:t xml:space="preserve"> </w:t>
      </w:r>
      <w:proofErr w:type="spellStart"/>
      <w:r w:rsidRPr="0056563A">
        <w:rPr>
          <w:sz w:val="28"/>
          <w:szCs w:val="28"/>
        </w:rPr>
        <w:t>бер</w:t>
      </w:r>
      <w:proofErr w:type="spellEnd"/>
      <w:r w:rsidRPr="0056563A">
        <w:rPr>
          <w:sz w:val="28"/>
          <w:szCs w:val="28"/>
        </w:rPr>
        <w:t xml:space="preserve"> </w:t>
      </w:r>
      <w:proofErr w:type="spellStart"/>
      <w:r w:rsidRPr="0056563A">
        <w:rPr>
          <w:sz w:val="28"/>
          <w:szCs w:val="28"/>
        </w:rPr>
        <w:t>генә</w:t>
      </w:r>
      <w:proofErr w:type="spellEnd"/>
      <w:r w:rsidRPr="0056563A">
        <w:rPr>
          <w:sz w:val="28"/>
          <w:szCs w:val="28"/>
        </w:rPr>
        <w:t xml:space="preserve"> </w:t>
      </w:r>
      <w:proofErr w:type="spellStart"/>
      <w:r w:rsidRPr="0056563A">
        <w:rPr>
          <w:sz w:val="28"/>
          <w:szCs w:val="28"/>
        </w:rPr>
        <w:t>тәкъдим</w:t>
      </w:r>
      <w:proofErr w:type="spellEnd"/>
      <w:r w:rsidRPr="0056563A">
        <w:rPr>
          <w:sz w:val="28"/>
          <w:szCs w:val="28"/>
        </w:rPr>
        <w:t xml:space="preserve"> </w:t>
      </w:r>
      <w:proofErr w:type="spellStart"/>
      <w:r w:rsidRPr="0056563A">
        <w:rPr>
          <w:sz w:val="28"/>
          <w:szCs w:val="28"/>
        </w:rPr>
        <w:t>генә</w:t>
      </w:r>
      <w:proofErr w:type="spellEnd"/>
      <w:r w:rsidRPr="0056563A">
        <w:rPr>
          <w:sz w:val="28"/>
          <w:szCs w:val="28"/>
        </w:rPr>
        <w:t xml:space="preserve"> кабул </w:t>
      </w:r>
      <w:proofErr w:type="spellStart"/>
      <w:r w:rsidRPr="0056563A">
        <w:rPr>
          <w:sz w:val="28"/>
          <w:szCs w:val="28"/>
        </w:rPr>
        <w:t>ителә</w:t>
      </w:r>
      <w:proofErr w:type="spellEnd"/>
      <w:r w:rsidRPr="0056563A">
        <w:rPr>
          <w:sz w:val="28"/>
          <w:szCs w:val="28"/>
          <w:lang w:val="tt-RU"/>
        </w:rPr>
        <w:t>.</w:t>
      </w:r>
    </w:p>
    <w:p w:rsidR="00B501BE" w:rsidRPr="0056563A" w:rsidRDefault="00B501BE" w:rsidP="00B501BE">
      <w:pPr>
        <w:ind w:firstLine="708"/>
        <w:jc w:val="both"/>
        <w:rPr>
          <w:sz w:val="28"/>
          <w:szCs w:val="28"/>
          <w:lang w:val="tt-RU"/>
        </w:rPr>
      </w:pPr>
      <w:r w:rsidRPr="0056563A">
        <w:rPr>
          <w:sz w:val="28"/>
          <w:szCs w:val="28"/>
          <w:lang w:val="tt-RU"/>
        </w:rPr>
        <w:t>к) аукционда катнашучыны җиңүче дип тану турында хәбәрнамә җиңүчегә яисә аның вәкаләтле вәкиленә аукцион йомгаклары ясалган көнне расписка астында бирелә.</w:t>
      </w:r>
    </w:p>
    <w:p w:rsidR="00B501BE" w:rsidRPr="0056563A" w:rsidRDefault="00B501BE" w:rsidP="00B501BE">
      <w:pPr>
        <w:ind w:firstLine="708"/>
        <w:jc w:val="both"/>
        <w:rPr>
          <w:sz w:val="28"/>
          <w:szCs w:val="28"/>
          <w:lang w:val="tt-RU"/>
        </w:rPr>
      </w:pPr>
      <w:r w:rsidRPr="0056563A">
        <w:rPr>
          <w:sz w:val="28"/>
          <w:szCs w:val="28"/>
          <w:lang w:val="tt-RU"/>
        </w:rPr>
        <w:t>л) җиңүченең мөлкәт сату-алу шартнамәсен билгеләнгән срокта төзүдән качуы яки баш тартуы очрагында задаток кире кайтарылмый һәм ул күрсәтелгән шартнамәне төзү хокукын югалта.</w:t>
      </w:r>
    </w:p>
    <w:p w:rsidR="00B501BE" w:rsidRPr="0056563A" w:rsidRDefault="00B501BE" w:rsidP="00B501BE">
      <w:pPr>
        <w:ind w:firstLine="708"/>
        <w:jc w:val="both"/>
        <w:rPr>
          <w:sz w:val="28"/>
          <w:szCs w:val="28"/>
          <w:lang w:val="tt-RU"/>
        </w:rPr>
      </w:pPr>
      <w:r w:rsidRPr="0056563A">
        <w:rPr>
          <w:sz w:val="28"/>
          <w:szCs w:val="28"/>
          <w:lang w:val="tt-RU"/>
        </w:rPr>
        <w:t>м) задаток суммалары, җиңүчедән тыш, аукционга йомгак ясау датасыннан биш көн эчендә кире кайтарыла.</w:t>
      </w:r>
    </w:p>
    <w:p w:rsidR="00B501BE" w:rsidRPr="0056563A" w:rsidRDefault="00B501BE" w:rsidP="00B501BE">
      <w:pPr>
        <w:ind w:firstLine="708"/>
        <w:jc w:val="both"/>
        <w:rPr>
          <w:sz w:val="28"/>
          <w:szCs w:val="28"/>
          <w:lang w:val="tt-RU"/>
        </w:rPr>
      </w:pPr>
      <w:r w:rsidRPr="0056563A">
        <w:rPr>
          <w:sz w:val="28"/>
          <w:szCs w:val="28"/>
          <w:lang w:val="tt-RU"/>
        </w:rPr>
        <w:t>н) аукцион җиңүчесе белән аукцион йомгаклары ясалганнан соң биш эш көне эчендә сату-алу шартнамәсе төзелә.</w:t>
      </w:r>
    </w:p>
    <w:p w:rsidR="00B501BE" w:rsidRPr="0056563A" w:rsidRDefault="00B501BE" w:rsidP="00B501BE">
      <w:pPr>
        <w:ind w:firstLine="708"/>
        <w:jc w:val="both"/>
        <w:rPr>
          <w:sz w:val="28"/>
          <w:szCs w:val="28"/>
          <w:lang w:val="tt-RU"/>
        </w:rPr>
      </w:pPr>
      <w:r w:rsidRPr="0056563A">
        <w:rPr>
          <w:sz w:val="28"/>
          <w:szCs w:val="28"/>
          <w:lang w:val="tt-RU"/>
        </w:rPr>
        <w:t>п) муниципаль мөлкәтне тапшыру һәм аңа милек хокукын рәсмиләштерү Россия Федерациясе законнары һәм сатып алу-сату шартнамәсе нигезендә мөлкәт тулы түләгәннән соң утыз көннән дә соңга калмыйча гамәлгә ашырыла.</w:t>
      </w:r>
    </w:p>
    <w:p w:rsidR="00B501BE" w:rsidRPr="0056563A" w:rsidRDefault="00B501BE" w:rsidP="00B501BE">
      <w:pPr>
        <w:ind w:firstLine="708"/>
        <w:jc w:val="both"/>
        <w:rPr>
          <w:sz w:val="28"/>
          <w:szCs w:val="28"/>
          <w:lang w:val="tt-RU"/>
        </w:rPr>
      </w:pPr>
      <w:r w:rsidRPr="0056563A">
        <w:rPr>
          <w:sz w:val="28"/>
          <w:szCs w:val="28"/>
          <w:lang w:val="tt-RU"/>
        </w:rPr>
        <w:t>р) әлеге статья белән җайга салынмаган һәм аукцион үткәрүгә бәйле мөнәсәбәтләр Россия Федерациясе Хөкүмәте тарафыннан җайга салына».</w:t>
      </w:r>
    </w:p>
    <w:p w:rsidR="00B501BE" w:rsidRPr="0056563A" w:rsidRDefault="00B501BE" w:rsidP="00B501BE">
      <w:pPr>
        <w:ind w:firstLine="708"/>
        <w:jc w:val="both"/>
        <w:rPr>
          <w:sz w:val="28"/>
          <w:szCs w:val="28"/>
          <w:lang w:val="tt-RU"/>
        </w:rPr>
      </w:pPr>
      <w:r w:rsidRPr="0056563A">
        <w:rPr>
          <w:sz w:val="28"/>
          <w:szCs w:val="28"/>
          <w:lang w:val="tt-RU"/>
        </w:rPr>
        <w:t>1.2. 6 бүлегендәге 3.32 пунктның өч абзацын түбәндәге редакциядә бәян итәргә:</w:t>
      </w:r>
    </w:p>
    <w:p w:rsidR="00B501BE" w:rsidRPr="0056563A" w:rsidRDefault="00B501BE" w:rsidP="00B501BE">
      <w:pPr>
        <w:ind w:firstLine="708"/>
        <w:jc w:val="both"/>
        <w:rPr>
          <w:sz w:val="28"/>
          <w:szCs w:val="28"/>
          <w:lang w:val="tt-RU"/>
        </w:rPr>
      </w:pPr>
      <w:r w:rsidRPr="0056563A">
        <w:rPr>
          <w:sz w:val="28"/>
          <w:szCs w:val="28"/>
          <w:lang w:val="tt-RU"/>
        </w:rPr>
        <w:t>«Муниципаль милекне сатып алу турындагы тәкъдимнәр сату барышында дәгъва кылучылар тарафыннан ачыктан-ачык белдерелә.».</w:t>
      </w:r>
    </w:p>
    <w:p w:rsidR="00B501BE" w:rsidRPr="0056563A" w:rsidRDefault="00B501BE" w:rsidP="00B501BE">
      <w:pPr>
        <w:ind w:firstLine="708"/>
        <w:jc w:val="both"/>
        <w:rPr>
          <w:sz w:val="28"/>
          <w:szCs w:val="28"/>
          <w:lang w:val="tt-RU"/>
        </w:rPr>
      </w:pPr>
      <w:r w:rsidRPr="0056563A">
        <w:rPr>
          <w:sz w:val="28"/>
          <w:szCs w:val="28"/>
          <w:lang w:val="tt-RU"/>
        </w:rPr>
        <w:t>1.3. 16 бүлегендәге 1 пунктының ике абзацын түбәндәге редакциядә бәян итәргә:</w:t>
      </w:r>
    </w:p>
    <w:p w:rsidR="00B501BE" w:rsidRPr="0056563A" w:rsidRDefault="00B501BE" w:rsidP="00B501BE">
      <w:pPr>
        <w:ind w:firstLine="708"/>
        <w:jc w:val="both"/>
        <w:rPr>
          <w:sz w:val="28"/>
          <w:szCs w:val="28"/>
          <w:lang w:val="tt-RU"/>
        </w:rPr>
      </w:pPr>
      <w:r w:rsidRPr="0056563A">
        <w:rPr>
          <w:sz w:val="28"/>
          <w:szCs w:val="28"/>
          <w:lang w:val="tt-RU"/>
        </w:rPr>
        <w:t>«Акционерлык җәмгыятьләренең идарә итү органнарында һәм ревизия комиссияләрендә муниципаль берәмлек мәнфәгатьләрен муниципаль вазыйфаларны биләүче затлар, шулай ук башка затлар да яклый ала.».</w:t>
      </w:r>
    </w:p>
    <w:p w:rsidR="000B2898" w:rsidRPr="0056563A" w:rsidRDefault="000B2898" w:rsidP="00B501BE">
      <w:pPr>
        <w:ind w:firstLine="708"/>
        <w:jc w:val="both"/>
        <w:rPr>
          <w:sz w:val="28"/>
          <w:szCs w:val="28"/>
          <w:lang w:val="tt-RU"/>
        </w:rPr>
      </w:pPr>
      <w:r w:rsidRPr="0056563A">
        <w:rPr>
          <w:sz w:val="28"/>
          <w:szCs w:val="28"/>
          <w:lang w:val="tt-RU"/>
        </w:rPr>
        <w:t xml:space="preserve">2. </w:t>
      </w:r>
      <w:r w:rsidR="00B501BE" w:rsidRPr="0056563A">
        <w:rPr>
          <w:sz w:val="28"/>
          <w:szCs w:val="28"/>
          <w:lang w:val="tt-RU"/>
        </w:rPr>
        <w:t xml:space="preserve">Әлеге карарны «Татарстан Республикасы хокукый мәгълүмат рәсми порталында» түбәндәге веб-адрес буенча урнаштыру юлы белән игълан итәргә: </w:t>
      </w:r>
      <w:hyperlink r:id="rId5" w:history="1">
        <w:r w:rsidR="00B501BE" w:rsidRPr="0056563A">
          <w:rPr>
            <w:rStyle w:val="a3"/>
            <w:color w:val="auto"/>
            <w:sz w:val="28"/>
            <w:szCs w:val="28"/>
            <w:lang w:val="tt-RU"/>
          </w:rPr>
          <w:t>http://pravo.tatarstan.ru</w:t>
        </w:r>
      </w:hyperlink>
      <w:r w:rsidR="00B501BE" w:rsidRPr="0056563A">
        <w:rPr>
          <w:sz w:val="28"/>
          <w:szCs w:val="28"/>
          <w:lang w:val="tt-RU"/>
        </w:rPr>
        <w:t xml:space="preserve"> һәм Азнакай муниципаль районының рәсми сайтында: http//aznakayevo.tatar.ru адресы буенча Интернет мәгълүмат-телекоммуникация челтәрендә урнаштырырга.</w:t>
      </w:r>
    </w:p>
    <w:p w:rsidR="00B501BE" w:rsidRPr="0056563A" w:rsidRDefault="00B501BE" w:rsidP="00B501BE">
      <w:pPr>
        <w:ind w:firstLine="708"/>
        <w:jc w:val="both"/>
        <w:rPr>
          <w:sz w:val="28"/>
          <w:szCs w:val="28"/>
          <w:lang w:val="tt-RU"/>
        </w:rPr>
      </w:pPr>
    </w:p>
    <w:p w:rsidR="000B2898" w:rsidRPr="0056563A" w:rsidRDefault="000B2898" w:rsidP="000B2898">
      <w:pPr>
        <w:ind w:firstLine="708"/>
        <w:jc w:val="both"/>
        <w:rPr>
          <w:sz w:val="28"/>
          <w:szCs w:val="28"/>
          <w:lang w:val="tt-RU"/>
        </w:rPr>
      </w:pPr>
      <w:r w:rsidRPr="0056563A">
        <w:rPr>
          <w:sz w:val="28"/>
          <w:szCs w:val="28"/>
          <w:lang w:val="tt-RU"/>
        </w:rPr>
        <w:t xml:space="preserve">3. </w:t>
      </w:r>
      <w:r w:rsidR="00B501BE" w:rsidRPr="0056563A">
        <w:rPr>
          <w:sz w:val="28"/>
          <w:szCs w:val="28"/>
          <w:lang w:val="tt-RU"/>
        </w:rPr>
        <w:t xml:space="preserve">Әлеге карарның үтәлешен тикшереп торуны законлылык, хокук тәртибе, депутат этикасы һәм җирле үзидарә мәсьәләләре буенча даими комиссиягә йөкләргә.  </w:t>
      </w:r>
    </w:p>
    <w:p w:rsidR="000B2898" w:rsidRPr="0056563A" w:rsidRDefault="000B2898" w:rsidP="000B2898">
      <w:pPr>
        <w:ind w:firstLine="708"/>
        <w:jc w:val="both"/>
        <w:rPr>
          <w:sz w:val="28"/>
          <w:szCs w:val="28"/>
          <w:lang w:val="tt-RU"/>
        </w:rPr>
      </w:pPr>
    </w:p>
    <w:p w:rsidR="000B2898" w:rsidRPr="0056563A" w:rsidRDefault="00B501BE" w:rsidP="000B2898">
      <w:pPr>
        <w:ind w:firstLine="708"/>
        <w:jc w:val="both"/>
        <w:rPr>
          <w:sz w:val="28"/>
          <w:szCs w:val="28"/>
          <w:lang w:val="tt-RU"/>
        </w:rPr>
      </w:pPr>
      <w:r w:rsidRPr="0056563A">
        <w:rPr>
          <w:sz w:val="28"/>
          <w:szCs w:val="28"/>
          <w:lang w:val="tt-RU"/>
        </w:rPr>
        <w:t>Рәис</w:t>
      </w:r>
      <w:r w:rsidR="0056563A" w:rsidRPr="0056563A">
        <w:rPr>
          <w:sz w:val="28"/>
          <w:szCs w:val="28"/>
          <w:lang w:val="tt-RU"/>
        </w:rPr>
        <w:tab/>
      </w:r>
      <w:r w:rsidR="0056563A" w:rsidRPr="0056563A">
        <w:rPr>
          <w:sz w:val="28"/>
          <w:szCs w:val="28"/>
          <w:lang w:val="tt-RU"/>
        </w:rPr>
        <w:tab/>
      </w:r>
      <w:r w:rsidR="0056563A" w:rsidRPr="0056563A">
        <w:rPr>
          <w:sz w:val="28"/>
          <w:szCs w:val="28"/>
          <w:lang w:val="tt-RU"/>
        </w:rPr>
        <w:tab/>
      </w:r>
      <w:r w:rsidR="0056563A" w:rsidRPr="0056563A">
        <w:rPr>
          <w:sz w:val="28"/>
          <w:szCs w:val="28"/>
          <w:lang w:val="tt-RU"/>
        </w:rPr>
        <w:tab/>
      </w:r>
      <w:r w:rsidR="0056563A" w:rsidRPr="0056563A">
        <w:rPr>
          <w:sz w:val="28"/>
          <w:szCs w:val="28"/>
          <w:lang w:val="tt-RU"/>
        </w:rPr>
        <w:tab/>
      </w:r>
      <w:r w:rsidR="0056563A" w:rsidRPr="0056563A">
        <w:rPr>
          <w:sz w:val="28"/>
          <w:szCs w:val="28"/>
          <w:lang w:val="tt-RU"/>
        </w:rPr>
        <w:tab/>
      </w:r>
      <w:r w:rsidR="0056563A" w:rsidRPr="0056563A">
        <w:rPr>
          <w:sz w:val="28"/>
          <w:szCs w:val="28"/>
          <w:lang w:val="tt-RU"/>
        </w:rPr>
        <w:tab/>
      </w:r>
      <w:r w:rsidR="0056563A" w:rsidRPr="0056563A">
        <w:rPr>
          <w:sz w:val="28"/>
          <w:szCs w:val="28"/>
          <w:lang w:val="tt-RU"/>
        </w:rPr>
        <w:tab/>
        <w:t>Л.Р.Әсәдуллина</w:t>
      </w:r>
    </w:p>
    <w:sectPr w:rsidR="000B2898" w:rsidRPr="0056563A" w:rsidSect="0056563A">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639"/>
    <w:rsid w:val="000B2898"/>
    <w:rsid w:val="00181A52"/>
    <w:rsid w:val="00483639"/>
    <w:rsid w:val="0056563A"/>
    <w:rsid w:val="00723EC0"/>
    <w:rsid w:val="007B77FF"/>
    <w:rsid w:val="00B501BE"/>
    <w:rsid w:val="00EF65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89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01BE"/>
    <w:rPr>
      <w:color w:val="0000FF" w:themeColor="hyperlink"/>
      <w:u w:val="single"/>
    </w:rPr>
  </w:style>
  <w:style w:type="paragraph" w:styleId="a4">
    <w:name w:val="Balloon Text"/>
    <w:basedOn w:val="a"/>
    <w:link w:val="a5"/>
    <w:uiPriority w:val="99"/>
    <w:semiHidden/>
    <w:unhideWhenUsed/>
    <w:rsid w:val="0056563A"/>
    <w:rPr>
      <w:rFonts w:ascii="Tahoma" w:hAnsi="Tahoma" w:cs="Tahoma"/>
      <w:sz w:val="16"/>
      <w:szCs w:val="16"/>
    </w:rPr>
  </w:style>
  <w:style w:type="character" w:customStyle="1" w:styleId="a5">
    <w:name w:val="Текст выноски Знак"/>
    <w:basedOn w:val="a0"/>
    <w:link w:val="a4"/>
    <w:uiPriority w:val="99"/>
    <w:semiHidden/>
    <w:rsid w:val="0056563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89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01BE"/>
    <w:rPr>
      <w:color w:val="0000FF" w:themeColor="hyperlink"/>
      <w:u w:val="single"/>
    </w:rPr>
  </w:style>
  <w:style w:type="paragraph" w:styleId="a4">
    <w:name w:val="Balloon Text"/>
    <w:basedOn w:val="a"/>
    <w:link w:val="a5"/>
    <w:uiPriority w:val="99"/>
    <w:semiHidden/>
    <w:unhideWhenUsed/>
    <w:rsid w:val="0056563A"/>
    <w:rPr>
      <w:rFonts w:ascii="Tahoma" w:hAnsi="Tahoma" w:cs="Tahoma"/>
      <w:sz w:val="16"/>
      <w:szCs w:val="16"/>
    </w:rPr>
  </w:style>
  <w:style w:type="character" w:customStyle="1" w:styleId="a5">
    <w:name w:val="Текст выноски Знак"/>
    <w:basedOn w:val="a0"/>
    <w:link w:val="a4"/>
    <w:uiPriority w:val="99"/>
    <w:semiHidden/>
    <w:rsid w:val="0056563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ravo.tatarst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980</Words>
  <Characters>5590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ТИКРАЙОНА</dc:creator>
  <cp:lastModifiedBy>user</cp:lastModifiedBy>
  <cp:revision>3</cp:revision>
  <cp:lastPrinted>2019-12-29T14:07:00Z</cp:lastPrinted>
  <dcterms:created xsi:type="dcterms:W3CDTF">2019-12-29T14:08:00Z</dcterms:created>
  <dcterms:modified xsi:type="dcterms:W3CDTF">2019-12-30T07:38:00Z</dcterms:modified>
</cp:coreProperties>
</file>