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1" w:type="dxa"/>
        <w:tblBorders>
          <w:bottom w:val="single" w:sz="18" w:space="0" w:color="auto"/>
        </w:tblBorders>
        <w:tblLayout w:type="fixed"/>
        <w:tblCellMar>
          <w:left w:w="71" w:type="dxa"/>
          <w:right w:w="71" w:type="dxa"/>
        </w:tblCellMar>
        <w:tblLook w:val="04A0" w:firstRow="1" w:lastRow="0" w:firstColumn="1" w:lastColumn="0" w:noHBand="0" w:noVBand="1"/>
      </w:tblPr>
      <w:tblGrid>
        <w:gridCol w:w="4398"/>
        <w:gridCol w:w="42"/>
        <w:gridCol w:w="1772"/>
        <w:gridCol w:w="4306"/>
      </w:tblGrid>
      <w:tr w:rsidR="008A1199" w:rsidTr="008A1199">
        <w:trPr>
          <w:trHeight w:val="1708"/>
        </w:trPr>
        <w:tc>
          <w:tcPr>
            <w:tcW w:w="4440" w:type="dxa"/>
            <w:gridSpan w:val="2"/>
            <w:tcBorders>
              <w:top w:val="nil"/>
              <w:left w:val="nil"/>
              <w:bottom w:val="nil"/>
              <w:right w:val="nil"/>
            </w:tcBorders>
          </w:tcPr>
          <w:p w:rsidR="008A1199" w:rsidRDefault="008A1199">
            <w:pPr>
              <w:pStyle w:val="2"/>
              <w:spacing w:before="0" w:line="276" w:lineRule="auto"/>
              <w:jc w:val="center"/>
              <w:rPr>
                <w:rFonts w:ascii="Times New Roman" w:eastAsia="Times New Roman" w:hAnsi="Times New Roman" w:cs="Times New Roman"/>
                <w:color w:val="auto"/>
                <w:sz w:val="20"/>
                <w:szCs w:val="20"/>
                <w:lang w:eastAsia="en-US"/>
              </w:rPr>
            </w:pPr>
            <w:r>
              <w:rPr>
                <w:rFonts w:ascii="Times New Roman" w:hAnsi="Times New Roman" w:cs="Times New Roman"/>
                <w:color w:val="auto"/>
                <w:sz w:val="20"/>
                <w:szCs w:val="20"/>
                <w:lang w:eastAsia="en-US"/>
              </w:rPr>
              <w:t>РЕСПУБЛИКА ТАТАРСТАН</w:t>
            </w:r>
          </w:p>
          <w:p w:rsidR="008A1199" w:rsidRDefault="008A1199">
            <w:pPr>
              <w:pStyle w:val="21"/>
              <w:spacing w:line="240" w:lineRule="auto"/>
              <w:jc w:val="center"/>
              <w:rPr>
                <w:b/>
                <w:lang w:eastAsia="en-US"/>
              </w:rPr>
            </w:pPr>
            <w:r>
              <w:rPr>
                <w:b/>
                <w:lang w:eastAsia="en-US"/>
              </w:rPr>
              <w:t>ГЛАВА</w:t>
            </w:r>
          </w:p>
          <w:p w:rsidR="008A1199" w:rsidRDefault="008A1199">
            <w:pPr>
              <w:pStyle w:val="21"/>
              <w:spacing w:line="240" w:lineRule="auto"/>
              <w:jc w:val="center"/>
              <w:rPr>
                <w:b/>
                <w:lang w:eastAsia="en-US"/>
              </w:rPr>
            </w:pPr>
            <w:proofErr w:type="spellStart"/>
            <w:r>
              <w:rPr>
                <w:b/>
                <w:lang w:eastAsia="en-US"/>
              </w:rPr>
              <w:t>Чалпинского</w:t>
            </w:r>
            <w:proofErr w:type="spellEnd"/>
            <w:r>
              <w:rPr>
                <w:b/>
                <w:lang w:eastAsia="en-US"/>
              </w:rPr>
              <w:t xml:space="preserve"> сельского поселения Азнакаевского</w:t>
            </w:r>
          </w:p>
          <w:p w:rsidR="008A1199" w:rsidRDefault="008A1199">
            <w:pPr>
              <w:pStyle w:val="a4"/>
              <w:spacing w:line="276" w:lineRule="auto"/>
              <w:rPr>
                <w:sz w:val="20"/>
                <w:lang w:eastAsia="en-US"/>
              </w:rPr>
            </w:pPr>
            <w:r>
              <w:rPr>
                <w:sz w:val="20"/>
                <w:lang w:eastAsia="en-US"/>
              </w:rPr>
              <w:t>муниципального района</w:t>
            </w:r>
          </w:p>
          <w:p w:rsidR="008A1199" w:rsidRDefault="008A1199">
            <w:pPr>
              <w:spacing w:line="276" w:lineRule="auto"/>
              <w:jc w:val="center"/>
              <w:rPr>
                <w:rFonts w:eastAsia="Calibri"/>
                <w:b/>
                <w:lang w:eastAsia="en-US"/>
              </w:rPr>
            </w:pPr>
          </w:p>
        </w:tc>
        <w:tc>
          <w:tcPr>
            <w:tcW w:w="1772" w:type="dxa"/>
            <w:tcBorders>
              <w:top w:val="nil"/>
              <w:left w:val="nil"/>
              <w:bottom w:val="nil"/>
              <w:right w:val="nil"/>
            </w:tcBorders>
            <w:hideMark/>
          </w:tcPr>
          <w:p w:rsidR="008A1199" w:rsidRDefault="008A1199">
            <w:pPr>
              <w:spacing w:line="276" w:lineRule="auto"/>
              <w:jc w:val="center"/>
              <w:rPr>
                <w:rFonts w:eastAsia="Calibri"/>
                <w:b/>
                <w:snapToGrid w:val="0"/>
                <w:lang w:eastAsia="en-US"/>
              </w:rPr>
            </w:pPr>
            <w:r>
              <w:rPr>
                <w:b/>
                <w:noProof/>
              </w:rPr>
              <w:drawing>
                <wp:inline distT="0" distB="0" distL="0" distR="0">
                  <wp:extent cx="1019175" cy="1057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175" cy="1057275"/>
                          </a:xfrm>
                          <a:prstGeom prst="rect">
                            <a:avLst/>
                          </a:prstGeom>
                          <a:noFill/>
                          <a:ln>
                            <a:noFill/>
                          </a:ln>
                        </pic:spPr>
                      </pic:pic>
                    </a:graphicData>
                  </a:graphic>
                </wp:inline>
              </w:drawing>
            </w:r>
          </w:p>
        </w:tc>
        <w:tc>
          <w:tcPr>
            <w:tcW w:w="4306" w:type="dxa"/>
            <w:tcBorders>
              <w:top w:val="nil"/>
              <w:left w:val="nil"/>
              <w:bottom w:val="nil"/>
              <w:right w:val="nil"/>
            </w:tcBorders>
            <w:hideMark/>
          </w:tcPr>
          <w:p w:rsidR="008A1199" w:rsidRDefault="008A1199">
            <w:pPr>
              <w:pStyle w:val="2"/>
              <w:spacing w:before="0" w:after="120" w:line="276" w:lineRule="auto"/>
              <w:jc w:val="center"/>
              <w:rPr>
                <w:rFonts w:ascii="Times New Roman" w:eastAsia="Times New Roman" w:hAnsi="Times New Roman" w:cs="Times New Roman"/>
                <w:color w:val="auto"/>
                <w:sz w:val="20"/>
                <w:szCs w:val="20"/>
                <w:lang w:val="hsb-DE" w:eastAsia="en-US"/>
              </w:rPr>
            </w:pPr>
            <w:r>
              <w:rPr>
                <w:rFonts w:ascii="Times New Roman" w:hAnsi="Times New Roman" w:cs="Times New Roman"/>
                <w:color w:val="auto"/>
                <w:sz w:val="20"/>
                <w:szCs w:val="20"/>
                <w:lang w:val="hsb-DE" w:eastAsia="en-US"/>
              </w:rPr>
              <w:t>ТАТАРСТАН РЕСПУБЛИКАСЫ</w:t>
            </w:r>
          </w:p>
          <w:p w:rsidR="008A1199" w:rsidRDefault="008A1199">
            <w:pPr>
              <w:pStyle w:val="a4"/>
              <w:spacing w:line="276" w:lineRule="auto"/>
              <w:rPr>
                <w:sz w:val="20"/>
                <w:lang w:eastAsia="en-US"/>
              </w:rPr>
            </w:pPr>
            <w:r>
              <w:rPr>
                <w:sz w:val="20"/>
                <w:lang w:eastAsia="en-US"/>
              </w:rPr>
              <w:t>Азнакай</w:t>
            </w:r>
          </w:p>
          <w:p w:rsidR="008A1199" w:rsidRDefault="008A1199">
            <w:pPr>
              <w:pStyle w:val="a4"/>
              <w:spacing w:line="276" w:lineRule="auto"/>
              <w:rPr>
                <w:sz w:val="20"/>
                <w:lang w:eastAsia="en-US"/>
              </w:rPr>
            </w:pPr>
            <w:proofErr w:type="spellStart"/>
            <w:r>
              <w:rPr>
                <w:sz w:val="20"/>
                <w:lang w:eastAsia="en-US"/>
              </w:rPr>
              <w:t>муниципаль</w:t>
            </w:r>
            <w:proofErr w:type="spellEnd"/>
            <w:r>
              <w:rPr>
                <w:sz w:val="20"/>
                <w:lang w:eastAsia="en-US"/>
              </w:rPr>
              <w:t xml:space="preserve"> районы Чалпы </w:t>
            </w:r>
            <w:proofErr w:type="spellStart"/>
            <w:r>
              <w:rPr>
                <w:sz w:val="20"/>
                <w:lang w:eastAsia="en-US"/>
              </w:rPr>
              <w:t>авыл</w:t>
            </w:r>
            <w:proofErr w:type="spellEnd"/>
            <w:r>
              <w:rPr>
                <w:sz w:val="20"/>
                <w:lang w:eastAsia="en-US"/>
              </w:rPr>
              <w:t xml:space="preserve"> </w:t>
            </w:r>
            <w:r>
              <w:rPr>
                <w:sz w:val="20"/>
                <w:lang w:val="tt-RU" w:eastAsia="en-US"/>
              </w:rPr>
              <w:t>җ</w:t>
            </w:r>
            <w:proofErr w:type="spellStart"/>
            <w:r>
              <w:rPr>
                <w:sz w:val="20"/>
                <w:lang w:eastAsia="en-US"/>
              </w:rPr>
              <w:t>ирлеге</w:t>
            </w:r>
            <w:proofErr w:type="spellEnd"/>
            <w:r>
              <w:rPr>
                <w:sz w:val="20"/>
                <w:lang w:eastAsia="en-US"/>
              </w:rPr>
              <w:t xml:space="preserve"> Советы</w:t>
            </w:r>
          </w:p>
          <w:p w:rsidR="008A1199" w:rsidRDefault="008A1199">
            <w:pPr>
              <w:spacing w:line="276" w:lineRule="auto"/>
              <w:jc w:val="center"/>
              <w:rPr>
                <w:rFonts w:eastAsia="Calibri"/>
                <w:b/>
                <w:lang w:eastAsia="en-US"/>
              </w:rPr>
            </w:pPr>
            <w:r>
              <w:rPr>
                <w:b/>
                <w:lang w:val="be-BY" w:eastAsia="en-US"/>
              </w:rPr>
              <w:t>БАШЛЫГЫ</w:t>
            </w:r>
          </w:p>
        </w:tc>
      </w:tr>
      <w:tr w:rsidR="008A1199" w:rsidTr="008A1199">
        <w:tc>
          <w:tcPr>
            <w:tcW w:w="4398" w:type="dxa"/>
            <w:tcBorders>
              <w:top w:val="nil"/>
              <w:left w:val="nil"/>
              <w:bottom w:val="single" w:sz="18" w:space="0" w:color="auto"/>
              <w:right w:val="nil"/>
            </w:tcBorders>
            <w:hideMark/>
          </w:tcPr>
          <w:p w:rsidR="008A1199" w:rsidRDefault="008A1199">
            <w:pPr>
              <w:spacing w:line="276" w:lineRule="auto"/>
              <w:jc w:val="center"/>
              <w:rPr>
                <w:rFonts w:eastAsia="Calibri"/>
                <w:lang w:eastAsia="en-US"/>
              </w:rPr>
            </w:pPr>
            <w:r>
              <w:rPr>
                <w:lang w:eastAsia="en-US"/>
              </w:rPr>
              <w:t>ул. Центральная, д.39, с. Чалпы, 423324</w:t>
            </w:r>
          </w:p>
          <w:p w:rsidR="008A1199" w:rsidRDefault="008A1199">
            <w:pPr>
              <w:spacing w:line="276" w:lineRule="auto"/>
              <w:jc w:val="center"/>
              <w:rPr>
                <w:lang w:eastAsia="en-US"/>
              </w:rPr>
            </w:pPr>
            <w:r>
              <w:rPr>
                <w:lang w:eastAsia="en-US"/>
              </w:rPr>
              <w:t>Азнакаевского муниципального района</w:t>
            </w:r>
          </w:p>
          <w:p w:rsidR="008A1199" w:rsidRDefault="008A1199">
            <w:pPr>
              <w:spacing w:line="276" w:lineRule="auto"/>
              <w:jc w:val="center"/>
              <w:rPr>
                <w:lang w:eastAsia="en-US"/>
              </w:rPr>
            </w:pPr>
            <w:r>
              <w:rPr>
                <w:lang w:eastAsia="en-US"/>
              </w:rPr>
              <w:t>Тел. (8-5592) 35-5-46, факс (8-5592) 35-5-46</w:t>
            </w:r>
          </w:p>
          <w:p w:rsidR="008A1199" w:rsidRDefault="00BA530F">
            <w:pPr>
              <w:spacing w:line="276" w:lineRule="auto"/>
              <w:jc w:val="center"/>
              <w:rPr>
                <w:rFonts w:eastAsia="Calibri"/>
                <w:lang w:eastAsia="en-US"/>
              </w:rPr>
            </w:pPr>
            <w:hyperlink r:id="rId6" w:history="1">
              <w:r w:rsidR="008A1199">
                <w:rPr>
                  <w:rStyle w:val="a3"/>
                  <w:rFonts w:eastAsia="Calibri"/>
                  <w:lang w:val="en-US" w:eastAsia="en-US"/>
                </w:rPr>
                <w:t>Chal</w:t>
              </w:r>
              <w:r w:rsidR="008A1199">
                <w:rPr>
                  <w:rStyle w:val="a3"/>
                  <w:rFonts w:eastAsia="Calibri"/>
                  <w:lang w:eastAsia="en-US"/>
                </w:rPr>
                <w:t>.</w:t>
              </w:r>
              <w:r w:rsidR="008A1199">
                <w:rPr>
                  <w:rStyle w:val="a3"/>
                  <w:rFonts w:eastAsia="Calibri"/>
                  <w:lang w:val="en-US" w:eastAsia="en-US"/>
                </w:rPr>
                <w:t>Azn</w:t>
              </w:r>
              <w:r w:rsidR="008A1199">
                <w:rPr>
                  <w:rStyle w:val="a3"/>
                  <w:rFonts w:eastAsia="Calibri"/>
                  <w:lang w:eastAsia="en-US"/>
                </w:rPr>
                <w:t>@</w:t>
              </w:r>
              <w:r w:rsidR="008A1199">
                <w:rPr>
                  <w:rStyle w:val="a3"/>
                  <w:rFonts w:eastAsia="Calibri"/>
                  <w:lang w:val="en-US" w:eastAsia="en-US"/>
                </w:rPr>
                <w:t>tatar</w:t>
              </w:r>
              <w:r w:rsidR="008A1199">
                <w:rPr>
                  <w:rStyle w:val="a3"/>
                  <w:rFonts w:eastAsia="Calibri"/>
                  <w:lang w:eastAsia="en-US"/>
                </w:rPr>
                <w:t>.</w:t>
              </w:r>
              <w:proofErr w:type="spellStart"/>
              <w:r w:rsidR="008A1199">
                <w:rPr>
                  <w:rStyle w:val="a3"/>
                  <w:rFonts w:eastAsia="Calibri"/>
                  <w:lang w:val="en-US" w:eastAsia="en-US"/>
                </w:rPr>
                <w:t>ru</w:t>
              </w:r>
              <w:proofErr w:type="spellEnd"/>
            </w:hyperlink>
          </w:p>
        </w:tc>
        <w:tc>
          <w:tcPr>
            <w:tcW w:w="1814" w:type="dxa"/>
            <w:gridSpan w:val="2"/>
            <w:tcBorders>
              <w:top w:val="nil"/>
              <w:left w:val="nil"/>
              <w:bottom w:val="single" w:sz="18" w:space="0" w:color="auto"/>
              <w:right w:val="nil"/>
            </w:tcBorders>
          </w:tcPr>
          <w:p w:rsidR="008A1199" w:rsidRDefault="008A1199">
            <w:pPr>
              <w:spacing w:line="276" w:lineRule="auto"/>
              <w:jc w:val="center"/>
              <w:rPr>
                <w:rFonts w:eastAsia="Calibri"/>
                <w:lang w:eastAsia="en-US"/>
              </w:rPr>
            </w:pPr>
          </w:p>
          <w:p w:rsidR="008A1199" w:rsidRDefault="008A1199">
            <w:pPr>
              <w:spacing w:line="276" w:lineRule="auto"/>
              <w:jc w:val="center"/>
              <w:rPr>
                <w:lang w:eastAsia="en-US"/>
              </w:rPr>
            </w:pPr>
          </w:p>
          <w:p w:rsidR="008A1199" w:rsidRDefault="008A1199">
            <w:pPr>
              <w:spacing w:line="276" w:lineRule="auto"/>
              <w:jc w:val="center"/>
              <w:rPr>
                <w:rFonts w:eastAsia="Calibri"/>
                <w:lang w:eastAsia="en-US"/>
              </w:rPr>
            </w:pPr>
          </w:p>
        </w:tc>
        <w:tc>
          <w:tcPr>
            <w:tcW w:w="4306" w:type="dxa"/>
            <w:tcBorders>
              <w:top w:val="nil"/>
              <w:left w:val="nil"/>
              <w:bottom w:val="single" w:sz="18" w:space="0" w:color="auto"/>
              <w:right w:val="nil"/>
            </w:tcBorders>
            <w:hideMark/>
          </w:tcPr>
          <w:p w:rsidR="008A1199" w:rsidRDefault="008A1199">
            <w:pPr>
              <w:spacing w:line="276" w:lineRule="auto"/>
              <w:jc w:val="center"/>
              <w:rPr>
                <w:rFonts w:eastAsia="Calibri"/>
                <w:lang w:eastAsia="en-US"/>
              </w:rPr>
            </w:pPr>
            <w:r>
              <w:rPr>
                <w:lang w:val="tt-RU" w:eastAsia="en-US"/>
              </w:rPr>
              <w:t>Ү</w:t>
            </w:r>
            <w:r>
              <w:rPr>
                <w:lang w:eastAsia="en-US"/>
              </w:rPr>
              <w:t>з</w:t>
            </w:r>
            <w:r>
              <w:rPr>
                <w:lang w:val="tt-RU" w:eastAsia="en-US"/>
              </w:rPr>
              <w:t>ә</w:t>
            </w:r>
            <w:r>
              <w:rPr>
                <w:lang w:eastAsia="en-US"/>
              </w:rPr>
              <w:t xml:space="preserve">к </w:t>
            </w:r>
            <w:proofErr w:type="spellStart"/>
            <w:r>
              <w:rPr>
                <w:lang w:eastAsia="en-US"/>
              </w:rPr>
              <w:t>урам</w:t>
            </w:r>
            <w:proofErr w:type="spellEnd"/>
            <w:r>
              <w:rPr>
                <w:lang w:eastAsia="en-US"/>
              </w:rPr>
              <w:t xml:space="preserve">, 39, Чалпы </w:t>
            </w:r>
            <w:proofErr w:type="spellStart"/>
            <w:r>
              <w:rPr>
                <w:lang w:eastAsia="en-US"/>
              </w:rPr>
              <w:t>авылы</w:t>
            </w:r>
            <w:proofErr w:type="spellEnd"/>
            <w:r>
              <w:rPr>
                <w:lang w:val="be-BY" w:eastAsia="en-US"/>
              </w:rPr>
              <w:t>,</w:t>
            </w:r>
            <w:r>
              <w:rPr>
                <w:lang w:eastAsia="en-US"/>
              </w:rPr>
              <w:t xml:space="preserve"> 423324</w:t>
            </w:r>
          </w:p>
          <w:p w:rsidR="008A1199" w:rsidRDefault="008A1199">
            <w:pPr>
              <w:spacing w:line="276" w:lineRule="auto"/>
              <w:jc w:val="center"/>
              <w:rPr>
                <w:lang w:eastAsia="en-US"/>
              </w:rPr>
            </w:pPr>
            <w:r>
              <w:rPr>
                <w:lang w:eastAsia="en-US"/>
              </w:rPr>
              <w:t>Тел. (8-5592) 35-5-46,</w:t>
            </w:r>
          </w:p>
          <w:p w:rsidR="008A1199" w:rsidRDefault="008A1199">
            <w:pPr>
              <w:spacing w:line="276" w:lineRule="auto"/>
              <w:jc w:val="center"/>
              <w:rPr>
                <w:lang w:eastAsia="en-US"/>
              </w:rPr>
            </w:pPr>
            <w:r>
              <w:rPr>
                <w:lang w:eastAsia="en-US"/>
              </w:rPr>
              <w:t>факс (8-5592) 35-5-46</w:t>
            </w:r>
          </w:p>
          <w:p w:rsidR="008A1199" w:rsidRDefault="00BA530F">
            <w:pPr>
              <w:spacing w:line="276" w:lineRule="auto"/>
              <w:jc w:val="center"/>
              <w:rPr>
                <w:rFonts w:eastAsia="Calibri"/>
                <w:lang w:eastAsia="en-US"/>
              </w:rPr>
            </w:pPr>
            <w:hyperlink r:id="rId7" w:history="1">
              <w:r w:rsidR="008A1199">
                <w:rPr>
                  <w:rStyle w:val="a3"/>
                  <w:rFonts w:eastAsia="Calibri"/>
                  <w:lang w:val="en-US" w:eastAsia="en-US"/>
                </w:rPr>
                <w:t>Chal</w:t>
              </w:r>
              <w:r w:rsidR="008A1199">
                <w:rPr>
                  <w:rStyle w:val="a3"/>
                  <w:rFonts w:eastAsia="Calibri"/>
                  <w:lang w:eastAsia="en-US"/>
                </w:rPr>
                <w:t>.</w:t>
              </w:r>
              <w:r w:rsidR="008A1199">
                <w:rPr>
                  <w:rStyle w:val="a3"/>
                  <w:rFonts w:eastAsia="Calibri"/>
                  <w:lang w:val="en-US" w:eastAsia="en-US"/>
                </w:rPr>
                <w:t>Azn</w:t>
              </w:r>
              <w:r w:rsidR="008A1199">
                <w:rPr>
                  <w:rStyle w:val="a3"/>
                  <w:rFonts w:eastAsia="Calibri"/>
                  <w:lang w:eastAsia="en-US"/>
                </w:rPr>
                <w:t>@</w:t>
              </w:r>
              <w:r w:rsidR="008A1199">
                <w:rPr>
                  <w:rStyle w:val="a3"/>
                  <w:rFonts w:eastAsia="Calibri"/>
                  <w:lang w:val="en-US" w:eastAsia="en-US"/>
                </w:rPr>
                <w:t>tatar</w:t>
              </w:r>
              <w:r w:rsidR="008A1199">
                <w:rPr>
                  <w:rStyle w:val="a3"/>
                  <w:rFonts w:eastAsia="Calibri"/>
                  <w:lang w:eastAsia="en-US"/>
                </w:rPr>
                <w:t>.</w:t>
              </w:r>
              <w:proofErr w:type="spellStart"/>
              <w:r w:rsidR="008A1199">
                <w:rPr>
                  <w:rStyle w:val="a3"/>
                  <w:rFonts w:eastAsia="Calibri"/>
                  <w:lang w:val="en-US" w:eastAsia="en-US"/>
                </w:rPr>
                <w:t>ru</w:t>
              </w:r>
              <w:proofErr w:type="spellEnd"/>
            </w:hyperlink>
          </w:p>
        </w:tc>
      </w:tr>
    </w:tbl>
    <w:p w:rsidR="008A1199" w:rsidRDefault="008A1199" w:rsidP="008A1199">
      <w:pPr>
        <w:pStyle w:val="3"/>
        <w:rPr>
          <w:rFonts w:ascii="Times New Roman" w:hAnsi="Times New Roman"/>
        </w:rPr>
      </w:pPr>
    </w:p>
    <w:tbl>
      <w:tblPr>
        <w:tblW w:w="0" w:type="auto"/>
        <w:tblInd w:w="142" w:type="dxa"/>
        <w:tblLook w:val="01E0" w:firstRow="1" w:lastRow="1" w:firstColumn="1" w:lastColumn="1" w:noHBand="0" w:noVBand="0"/>
      </w:tblPr>
      <w:tblGrid>
        <w:gridCol w:w="7904"/>
        <w:gridCol w:w="2375"/>
      </w:tblGrid>
      <w:tr w:rsidR="008A1199" w:rsidTr="008A1199">
        <w:tc>
          <w:tcPr>
            <w:tcW w:w="7904" w:type="dxa"/>
            <w:hideMark/>
          </w:tcPr>
          <w:p w:rsidR="008A1199" w:rsidRDefault="008A1199">
            <w:pPr>
              <w:pStyle w:val="1"/>
              <w:spacing w:line="276" w:lineRule="auto"/>
              <w:jc w:val="both"/>
              <w:rPr>
                <w:rFonts w:ascii="Times New Roman" w:hAnsi="Times New Roman"/>
                <w:b w:val="0"/>
                <w:color w:val="auto"/>
                <w:lang w:eastAsia="en-US"/>
              </w:rPr>
            </w:pPr>
            <w:r>
              <w:rPr>
                <w:rFonts w:ascii="Times New Roman" w:hAnsi="Times New Roman"/>
                <w:color w:val="auto"/>
                <w:lang w:eastAsia="en-US"/>
              </w:rPr>
              <w:t>ПОСТАНОВЛЕНИЕ</w:t>
            </w:r>
          </w:p>
        </w:tc>
        <w:tc>
          <w:tcPr>
            <w:tcW w:w="2375" w:type="dxa"/>
            <w:hideMark/>
          </w:tcPr>
          <w:p w:rsidR="008A1199" w:rsidRDefault="008A1199">
            <w:pPr>
              <w:pStyle w:val="1"/>
              <w:spacing w:line="276" w:lineRule="auto"/>
              <w:jc w:val="both"/>
              <w:rPr>
                <w:rFonts w:ascii="Times New Roman" w:hAnsi="Times New Roman"/>
                <w:color w:val="auto"/>
                <w:lang w:eastAsia="en-US"/>
              </w:rPr>
            </w:pPr>
            <w:r>
              <w:rPr>
                <w:rFonts w:ascii="Times New Roman" w:hAnsi="Times New Roman"/>
                <w:color w:val="auto"/>
                <w:lang w:eastAsia="en-US"/>
              </w:rPr>
              <w:t>КАРАР</w:t>
            </w:r>
          </w:p>
        </w:tc>
      </w:tr>
    </w:tbl>
    <w:p w:rsidR="008A1199" w:rsidRDefault="008A1199" w:rsidP="008A1199"/>
    <w:tbl>
      <w:tblPr>
        <w:tblW w:w="10635" w:type="dxa"/>
        <w:tblInd w:w="-71" w:type="dxa"/>
        <w:tblLayout w:type="fixed"/>
        <w:tblCellMar>
          <w:left w:w="71" w:type="dxa"/>
          <w:right w:w="71" w:type="dxa"/>
        </w:tblCellMar>
        <w:tblLook w:val="04A0" w:firstRow="1" w:lastRow="0" w:firstColumn="1" w:lastColumn="0" w:noHBand="0" w:noVBand="1"/>
      </w:tblPr>
      <w:tblGrid>
        <w:gridCol w:w="8178"/>
        <w:gridCol w:w="2457"/>
      </w:tblGrid>
      <w:tr w:rsidR="008A1199" w:rsidTr="008A1199">
        <w:trPr>
          <w:trHeight w:val="252"/>
        </w:trPr>
        <w:tc>
          <w:tcPr>
            <w:tcW w:w="8173" w:type="dxa"/>
            <w:tcMar>
              <w:top w:w="0" w:type="dxa"/>
              <w:left w:w="108" w:type="dxa"/>
              <w:bottom w:w="0" w:type="dxa"/>
              <w:right w:w="108" w:type="dxa"/>
            </w:tcMar>
            <w:hideMark/>
          </w:tcPr>
          <w:p w:rsidR="008A1199" w:rsidRDefault="002A64DF" w:rsidP="00DD75E5">
            <w:pPr>
              <w:pStyle w:val="1"/>
              <w:spacing w:line="276" w:lineRule="auto"/>
              <w:jc w:val="both"/>
              <w:rPr>
                <w:rFonts w:ascii="Times New Roman" w:eastAsia="Times New Roman" w:hAnsi="Times New Roman" w:cs="Times New Roman"/>
                <w:b w:val="0"/>
                <w:color w:val="000000" w:themeColor="text1"/>
                <w:lang w:eastAsia="en-US"/>
              </w:rPr>
            </w:pPr>
            <w:r>
              <w:rPr>
                <w:rFonts w:ascii="Times New Roman" w:hAnsi="Times New Roman" w:cs="Times New Roman"/>
                <w:b w:val="0"/>
                <w:color w:val="000000" w:themeColor="text1"/>
                <w:lang w:eastAsia="en-US"/>
              </w:rPr>
              <w:t xml:space="preserve"> «21</w:t>
            </w:r>
            <w:r w:rsidR="008A1199">
              <w:rPr>
                <w:rFonts w:ascii="Times New Roman" w:hAnsi="Times New Roman" w:cs="Times New Roman"/>
                <w:b w:val="0"/>
                <w:color w:val="000000" w:themeColor="text1"/>
                <w:lang w:eastAsia="en-US"/>
              </w:rPr>
              <w:t>»</w:t>
            </w:r>
            <w:r w:rsidR="008A1199">
              <w:rPr>
                <w:rFonts w:ascii="Times New Roman" w:hAnsi="Times New Roman" w:cs="Times New Roman"/>
                <w:b w:val="0"/>
                <w:color w:val="000000" w:themeColor="text1"/>
                <w:lang w:val="en-US" w:eastAsia="en-US"/>
              </w:rPr>
              <w:t xml:space="preserve"> </w:t>
            </w:r>
            <w:r w:rsidR="008A1199">
              <w:rPr>
                <w:rFonts w:ascii="Times New Roman" w:hAnsi="Times New Roman" w:cs="Times New Roman"/>
                <w:b w:val="0"/>
                <w:color w:val="000000" w:themeColor="text1"/>
                <w:lang w:eastAsia="en-US"/>
              </w:rPr>
              <w:t xml:space="preserve"> ноябрь   20</w:t>
            </w:r>
            <w:r w:rsidR="008A1199">
              <w:rPr>
                <w:rFonts w:ascii="Times New Roman" w:hAnsi="Times New Roman" w:cs="Times New Roman"/>
                <w:b w:val="0"/>
                <w:color w:val="000000" w:themeColor="text1"/>
                <w:lang w:val="en-US" w:eastAsia="en-US"/>
              </w:rPr>
              <w:t>2</w:t>
            </w:r>
            <w:r w:rsidR="00DD75E5">
              <w:rPr>
                <w:rFonts w:ascii="Times New Roman" w:hAnsi="Times New Roman" w:cs="Times New Roman"/>
                <w:b w:val="0"/>
                <w:color w:val="000000" w:themeColor="text1"/>
                <w:lang w:eastAsia="en-US"/>
              </w:rPr>
              <w:t>3</w:t>
            </w:r>
            <w:r w:rsidR="008A1199">
              <w:rPr>
                <w:rFonts w:ascii="Times New Roman" w:hAnsi="Times New Roman" w:cs="Times New Roman"/>
                <w:b w:val="0"/>
                <w:color w:val="000000" w:themeColor="text1"/>
                <w:lang w:eastAsia="en-US"/>
              </w:rPr>
              <w:t xml:space="preserve"> ел</w:t>
            </w:r>
          </w:p>
        </w:tc>
        <w:tc>
          <w:tcPr>
            <w:tcW w:w="2455" w:type="dxa"/>
            <w:tcMar>
              <w:top w:w="0" w:type="dxa"/>
              <w:left w:w="108" w:type="dxa"/>
              <w:bottom w:w="0" w:type="dxa"/>
              <w:right w:w="108" w:type="dxa"/>
            </w:tcMar>
            <w:hideMark/>
          </w:tcPr>
          <w:p w:rsidR="008A1199" w:rsidRDefault="008A1199" w:rsidP="002A64DF">
            <w:pPr>
              <w:pStyle w:val="1"/>
              <w:spacing w:line="276" w:lineRule="auto"/>
              <w:jc w:val="both"/>
              <w:rPr>
                <w:rFonts w:ascii="Times New Roman" w:eastAsia="Times New Roman" w:hAnsi="Times New Roman" w:cs="Times New Roman"/>
                <w:b w:val="0"/>
                <w:color w:val="000000" w:themeColor="text1"/>
                <w:lang w:eastAsia="en-US"/>
              </w:rPr>
            </w:pPr>
            <w:r>
              <w:rPr>
                <w:rFonts w:ascii="Times New Roman" w:hAnsi="Times New Roman" w:cs="Times New Roman"/>
                <w:b w:val="0"/>
                <w:color w:val="000000" w:themeColor="text1"/>
                <w:lang w:eastAsia="en-US"/>
              </w:rPr>
              <w:t xml:space="preserve">  № </w:t>
            </w:r>
            <w:r w:rsidR="002A64DF">
              <w:rPr>
                <w:rFonts w:ascii="Times New Roman" w:hAnsi="Times New Roman" w:cs="Times New Roman"/>
                <w:b w:val="0"/>
                <w:color w:val="000000" w:themeColor="text1"/>
                <w:lang w:eastAsia="en-US"/>
              </w:rPr>
              <w:t>8</w:t>
            </w:r>
          </w:p>
        </w:tc>
      </w:tr>
    </w:tbl>
    <w:p w:rsidR="008A1199" w:rsidRDefault="008A1199" w:rsidP="008A1199">
      <w:pPr>
        <w:rPr>
          <w:b/>
          <w:color w:val="000000" w:themeColor="text1"/>
        </w:rPr>
      </w:pPr>
    </w:p>
    <w:p w:rsidR="008A1199" w:rsidRDefault="008A1199" w:rsidP="008A1199">
      <w:pPr>
        <w:rPr>
          <w:sz w:val="28"/>
          <w:szCs w:val="28"/>
        </w:rPr>
      </w:pPr>
      <w:r>
        <w:rPr>
          <w:sz w:val="28"/>
          <w:szCs w:val="28"/>
        </w:rPr>
        <w:t xml:space="preserve">Татарстан </w:t>
      </w:r>
      <w:proofErr w:type="spellStart"/>
      <w:r>
        <w:rPr>
          <w:sz w:val="28"/>
          <w:szCs w:val="28"/>
        </w:rPr>
        <w:t>Республикасы</w:t>
      </w:r>
      <w:proofErr w:type="spellEnd"/>
      <w:r>
        <w:rPr>
          <w:sz w:val="28"/>
          <w:szCs w:val="28"/>
        </w:rPr>
        <w:t xml:space="preserve"> Азнакай </w:t>
      </w:r>
      <w:proofErr w:type="spellStart"/>
      <w:r>
        <w:rPr>
          <w:sz w:val="28"/>
          <w:szCs w:val="28"/>
        </w:rPr>
        <w:t>муниципаль</w:t>
      </w:r>
      <w:proofErr w:type="spellEnd"/>
    </w:p>
    <w:p w:rsidR="008A1199" w:rsidRDefault="008A1199" w:rsidP="008A1199">
      <w:pPr>
        <w:rPr>
          <w:sz w:val="28"/>
          <w:szCs w:val="28"/>
        </w:rPr>
      </w:pPr>
      <w:r>
        <w:rPr>
          <w:sz w:val="28"/>
          <w:szCs w:val="28"/>
        </w:rPr>
        <w:t xml:space="preserve"> районы Чалпы </w:t>
      </w:r>
      <w:proofErr w:type="spellStart"/>
      <w:r>
        <w:rPr>
          <w:sz w:val="28"/>
          <w:szCs w:val="28"/>
        </w:rPr>
        <w:t>авыл</w:t>
      </w:r>
      <w:proofErr w:type="spellEnd"/>
      <w:r>
        <w:rPr>
          <w:sz w:val="28"/>
          <w:szCs w:val="28"/>
        </w:rPr>
        <w:t xml:space="preserve"> </w:t>
      </w:r>
      <w:proofErr w:type="spellStart"/>
      <w:r>
        <w:rPr>
          <w:sz w:val="28"/>
          <w:szCs w:val="28"/>
        </w:rPr>
        <w:t>җирлеге</w:t>
      </w:r>
      <w:proofErr w:type="spellEnd"/>
      <w:r>
        <w:rPr>
          <w:sz w:val="28"/>
          <w:szCs w:val="28"/>
        </w:rPr>
        <w:t xml:space="preserve"> </w:t>
      </w:r>
      <w:proofErr w:type="spellStart"/>
      <w:r>
        <w:rPr>
          <w:sz w:val="28"/>
          <w:szCs w:val="28"/>
        </w:rPr>
        <w:t>Советының</w:t>
      </w:r>
      <w:proofErr w:type="spellEnd"/>
      <w:r>
        <w:rPr>
          <w:sz w:val="28"/>
          <w:szCs w:val="28"/>
        </w:rPr>
        <w:t xml:space="preserve"> </w:t>
      </w:r>
    </w:p>
    <w:p w:rsidR="008A1199" w:rsidRDefault="008A1199" w:rsidP="008A1199">
      <w:pPr>
        <w:rPr>
          <w:sz w:val="28"/>
          <w:szCs w:val="28"/>
        </w:rPr>
      </w:pPr>
      <w:r>
        <w:rPr>
          <w:sz w:val="28"/>
          <w:szCs w:val="28"/>
        </w:rPr>
        <w:t xml:space="preserve">«Татарстан </w:t>
      </w:r>
      <w:proofErr w:type="spellStart"/>
      <w:r>
        <w:rPr>
          <w:sz w:val="28"/>
          <w:szCs w:val="28"/>
        </w:rPr>
        <w:t>Республикасы</w:t>
      </w:r>
      <w:proofErr w:type="spellEnd"/>
      <w:r>
        <w:rPr>
          <w:sz w:val="28"/>
          <w:szCs w:val="28"/>
        </w:rPr>
        <w:t xml:space="preserve"> Азнакай </w:t>
      </w:r>
      <w:proofErr w:type="spellStart"/>
      <w:r>
        <w:rPr>
          <w:sz w:val="28"/>
          <w:szCs w:val="28"/>
        </w:rPr>
        <w:t>муниципаль</w:t>
      </w:r>
      <w:proofErr w:type="spellEnd"/>
    </w:p>
    <w:p w:rsidR="008A1199" w:rsidRDefault="008A1199" w:rsidP="008A1199">
      <w:pPr>
        <w:rPr>
          <w:sz w:val="28"/>
          <w:szCs w:val="28"/>
        </w:rPr>
      </w:pPr>
      <w:r>
        <w:rPr>
          <w:sz w:val="28"/>
          <w:szCs w:val="28"/>
        </w:rPr>
        <w:t xml:space="preserve"> районы Чалпы </w:t>
      </w:r>
      <w:proofErr w:type="spellStart"/>
      <w:r>
        <w:rPr>
          <w:sz w:val="28"/>
          <w:szCs w:val="28"/>
        </w:rPr>
        <w:t>авыл</w:t>
      </w:r>
      <w:proofErr w:type="spellEnd"/>
      <w:r>
        <w:rPr>
          <w:sz w:val="28"/>
          <w:szCs w:val="28"/>
        </w:rPr>
        <w:t xml:space="preserve"> </w:t>
      </w:r>
      <w:proofErr w:type="spellStart"/>
      <w:r>
        <w:rPr>
          <w:sz w:val="28"/>
          <w:szCs w:val="28"/>
        </w:rPr>
        <w:t>җирлегенең</w:t>
      </w:r>
      <w:proofErr w:type="spellEnd"/>
      <w:r>
        <w:rPr>
          <w:sz w:val="28"/>
          <w:szCs w:val="28"/>
        </w:rPr>
        <w:t xml:space="preserve"> 202</w:t>
      </w:r>
      <w:r w:rsidR="002A64DF">
        <w:rPr>
          <w:sz w:val="28"/>
          <w:szCs w:val="28"/>
        </w:rPr>
        <w:t>4</w:t>
      </w:r>
      <w:r>
        <w:rPr>
          <w:sz w:val="28"/>
          <w:szCs w:val="28"/>
        </w:rPr>
        <w:t xml:space="preserve"> </w:t>
      </w:r>
      <w:proofErr w:type="spellStart"/>
      <w:r>
        <w:rPr>
          <w:sz w:val="28"/>
          <w:szCs w:val="28"/>
        </w:rPr>
        <w:t>елга</w:t>
      </w:r>
      <w:proofErr w:type="spellEnd"/>
      <w:r>
        <w:rPr>
          <w:sz w:val="28"/>
          <w:szCs w:val="28"/>
        </w:rPr>
        <w:t xml:space="preserve"> </w:t>
      </w:r>
      <w:proofErr w:type="spellStart"/>
      <w:r>
        <w:rPr>
          <w:sz w:val="28"/>
          <w:szCs w:val="28"/>
        </w:rPr>
        <w:t>һәм</w:t>
      </w:r>
      <w:proofErr w:type="spellEnd"/>
      <w:r>
        <w:rPr>
          <w:sz w:val="28"/>
          <w:szCs w:val="28"/>
        </w:rPr>
        <w:t xml:space="preserve"> </w:t>
      </w:r>
    </w:p>
    <w:p w:rsidR="008A1199" w:rsidRDefault="002A64DF" w:rsidP="008A1199">
      <w:pPr>
        <w:rPr>
          <w:sz w:val="28"/>
          <w:szCs w:val="28"/>
        </w:rPr>
      </w:pPr>
      <w:r>
        <w:rPr>
          <w:sz w:val="28"/>
          <w:szCs w:val="28"/>
        </w:rPr>
        <w:t>2025</w:t>
      </w:r>
      <w:r w:rsidR="008A1199">
        <w:rPr>
          <w:sz w:val="28"/>
          <w:szCs w:val="28"/>
        </w:rPr>
        <w:t>, 202</w:t>
      </w:r>
      <w:r>
        <w:rPr>
          <w:sz w:val="28"/>
          <w:szCs w:val="28"/>
        </w:rPr>
        <w:t>6</w:t>
      </w:r>
      <w:r w:rsidR="008A1199">
        <w:rPr>
          <w:sz w:val="28"/>
          <w:szCs w:val="28"/>
        </w:rPr>
        <w:t xml:space="preserve"> </w:t>
      </w:r>
      <w:proofErr w:type="spellStart"/>
      <w:r w:rsidR="008A1199">
        <w:rPr>
          <w:sz w:val="28"/>
          <w:szCs w:val="28"/>
        </w:rPr>
        <w:t>еллар</w:t>
      </w:r>
      <w:proofErr w:type="spellEnd"/>
      <w:r w:rsidR="008A1199">
        <w:rPr>
          <w:sz w:val="28"/>
          <w:szCs w:val="28"/>
        </w:rPr>
        <w:t xml:space="preserve"> план </w:t>
      </w:r>
      <w:proofErr w:type="spellStart"/>
      <w:r w:rsidR="008A1199">
        <w:rPr>
          <w:sz w:val="28"/>
          <w:szCs w:val="28"/>
        </w:rPr>
        <w:t>чорына</w:t>
      </w:r>
      <w:proofErr w:type="spellEnd"/>
      <w:r w:rsidR="008A1199">
        <w:rPr>
          <w:sz w:val="28"/>
          <w:szCs w:val="28"/>
        </w:rPr>
        <w:t xml:space="preserve"> бюджеты </w:t>
      </w:r>
      <w:proofErr w:type="spellStart"/>
      <w:r w:rsidR="008A1199">
        <w:rPr>
          <w:sz w:val="28"/>
          <w:szCs w:val="28"/>
        </w:rPr>
        <w:t>турында</w:t>
      </w:r>
      <w:proofErr w:type="spellEnd"/>
      <w:r w:rsidR="008A1199">
        <w:rPr>
          <w:sz w:val="28"/>
          <w:szCs w:val="28"/>
        </w:rPr>
        <w:t>»</w:t>
      </w:r>
    </w:p>
    <w:p w:rsidR="008A1199" w:rsidRDefault="008A1199" w:rsidP="008A1199">
      <w:pPr>
        <w:rPr>
          <w:sz w:val="28"/>
          <w:szCs w:val="28"/>
        </w:rPr>
      </w:pPr>
      <w:r>
        <w:rPr>
          <w:sz w:val="28"/>
          <w:szCs w:val="28"/>
        </w:rPr>
        <w:t xml:space="preserve"> </w:t>
      </w:r>
      <w:proofErr w:type="spellStart"/>
      <w:r>
        <w:rPr>
          <w:sz w:val="28"/>
          <w:szCs w:val="28"/>
        </w:rPr>
        <w:t>карары</w:t>
      </w:r>
      <w:proofErr w:type="spellEnd"/>
      <w:r>
        <w:rPr>
          <w:sz w:val="28"/>
          <w:szCs w:val="28"/>
        </w:rPr>
        <w:t xml:space="preserve"> проекты </w:t>
      </w:r>
      <w:proofErr w:type="spellStart"/>
      <w:r>
        <w:rPr>
          <w:sz w:val="28"/>
          <w:szCs w:val="28"/>
        </w:rPr>
        <w:t>буенча</w:t>
      </w:r>
      <w:proofErr w:type="spellEnd"/>
      <w:r>
        <w:rPr>
          <w:sz w:val="28"/>
          <w:szCs w:val="28"/>
        </w:rPr>
        <w:t xml:space="preserve"> </w:t>
      </w:r>
      <w:proofErr w:type="spellStart"/>
      <w:r>
        <w:rPr>
          <w:sz w:val="28"/>
          <w:szCs w:val="28"/>
        </w:rPr>
        <w:t>ачык</w:t>
      </w:r>
      <w:proofErr w:type="spellEnd"/>
      <w:r>
        <w:rPr>
          <w:sz w:val="28"/>
          <w:szCs w:val="28"/>
        </w:rPr>
        <w:t xml:space="preserve"> </w:t>
      </w:r>
      <w:proofErr w:type="spellStart"/>
      <w:r>
        <w:rPr>
          <w:sz w:val="28"/>
          <w:szCs w:val="28"/>
        </w:rPr>
        <w:t>тыңлаулар</w:t>
      </w:r>
      <w:proofErr w:type="spellEnd"/>
      <w:r>
        <w:rPr>
          <w:sz w:val="28"/>
          <w:szCs w:val="28"/>
        </w:rPr>
        <w:t xml:space="preserve"> </w:t>
      </w:r>
      <w:proofErr w:type="spellStart"/>
      <w:r>
        <w:rPr>
          <w:sz w:val="28"/>
          <w:szCs w:val="28"/>
        </w:rPr>
        <w:t>билгеләү</w:t>
      </w:r>
      <w:proofErr w:type="spellEnd"/>
    </w:p>
    <w:p w:rsidR="008A1199" w:rsidRDefault="008A1199" w:rsidP="008A1199">
      <w:pPr>
        <w:rPr>
          <w:sz w:val="28"/>
          <w:szCs w:val="28"/>
        </w:rPr>
      </w:pPr>
      <w:r>
        <w:rPr>
          <w:sz w:val="28"/>
          <w:szCs w:val="28"/>
        </w:rPr>
        <w:t xml:space="preserve"> </w:t>
      </w:r>
      <w:proofErr w:type="spellStart"/>
      <w:r>
        <w:rPr>
          <w:sz w:val="28"/>
          <w:szCs w:val="28"/>
        </w:rPr>
        <w:t>турында</w:t>
      </w:r>
      <w:proofErr w:type="spellEnd"/>
    </w:p>
    <w:p w:rsidR="008A1199" w:rsidRDefault="008A1199" w:rsidP="008A1199">
      <w:pPr>
        <w:ind w:firstLine="540"/>
        <w:jc w:val="both"/>
        <w:rPr>
          <w:sz w:val="28"/>
          <w:szCs w:val="28"/>
        </w:rPr>
      </w:pPr>
    </w:p>
    <w:p w:rsidR="008A1199" w:rsidRDefault="008A1199" w:rsidP="008A1199">
      <w:pPr>
        <w:ind w:firstLine="540"/>
        <w:jc w:val="both"/>
        <w:rPr>
          <w:sz w:val="28"/>
          <w:szCs w:val="28"/>
        </w:rPr>
      </w:pPr>
      <w:r>
        <w:rPr>
          <w:sz w:val="28"/>
          <w:szCs w:val="28"/>
        </w:rPr>
        <w:t xml:space="preserve">Татарстан </w:t>
      </w:r>
      <w:proofErr w:type="spellStart"/>
      <w:r>
        <w:rPr>
          <w:sz w:val="28"/>
          <w:szCs w:val="28"/>
        </w:rPr>
        <w:t>Республикасы</w:t>
      </w:r>
      <w:proofErr w:type="spellEnd"/>
      <w:r>
        <w:rPr>
          <w:sz w:val="28"/>
          <w:szCs w:val="28"/>
        </w:rPr>
        <w:t xml:space="preserve"> Азнакай </w:t>
      </w:r>
      <w:proofErr w:type="spellStart"/>
      <w:r>
        <w:rPr>
          <w:sz w:val="28"/>
          <w:szCs w:val="28"/>
        </w:rPr>
        <w:t>муниципаль</w:t>
      </w:r>
      <w:proofErr w:type="spellEnd"/>
      <w:r>
        <w:rPr>
          <w:sz w:val="28"/>
          <w:szCs w:val="28"/>
        </w:rPr>
        <w:t xml:space="preserve"> районы Чалпы </w:t>
      </w:r>
      <w:proofErr w:type="spellStart"/>
      <w:r>
        <w:rPr>
          <w:sz w:val="28"/>
          <w:szCs w:val="28"/>
        </w:rPr>
        <w:t>авыл</w:t>
      </w:r>
      <w:proofErr w:type="spellEnd"/>
      <w:r>
        <w:rPr>
          <w:sz w:val="28"/>
          <w:szCs w:val="28"/>
        </w:rPr>
        <w:t xml:space="preserve"> </w:t>
      </w:r>
      <w:proofErr w:type="spellStart"/>
      <w:r>
        <w:rPr>
          <w:sz w:val="28"/>
          <w:szCs w:val="28"/>
        </w:rPr>
        <w:t>җирлегендә</w:t>
      </w:r>
      <w:proofErr w:type="spellEnd"/>
      <w:r>
        <w:rPr>
          <w:sz w:val="28"/>
          <w:szCs w:val="28"/>
        </w:rPr>
        <w:t xml:space="preserve"> </w:t>
      </w:r>
      <w:proofErr w:type="spellStart"/>
      <w:r>
        <w:rPr>
          <w:sz w:val="28"/>
          <w:szCs w:val="28"/>
        </w:rPr>
        <w:t>яшәүчеләрнең</w:t>
      </w:r>
      <w:proofErr w:type="spellEnd"/>
      <w:r>
        <w:rPr>
          <w:sz w:val="28"/>
          <w:szCs w:val="28"/>
        </w:rPr>
        <w:t xml:space="preserve"> </w:t>
      </w:r>
      <w:proofErr w:type="spellStart"/>
      <w:r>
        <w:rPr>
          <w:sz w:val="28"/>
          <w:szCs w:val="28"/>
        </w:rPr>
        <w:t>хокукларын</w:t>
      </w:r>
      <w:proofErr w:type="spellEnd"/>
      <w:r>
        <w:rPr>
          <w:sz w:val="28"/>
          <w:szCs w:val="28"/>
        </w:rPr>
        <w:t xml:space="preserve"> </w:t>
      </w:r>
      <w:proofErr w:type="spellStart"/>
      <w:r>
        <w:rPr>
          <w:sz w:val="28"/>
          <w:szCs w:val="28"/>
        </w:rPr>
        <w:t>саклау</w:t>
      </w:r>
      <w:proofErr w:type="spellEnd"/>
      <w:r>
        <w:rPr>
          <w:sz w:val="28"/>
          <w:szCs w:val="28"/>
        </w:rPr>
        <w:t xml:space="preserve"> </w:t>
      </w:r>
      <w:proofErr w:type="spellStart"/>
      <w:r>
        <w:rPr>
          <w:sz w:val="28"/>
          <w:szCs w:val="28"/>
        </w:rPr>
        <w:t>максатларында</w:t>
      </w:r>
      <w:proofErr w:type="spellEnd"/>
      <w:r>
        <w:rPr>
          <w:sz w:val="28"/>
          <w:szCs w:val="28"/>
        </w:rPr>
        <w:t xml:space="preserve">, Татарстан </w:t>
      </w:r>
      <w:proofErr w:type="spellStart"/>
      <w:r>
        <w:rPr>
          <w:sz w:val="28"/>
          <w:szCs w:val="28"/>
        </w:rPr>
        <w:t>Республикасы</w:t>
      </w:r>
      <w:proofErr w:type="spellEnd"/>
      <w:r>
        <w:rPr>
          <w:sz w:val="28"/>
          <w:szCs w:val="28"/>
        </w:rPr>
        <w:t xml:space="preserve"> Азнакай </w:t>
      </w:r>
      <w:proofErr w:type="spellStart"/>
      <w:r>
        <w:rPr>
          <w:sz w:val="28"/>
          <w:szCs w:val="28"/>
        </w:rPr>
        <w:t>муниципаль</w:t>
      </w:r>
      <w:proofErr w:type="spellEnd"/>
      <w:r>
        <w:rPr>
          <w:sz w:val="28"/>
          <w:szCs w:val="28"/>
        </w:rPr>
        <w:t xml:space="preserve"> </w:t>
      </w:r>
      <w:proofErr w:type="spellStart"/>
      <w:r>
        <w:rPr>
          <w:sz w:val="28"/>
          <w:szCs w:val="28"/>
        </w:rPr>
        <w:t>районының</w:t>
      </w:r>
      <w:proofErr w:type="spellEnd"/>
      <w:r>
        <w:rPr>
          <w:sz w:val="28"/>
          <w:szCs w:val="28"/>
        </w:rPr>
        <w:t xml:space="preserve"> «Чалпы </w:t>
      </w:r>
      <w:proofErr w:type="spellStart"/>
      <w:r>
        <w:rPr>
          <w:sz w:val="28"/>
          <w:szCs w:val="28"/>
        </w:rPr>
        <w:t>авыл</w:t>
      </w:r>
      <w:proofErr w:type="spellEnd"/>
      <w:r>
        <w:rPr>
          <w:sz w:val="28"/>
          <w:szCs w:val="28"/>
        </w:rPr>
        <w:t xml:space="preserve"> </w:t>
      </w:r>
      <w:proofErr w:type="spellStart"/>
      <w:r>
        <w:rPr>
          <w:sz w:val="28"/>
          <w:szCs w:val="28"/>
        </w:rPr>
        <w:t>җирлеге</w:t>
      </w:r>
      <w:proofErr w:type="spellEnd"/>
      <w:r>
        <w:rPr>
          <w:sz w:val="28"/>
          <w:szCs w:val="28"/>
        </w:rPr>
        <w:t xml:space="preserve">» </w:t>
      </w:r>
      <w:proofErr w:type="spellStart"/>
      <w:r>
        <w:rPr>
          <w:sz w:val="28"/>
          <w:szCs w:val="28"/>
        </w:rPr>
        <w:t>муниципаль</w:t>
      </w:r>
      <w:proofErr w:type="spellEnd"/>
      <w:r>
        <w:rPr>
          <w:sz w:val="28"/>
          <w:szCs w:val="28"/>
        </w:rPr>
        <w:t xml:space="preserve"> </w:t>
      </w:r>
      <w:proofErr w:type="spellStart"/>
      <w:r>
        <w:rPr>
          <w:sz w:val="28"/>
          <w:szCs w:val="28"/>
        </w:rPr>
        <w:t>берәмлегенең</w:t>
      </w:r>
      <w:proofErr w:type="spellEnd"/>
      <w:r>
        <w:rPr>
          <w:sz w:val="28"/>
          <w:szCs w:val="28"/>
        </w:rPr>
        <w:t xml:space="preserve"> 202</w:t>
      </w:r>
      <w:r w:rsidR="002A64DF">
        <w:rPr>
          <w:sz w:val="28"/>
          <w:szCs w:val="28"/>
        </w:rPr>
        <w:t>4</w:t>
      </w:r>
      <w:r>
        <w:rPr>
          <w:sz w:val="28"/>
          <w:szCs w:val="28"/>
        </w:rPr>
        <w:t xml:space="preserve"> </w:t>
      </w:r>
      <w:proofErr w:type="spellStart"/>
      <w:r>
        <w:rPr>
          <w:sz w:val="28"/>
          <w:szCs w:val="28"/>
        </w:rPr>
        <w:t>елга</w:t>
      </w:r>
      <w:proofErr w:type="spellEnd"/>
      <w:r>
        <w:rPr>
          <w:sz w:val="28"/>
          <w:szCs w:val="28"/>
        </w:rPr>
        <w:t xml:space="preserve"> </w:t>
      </w:r>
      <w:proofErr w:type="spellStart"/>
      <w:r>
        <w:rPr>
          <w:sz w:val="28"/>
          <w:szCs w:val="28"/>
        </w:rPr>
        <w:t>һәм</w:t>
      </w:r>
      <w:proofErr w:type="spellEnd"/>
      <w:r>
        <w:rPr>
          <w:sz w:val="28"/>
          <w:szCs w:val="28"/>
        </w:rPr>
        <w:t xml:space="preserve"> 202</w:t>
      </w:r>
      <w:r w:rsidR="002A64DF">
        <w:rPr>
          <w:sz w:val="28"/>
          <w:szCs w:val="28"/>
        </w:rPr>
        <w:t>5</w:t>
      </w:r>
      <w:r>
        <w:rPr>
          <w:sz w:val="28"/>
          <w:szCs w:val="28"/>
        </w:rPr>
        <w:t xml:space="preserve"> </w:t>
      </w:r>
      <w:proofErr w:type="spellStart"/>
      <w:r>
        <w:rPr>
          <w:sz w:val="28"/>
          <w:szCs w:val="28"/>
        </w:rPr>
        <w:t>һәм</w:t>
      </w:r>
      <w:proofErr w:type="spellEnd"/>
      <w:r>
        <w:rPr>
          <w:sz w:val="28"/>
          <w:szCs w:val="28"/>
        </w:rPr>
        <w:t xml:space="preserve"> 202</w:t>
      </w:r>
      <w:r w:rsidR="002A64DF">
        <w:rPr>
          <w:sz w:val="28"/>
          <w:szCs w:val="28"/>
        </w:rPr>
        <w:t>6</w:t>
      </w:r>
      <w:r>
        <w:rPr>
          <w:sz w:val="28"/>
          <w:szCs w:val="28"/>
        </w:rPr>
        <w:t xml:space="preserve"> </w:t>
      </w:r>
      <w:proofErr w:type="spellStart"/>
      <w:r>
        <w:rPr>
          <w:sz w:val="28"/>
          <w:szCs w:val="28"/>
        </w:rPr>
        <w:t>еллар</w:t>
      </w:r>
      <w:proofErr w:type="spellEnd"/>
      <w:r>
        <w:rPr>
          <w:sz w:val="28"/>
          <w:szCs w:val="28"/>
        </w:rPr>
        <w:t xml:space="preserve"> план </w:t>
      </w:r>
      <w:proofErr w:type="spellStart"/>
      <w:r>
        <w:rPr>
          <w:sz w:val="28"/>
          <w:szCs w:val="28"/>
        </w:rPr>
        <w:t>чорына</w:t>
      </w:r>
      <w:proofErr w:type="spellEnd"/>
      <w:r>
        <w:rPr>
          <w:sz w:val="28"/>
          <w:szCs w:val="28"/>
        </w:rPr>
        <w:t xml:space="preserve"> бюджет проекты </w:t>
      </w:r>
      <w:proofErr w:type="spellStart"/>
      <w:r>
        <w:rPr>
          <w:sz w:val="28"/>
          <w:szCs w:val="28"/>
        </w:rPr>
        <w:t>турында</w:t>
      </w:r>
      <w:proofErr w:type="spellEnd"/>
      <w:r>
        <w:rPr>
          <w:sz w:val="28"/>
          <w:szCs w:val="28"/>
        </w:rPr>
        <w:t xml:space="preserve"> </w:t>
      </w:r>
      <w:proofErr w:type="spellStart"/>
      <w:r>
        <w:rPr>
          <w:sz w:val="28"/>
          <w:szCs w:val="28"/>
        </w:rPr>
        <w:t>фикер</w:t>
      </w:r>
      <w:proofErr w:type="spellEnd"/>
      <w:r>
        <w:rPr>
          <w:sz w:val="28"/>
          <w:szCs w:val="28"/>
        </w:rPr>
        <w:t xml:space="preserve"> </w:t>
      </w:r>
      <w:proofErr w:type="spellStart"/>
      <w:r>
        <w:rPr>
          <w:sz w:val="28"/>
          <w:szCs w:val="28"/>
        </w:rPr>
        <w:t>алышуда</w:t>
      </w:r>
      <w:proofErr w:type="spellEnd"/>
      <w:r>
        <w:rPr>
          <w:sz w:val="28"/>
          <w:szCs w:val="28"/>
        </w:rPr>
        <w:t xml:space="preserve"> </w:t>
      </w:r>
      <w:proofErr w:type="spellStart"/>
      <w:r>
        <w:rPr>
          <w:sz w:val="28"/>
          <w:szCs w:val="28"/>
        </w:rPr>
        <w:t>катнашу</w:t>
      </w:r>
      <w:proofErr w:type="spellEnd"/>
      <w:r>
        <w:rPr>
          <w:sz w:val="28"/>
          <w:szCs w:val="28"/>
        </w:rPr>
        <w:t xml:space="preserve"> </w:t>
      </w:r>
      <w:proofErr w:type="spellStart"/>
      <w:r>
        <w:rPr>
          <w:sz w:val="28"/>
          <w:szCs w:val="28"/>
        </w:rPr>
        <w:t>өчен</w:t>
      </w:r>
      <w:proofErr w:type="spellEnd"/>
      <w:r>
        <w:rPr>
          <w:sz w:val="28"/>
          <w:szCs w:val="28"/>
        </w:rPr>
        <w:t xml:space="preserve"> </w:t>
      </w:r>
      <w:proofErr w:type="spellStart"/>
      <w:r>
        <w:rPr>
          <w:sz w:val="28"/>
          <w:szCs w:val="28"/>
        </w:rPr>
        <w:t>ачык</w:t>
      </w:r>
      <w:proofErr w:type="spellEnd"/>
      <w:r>
        <w:rPr>
          <w:sz w:val="28"/>
          <w:szCs w:val="28"/>
        </w:rPr>
        <w:t xml:space="preserve"> </w:t>
      </w:r>
      <w:proofErr w:type="spellStart"/>
      <w:r>
        <w:rPr>
          <w:sz w:val="28"/>
          <w:szCs w:val="28"/>
        </w:rPr>
        <w:t>тыңлаулар</w:t>
      </w:r>
      <w:proofErr w:type="spellEnd"/>
      <w:r>
        <w:rPr>
          <w:sz w:val="28"/>
          <w:szCs w:val="28"/>
        </w:rPr>
        <w:t xml:space="preserve"> </w:t>
      </w:r>
      <w:proofErr w:type="spellStart"/>
      <w:r>
        <w:rPr>
          <w:sz w:val="28"/>
          <w:szCs w:val="28"/>
        </w:rPr>
        <w:t>үткә</w:t>
      </w:r>
      <w:proofErr w:type="gramStart"/>
      <w:r>
        <w:rPr>
          <w:sz w:val="28"/>
          <w:szCs w:val="28"/>
        </w:rPr>
        <w:t>р</w:t>
      </w:r>
      <w:proofErr w:type="gramEnd"/>
      <w:r>
        <w:rPr>
          <w:sz w:val="28"/>
          <w:szCs w:val="28"/>
        </w:rPr>
        <w:t>ү</w:t>
      </w:r>
      <w:proofErr w:type="spellEnd"/>
      <w:r>
        <w:rPr>
          <w:sz w:val="28"/>
          <w:szCs w:val="28"/>
        </w:rPr>
        <w:t xml:space="preserve"> юлы </w:t>
      </w:r>
      <w:proofErr w:type="spellStart"/>
      <w:r>
        <w:rPr>
          <w:sz w:val="28"/>
          <w:szCs w:val="28"/>
        </w:rPr>
        <w:t>белән</w:t>
      </w:r>
      <w:proofErr w:type="spellEnd"/>
      <w:r>
        <w:rPr>
          <w:sz w:val="28"/>
          <w:szCs w:val="28"/>
        </w:rPr>
        <w:t xml:space="preserve">, «Россия </w:t>
      </w:r>
      <w:proofErr w:type="spellStart"/>
      <w:r>
        <w:rPr>
          <w:sz w:val="28"/>
          <w:szCs w:val="28"/>
        </w:rPr>
        <w:t>Федерациясендә</w:t>
      </w:r>
      <w:proofErr w:type="spellEnd"/>
      <w:r>
        <w:rPr>
          <w:sz w:val="28"/>
          <w:szCs w:val="28"/>
        </w:rPr>
        <w:t xml:space="preserve"> </w:t>
      </w:r>
      <w:proofErr w:type="spellStart"/>
      <w:r>
        <w:rPr>
          <w:sz w:val="28"/>
          <w:szCs w:val="28"/>
        </w:rPr>
        <w:t>җирле</w:t>
      </w:r>
      <w:proofErr w:type="spellEnd"/>
      <w:r>
        <w:rPr>
          <w:sz w:val="28"/>
          <w:szCs w:val="28"/>
        </w:rPr>
        <w:t xml:space="preserve"> </w:t>
      </w:r>
      <w:proofErr w:type="spellStart"/>
      <w:r>
        <w:rPr>
          <w:sz w:val="28"/>
          <w:szCs w:val="28"/>
        </w:rPr>
        <w:t>үзидарә</w:t>
      </w:r>
      <w:proofErr w:type="spellEnd"/>
      <w:r>
        <w:rPr>
          <w:sz w:val="28"/>
          <w:szCs w:val="28"/>
        </w:rPr>
        <w:t xml:space="preserve"> </w:t>
      </w:r>
      <w:proofErr w:type="spellStart"/>
      <w:r>
        <w:rPr>
          <w:sz w:val="28"/>
          <w:szCs w:val="28"/>
        </w:rPr>
        <w:t>оештыруның</w:t>
      </w:r>
      <w:proofErr w:type="spellEnd"/>
      <w:r>
        <w:rPr>
          <w:sz w:val="28"/>
          <w:szCs w:val="28"/>
        </w:rPr>
        <w:t xml:space="preserve"> </w:t>
      </w:r>
      <w:proofErr w:type="spellStart"/>
      <w:r>
        <w:rPr>
          <w:sz w:val="28"/>
          <w:szCs w:val="28"/>
        </w:rPr>
        <w:t>гомуми</w:t>
      </w:r>
      <w:proofErr w:type="spellEnd"/>
      <w:r>
        <w:rPr>
          <w:sz w:val="28"/>
          <w:szCs w:val="28"/>
        </w:rPr>
        <w:t xml:space="preserve"> </w:t>
      </w:r>
      <w:proofErr w:type="spellStart"/>
      <w:r>
        <w:rPr>
          <w:sz w:val="28"/>
          <w:szCs w:val="28"/>
        </w:rPr>
        <w:t>принциплары</w:t>
      </w:r>
      <w:proofErr w:type="spellEnd"/>
      <w:r>
        <w:rPr>
          <w:sz w:val="28"/>
          <w:szCs w:val="28"/>
        </w:rPr>
        <w:t xml:space="preserve"> </w:t>
      </w:r>
      <w:proofErr w:type="spellStart"/>
      <w:r>
        <w:rPr>
          <w:sz w:val="28"/>
          <w:szCs w:val="28"/>
        </w:rPr>
        <w:t>турында</w:t>
      </w:r>
      <w:proofErr w:type="spellEnd"/>
      <w:r>
        <w:rPr>
          <w:sz w:val="28"/>
          <w:szCs w:val="28"/>
        </w:rPr>
        <w:t xml:space="preserve">» 06.10. 2003 ел № </w:t>
      </w:r>
      <w:proofErr w:type="gramStart"/>
      <w:r>
        <w:rPr>
          <w:sz w:val="28"/>
          <w:szCs w:val="28"/>
        </w:rPr>
        <w:t xml:space="preserve">131-ФЗ  </w:t>
      </w:r>
      <w:proofErr w:type="spellStart"/>
      <w:r>
        <w:rPr>
          <w:sz w:val="28"/>
          <w:szCs w:val="28"/>
        </w:rPr>
        <w:t>Федераль</w:t>
      </w:r>
      <w:proofErr w:type="spellEnd"/>
      <w:r>
        <w:rPr>
          <w:sz w:val="28"/>
          <w:szCs w:val="28"/>
        </w:rPr>
        <w:t xml:space="preserve"> </w:t>
      </w:r>
      <w:proofErr w:type="spellStart"/>
      <w:r>
        <w:rPr>
          <w:sz w:val="28"/>
          <w:szCs w:val="28"/>
        </w:rPr>
        <w:t>законның</w:t>
      </w:r>
      <w:proofErr w:type="spellEnd"/>
      <w:r>
        <w:rPr>
          <w:sz w:val="28"/>
          <w:szCs w:val="28"/>
        </w:rPr>
        <w:t xml:space="preserve"> 28 </w:t>
      </w:r>
      <w:proofErr w:type="spellStart"/>
      <w:r>
        <w:rPr>
          <w:sz w:val="28"/>
          <w:szCs w:val="28"/>
        </w:rPr>
        <w:t>статьясы</w:t>
      </w:r>
      <w:proofErr w:type="spellEnd"/>
      <w:r>
        <w:rPr>
          <w:sz w:val="28"/>
          <w:szCs w:val="28"/>
        </w:rPr>
        <w:t xml:space="preserve"> </w:t>
      </w:r>
      <w:proofErr w:type="spellStart"/>
      <w:r>
        <w:rPr>
          <w:sz w:val="28"/>
          <w:szCs w:val="28"/>
        </w:rPr>
        <w:t>нигезендә</w:t>
      </w:r>
      <w:proofErr w:type="spellEnd"/>
      <w:r>
        <w:rPr>
          <w:sz w:val="28"/>
          <w:szCs w:val="28"/>
        </w:rPr>
        <w:t xml:space="preserve">, Татарстан </w:t>
      </w:r>
      <w:proofErr w:type="spellStart"/>
      <w:r>
        <w:rPr>
          <w:sz w:val="28"/>
          <w:szCs w:val="28"/>
        </w:rPr>
        <w:t>Республикасы</w:t>
      </w:r>
      <w:proofErr w:type="spellEnd"/>
      <w:r>
        <w:rPr>
          <w:sz w:val="28"/>
          <w:szCs w:val="28"/>
        </w:rPr>
        <w:t xml:space="preserve"> Азнакай </w:t>
      </w:r>
      <w:proofErr w:type="spellStart"/>
      <w:r>
        <w:rPr>
          <w:sz w:val="28"/>
          <w:szCs w:val="28"/>
        </w:rPr>
        <w:t>муниципаль</w:t>
      </w:r>
      <w:proofErr w:type="spellEnd"/>
      <w:r>
        <w:rPr>
          <w:sz w:val="28"/>
          <w:szCs w:val="28"/>
        </w:rPr>
        <w:t xml:space="preserve"> районы «Чалпы  </w:t>
      </w:r>
      <w:proofErr w:type="spellStart"/>
      <w:r>
        <w:rPr>
          <w:sz w:val="28"/>
          <w:szCs w:val="28"/>
        </w:rPr>
        <w:t>авыл</w:t>
      </w:r>
      <w:proofErr w:type="spellEnd"/>
      <w:r>
        <w:rPr>
          <w:sz w:val="28"/>
          <w:szCs w:val="28"/>
        </w:rPr>
        <w:t xml:space="preserve"> </w:t>
      </w:r>
      <w:proofErr w:type="spellStart"/>
      <w:r>
        <w:rPr>
          <w:sz w:val="28"/>
          <w:szCs w:val="28"/>
        </w:rPr>
        <w:t>җирлеге</w:t>
      </w:r>
      <w:proofErr w:type="spellEnd"/>
      <w:r>
        <w:rPr>
          <w:sz w:val="28"/>
          <w:szCs w:val="28"/>
        </w:rPr>
        <w:t xml:space="preserve">» </w:t>
      </w:r>
      <w:proofErr w:type="spellStart"/>
      <w:r>
        <w:rPr>
          <w:sz w:val="28"/>
          <w:szCs w:val="28"/>
        </w:rPr>
        <w:t>муниципаль</w:t>
      </w:r>
      <w:proofErr w:type="spellEnd"/>
      <w:r>
        <w:rPr>
          <w:sz w:val="28"/>
          <w:szCs w:val="28"/>
        </w:rPr>
        <w:t xml:space="preserve"> </w:t>
      </w:r>
      <w:proofErr w:type="spellStart"/>
      <w:r>
        <w:rPr>
          <w:sz w:val="28"/>
          <w:szCs w:val="28"/>
        </w:rPr>
        <w:t>берәмлеге</w:t>
      </w:r>
      <w:proofErr w:type="spellEnd"/>
      <w:r>
        <w:rPr>
          <w:sz w:val="28"/>
          <w:szCs w:val="28"/>
        </w:rPr>
        <w:t xml:space="preserve"> </w:t>
      </w:r>
      <w:proofErr w:type="spellStart"/>
      <w:r>
        <w:rPr>
          <w:sz w:val="28"/>
          <w:szCs w:val="28"/>
        </w:rPr>
        <w:t>Уставының</w:t>
      </w:r>
      <w:proofErr w:type="spellEnd"/>
      <w:r>
        <w:rPr>
          <w:sz w:val="28"/>
          <w:szCs w:val="28"/>
        </w:rPr>
        <w:t xml:space="preserve"> 20 </w:t>
      </w:r>
      <w:proofErr w:type="spellStart"/>
      <w:r>
        <w:rPr>
          <w:sz w:val="28"/>
          <w:szCs w:val="28"/>
        </w:rPr>
        <w:t>статьясы</w:t>
      </w:r>
      <w:proofErr w:type="spellEnd"/>
      <w:r>
        <w:rPr>
          <w:sz w:val="28"/>
          <w:szCs w:val="28"/>
        </w:rPr>
        <w:t xml:space="preserve">, Татарстан </w:t>
      </w:r>
      <w:proofErr w:type="spellStart"/>
      <w:r>
        <w:rPr>
          <w:sz w:val="28"/>
          <w:szCs w:val="28"/>
        </w:rPr>
        <w:t>Республикасы</w:t>
      </w:r>
      <w:proofErr w:type="spellEnd"/>
      <w:r>
        <w:rPr>
          <w:sz w:val="28"/>
          <w:szCs w:val="28"/>
        </w:rPr>
        <w:t xml:space="preserve"> Азнакай </w:t>
      </w:r>
      <w:proofErr w:type="spellStart"/>
      <w:r>
        <w:rPr>
          <w:sz w:val="28"/>
          <w:szCs w:val="28"/>
        </w:rPr>
        <w:t>муниципаль</w:t>
      </w:r>
      <w:proofErr w:type="spellEnd"/>
      <w:r>
        <w:rPr>
          <w:sz w:val="28"/>
          <w:szCs w:val="28"/>
        </w:rPr>
        <w:t xml:space="preserve"> районы Чалпы </w:t>
      </w:r>
      <w:proofErr w:type="spellStart"/>
      <w:r>
        <w:rPr>
          <w:sz w:val="28"/>
          <w:szCs w:val="28"/>
        </w:rPr>
        <w:t>авыл</w:t>
      </w:r>
      <w:proofErr w:type="spellEnd"/>
      <w:r>
        <w:rPr>
          <w:sz w:val="28"/>
          <w:szCs w:val="28"/>
        </w:rPr>
        <w:t xml:space="preserve"> </w:t>
      </w:r>
      <w:proofErr w:type="spellStart"/>
      <w:r>
        <w:rPr>
          <w:sz w:val="28"/>
          <w:szCs w:val="28"/>
        </w:rPr>
        <w:t>җирлеге</w:t>
      </w:r>
      <w:proofErr w:type="spellEnd"/>
      <w:r>
        <w:rPr>
          <w:sz w:val="28"/>
          <w:szCs w:val="28"/>
        </w:rPr>
        <w:t xml:space="preserve"> </w:t>
      </w:r>
      <w:proofErr w:type="spellStart"/>
      <w:r>
        <w:rPr>
          <w:sz w:val="28"/>
          <w:szCs w:val="28"/>
        </w:rPr>
        <w:t>Советының</w:t>
      </w:r>
      <w:proofErr w:type="spellEnd"/>
      <w:r>
        <w:rPr>
          <w:sz w:val="28"/>
          <w:szCs w:val="28"/>
        </w:rPr>
        <w:t xml:space="preserve"> 19.04.2012 ел № 47 (27.01.2015 №136,  04.09.2015 № 157,  04.03.2016 № 25,  11.04.2018№ 94 </w:t>
      </w:r>
      <w:proofErr w:type="spellStart"/>
      <w:r>
        <w:rPr>
          <w:sz w:val="28"/>
          <w:szCs w:val="28"/>
        </w:rPr>
        <w:t>карарлар</w:t>
      </w:r>
      <w:proofErr w:type="spellEnd"/>
      <w:r>
        <w:rPr>
          <w:sz w:val="28"/>
          <w:szCs w:val="28"/>
        </w:rPr>
        <w:t xml:space="preserve"> </w:t>
      </w:r>
      <w:proofErr w:type="spellStart"/>
      <w:r>
        <w:rPr>
          <w:sz w:val="28"/>
          <w:szCs w:val="28"/>
        </w:rPr>
        <w:t>редакциясендә</w:t>
      </w:r>
      <w:proofErr w:type="spellEnd"/>
      <w:r>
        <w:rPr>
          <w:sz w:val="28"/>
          <w:szCs w:val="28"/>
        </w:rPr>
        <w:t xml:space="preserve">)  </w:t>
      </w:r>
      <w:proofErr w:type="spellStart"/>
      <w:r>
        <w:rPr>
          <w:sz w:val="28"/>
          <w:szCs w:val="28"/>
        </w:rPr>
        <w:t>карары</w:t>
      </w:r>
      <w:proofErr w:type="spellEnd"/>
      <w:r>
        <w:rPr>
          <w:sz w:val="28"/>
          <w:szCs w:val="28"/>
        </w:rPr>
        <w:t xml:space="preserve"> </w:t>
      </w:r>
      <w:proofErr w:type="spellStart"/>
      <w:r>
        <w:rPr>
          <w:sz w:val="28"/>
          <w:szCs w:val="28"/>
        </w:rPr>
        <w:t>белән</w:t>
      </w:r>
      <w:proofErr w:type="spellEnd"/>
      <w:r>
        <w:rPr>
          <w:sz w:val="28"/>
          <w:szCs w:val="28"/>
        </w:rPr>
        <w:t xml:space="preserve"> </w:t>
      </w:r>
      <w:proofErr w:type="spellStart"/>
      <w:r>
        <w:rPr>
          <w:sz w:val="28"/>
          <w:szCs w:val="28"/>
        </w:rPr>
        <w:t>расланган</w:t>
      </w:r>
      <w:proofErr w:type="spellEnd"/>
      <w:r>
        <w:rPr>
          <w:sz w:val="28"/>
          <w:szCs w:val="28"/>
        </w:rPr>
        <w:t xml:space="preserve">, Татарстан </w:t>
      </w:r>
      <w:proofErr w:type="spellStart"/>
      <w:r>
        <w:rPr>
          <w:sz w:val="28"/>
          <w:szCs w:val="28"/>
        </w:rPr>
        <w:t>Республикасы</w:t>
      </w:r>
      <w:proofErr w:type="spellEnd"/>
      <w:r>
        <w:rPr>
          <w:sz w:val="28"/>
          <w:szCs w:val="28"/>
        </w:rPr>
        <w:t xml:space="preserve"> Азнакай </w:t>
      </w:r>
      <w:proofErr w:type="spellStart"/>
      <w:r>
        <w:rPr>
          <w:sz w:val="28"/>
          <w:szCs w:val="28"/>
        </w:rPr>
        <w:t>муниципаль</w:t>
      </w:r>
      <w:proofErr w:type="spellEnd"/>
      <w:r>
        <w:rPr>
          <w:sz w:val="28"/>
          <w:szCs w:val="28"/>
        </w:rPr>
        <w:t xml:space="preserve"> районы Чалпы  </w:t>
      </w:r>
      <w:proofErr w:type="spellStart"/>
      <w:r>
        <w:rPr>
          <w:sz w:val="28"/>
          <w:szCs w:val="28"/>
        </w:rPr>
        <w:t>авыл</w:t>
      </w:r>
      <w:proofErr w:type="spellEnd"/>
      <w:r>
        <w:rPr>
          <w:sz w:val="28"/>
          <w:szCs w:val="28"/>
        </w:rPr>
        <w:t xml:space="preserve"> </w:t>
      </w:r>
      <w:proofErr w:type="spellStart"/>
      <w:r>
        <w:rPr>
          <w:sz w:val="28"/>
          <w:szCs w:val="28"/>
        </w:rPr>
        <w:t>җирлегендә</w:t>
      </w:r>
      <w:proofErr w:type="spellEnd"/>
      <w:r>
        <w:rPr>
          <w:sz w:val="28"/>
          <w:szCs w:val="28"/>
        </w:rPr>
        <w:t xml:space="preserve"> </w:t>
      </w:r>
      <w:proofErr w:type="spellStart"/>
      <w:r>
        <w:rPr>
          <w:sz w:val="28"/>
          <w:szCs w:val="28"/>
        </w:rPr>
        <w:t>халык</w:t>
      </w:r>
      <w:proofErr w:type="spellEnd"/>
      <w:r>
        <w:rPr>
          <w:sz w:val="28"/>
          <w:szCs w:val="28"/>
        </w:rPr>
        <w:t xml:space="preserve"> </w:t>
      </w:r>
      <w:proofErr w:type="spellStart"/>
      <w:r>
        <w:rPr>
          <w:sz w:val="28"/>
          <w:szCs w:val="28"/>
        </w:rPr>
        <w:t>алдында</w:t>
      </w:r>
      <w:proofErr w:type="spellEnd"/>
      <w:r>
        <w:rPr>
          <w:sz w:val="28"/>
          <w:szCs w:val="28"/>
        </w:rPr>
        <w:t xml:space="preserve"> </w:t>
      </w:r>
      <w:proofErr w:type="spellStart"/>
      <w:r>
        <w:rPr>
          <w:sz w:val="28"/>
          <w:szCs w:val="28"/>
        </w:rPr>
        <w:t>тыңлауларны</w:t>
      </w:r>
      <w:proofErr w:type="spellEnd"/>
      <w:r>
        <w:rPr>
          <w:sz w:val="28"/>
          <w:szCs w:val="28"/>
        </w:rPr>
        <w:t xml:space="preserve"> </w:t>
      </w:r>
      <w:proofErr w:type="spellStart"/>
      <w:r>
        <w:rPr>
          <w:sz w:val="28"/>
          <w:szCs w:val="28"/>
        </w:rPr>
        <w:t>оештыру</w:t>
      </w:r>
      <w:proofErr w:type="spellEnd"/>
      <w:r>
        <w:rPr>
          <w:sz w:val="28"/>
          <w:szCs w:val="28"/>
        </w:rPr>
        <w:t xml:space="preserve"> </w:t>
      </w:r>
      <w:proofErr w:type="spellStart"/>
      <w:r>
        <w:rPr>
          <w:sz w:val="28"/>
          <w:szCs w:val="28"/>
        </w:rPr>
        <w:t>һәм</w:t>
      </w:r>
      <w:proofErr w:type="spellEnd"/>
      <w:proofErr w:type="gramEnd"/>
      <w:r>
        <w:rPr>
          <w:sz w:val="28"/>
          <w:szCs w:val="28"/>
        </w:rPr>
        <w:t xml:space="preserve"> </w:t>
      </w:r>
      <w:proofErr w:type="spellStart"/>
      <w:r>
        <w:rPr>
          <w:sz w:val="28"/>
          <w:szCs w:val="28"/>
        </w:rPr>
        <w:t>үткә</w:t>
      </w:r>
      <w:proofErr w:type="gramStart"/>
      <w:r>
        <w:rPr>
          <w:sz w:val="28"/>
          <w:szCs w:val="28"/>
        </w:rPr>
        <w:t>р</w:t>
      </w:r>
      <w:proofErr w:type="gramEnd"/>
      <w:r>
        <w:rPr>
          <w:sz w:val="28"/>
          <w:szCs w:val="28"/>
        </w:rPr>
        <w:t>ү</w:t>
      </w:r>
      <w:proofErr w:type="spellEnd"/>
      <w:r>
        <w:rPr>
          <w:sz w:val="28"/>
          <w:szCs w:val="28"/>
        </w:rPr>
        <w:t xml:space="preserve"> </w:t>
      </w:r>
      <w:proofErr w:type="spellStart"/>
      <w:r>
        <w:rPr>
          <w:sz w:val="28"/>
          <w:szCs w:val="28"/>
        </w:rPr>
        <w:t>тәртибе</w:t>
      </w:r>
      <w:proofErr w:type="spellEnd"/>
      <w:r>
        <w:rPr>
          <w:sz w:val="28"/>
          <w:szCs w:val="28"/>
        </w:rPr>
        <w:t xml:space="preserve"> </w:t>
      </w:r>
      <w:proofErr w:type="spellStart"/>
      <w:r>
        <w:rPr>
          <w:sz w:val="28"/>
          <w:szCs w:val="28"/>
        </w:rPr>
        <w:t>турында</w:t>
      </w:r>
      <w:proofErr w:type="spellEnd"/>
      <w:r>
        <w:rPr>
          <w:sz w:val="28"/>
          <w:szCs w:val="28"/>
        </w:rPr>
        <w:t xml:space="preserve"> </w:t>
      </w:r>
      <w:proofErr w:type="spellStart"/>
      <w:r>
        <w:rPr>
          <w:sz w:val="28"/>
          <w:szCs w:val="28"/>
        </w:rPr>
        <w:t>Нигезләмә</w:t>
      </w:r>
      <w:proofErr w:type="spellEnd"/>
      <w:r>
        <w:rPr>
          <w:sz w:val="28"/>
          <w:szCs w:val="28"/>
        </w:rPr>
        <w:t xml:space="preserve"> </w:t>
      </w:r>
      <w:proofErr w:type="spellStart"/>
      <w:r>
        <w:rPr>
          <w:sz w:val="28"/>
          <w:szCs w:val="28"/>
        </w:rPr>
        <w:t>белән</w:t>
      </w:r>
      <w:proofErr w:type="spellEnd"/>
      <w:r>
        <w:rPr>
          <w:sz w:val="28"/>
          <w:szCs w:val="28"/>
        </w:rPr>
        <w:t xml:space="preserve">, </w:t>
      </w:r>
      <w:proofErr w:type="spellStart"/>
      <w:r>
        <w:rPr>
          <w:sz w:val="28"/>
          <w:szCs w:val="28"/>
        </w:rPr>
        <w:t>карар</w:t>
      </w:r>
      <w:proofErr w:type="spellEnd"/>
      <w:r>
        <w:rPr>
          <w:sz w:val="28"/>
          <w:szCs w:val="28"/>
        </w:rPr>
        <w:t xml:space="preserve"> </w:t>
      </w:r>
      <w:proofErr w:type="spellStart"/>
      <w:r>
        <w:rPr>
          <w:sz w:val="28"/>
          <w:szCs w:val="28"/>
        </w:rPr>
        <w:t>чыгарам</w:t>
      </w:r>
      <w:proofErr w:type="spellEnd"/>
      <w:r>
        <w:rPr>
          <w:sz w:val="28"/>
          <w:szCs w:val="28"/>
        </w:rPr>
        <w:t>:</w:t>
      </w:r>
    </w:p>
    <w:p w:rsidR="008A1199" w:rsidRDefault="008A1199" w:rsidP="008A1199">
      <w:pPr>
        <w:ind w:firstLine="540"/>
        <w:jc w:val="both"/>
        <w:rPr>
          <w:sz w:val="28"/>
          <w:szCs w:val="28"/>
        </w:rPr>
      </w:pPr>
    </w:p>
    <w:p w:rsidR="008A1199" w:rsidRDefault="008A1199" w:rsidP="008A1199">
      <w:pPr>
        <w:ind w:firstLine="540"/>
        <w:jc w:val="both"/>
        <w:rPr>
          <w:sz w:val="28"/>
          <w:szCs w:val="28"/>
        </w:rPr>
      </w:pPr>
      <w:r>
        <w:rPr>
          <w:sz w:val="28"/>
          <w:szCs w:val="28"/>
        </w:rPr>
        <w:t xml:space="preserve">1. Татарстан </w:t>
      </w:r>
      <w:proofErr w:type="spellStart"/>
      <w:r>
        <w:rPr>
          <w:sz w:val="28"/>
          <w:szCs w:val="28"/>
        </w:rPr>
        <w:t>Республикасы</w:t>
      </w:r>
      <w:proofErr w:type="spellEnd"/>
      <w:r>
        <w:rPr>
          <w:sz w:val="28"/>
          <w:szCs w:val="28"/>
        </w:rPr>
        <w:t xml:space="preserve"> Азнакай </w:t>
      </w:r>
      <w:proofErr w:type="spellStart"/>
      <w:r>
        <w:rPr>
          <w:sz w:val="28"/>
          <w:szCs w:val="28"/>
        </w:rPr>
        <w:t>муниципаль</w:t>
      </w:r>
      <w:proofErr w:type="spellEnd"/>
      <w:r>
        <w:rPr>
          <w:sz w:val="28"/>
          <w:szCs w:val="28"/>
        </w:rPr>
        <w:t xml:space="preserve"> районы Чалпы </w:t>
      </w:r>
      <w:proofErr w:type="spellStart"/>
      <w:r>
        <w:rPr>
          <w:sz w:val="28"/>
          <w:szCs w:val="28"/>
        </w:rPr>
        <w:t>авыл</w:t>
      </w:r>
      <w:proofErr w:type="spellEnd"/>
      <w:r>
        <w:rPr>
          <w:sz w:val="28"/>
          <w:szCs w:val="28"/>
        </w:rPr>
        <w:t xml:space="preserve"> </w:t>
      </w:r>
      <w:proofErr w:type="spellStart"/>
      <w:r>
        <w:rPr>
          <w:sz w:val="28"/>
          <w:szCs w:val="28"/>
        </w:rPr>
        <w:t>җирлеге</w:t>
      </w:r>
      <w:proofErr w:type="spellEnd"/>
      <w:r>
        <w:rPr>
          <w:sz w:val="28"/>
          <w:szCs w:val="28"/>
        </w:rPr>
        <w:t xml:space="preserve"> </w:t>
      </w:r>
      <w:proofErr w:type="spellStart"/>
      <w:r>
        <w:rPr>
          <w:sz w:val="28"/>
          <w:szCs w:val="28"/>
        </w:rPr>
        <w:t>Советының</w:t>
      </w:r>
      <w:proofErr w:type="spellEnd"/>
      <w:r>
        <w:rPr>
          <w:sz w:val="28"/>
          <w:szCs w:val="28"/>
        </w:rPr>
        <w:t xml:space="preserve"> «Татарстан </w:t>
      </w:r>
      <w:proofErr w:type="spellStart"/>
      <w:r>
        <w:rPr>
          <w:sz w:val="28"/>
          <w:szCs w:val="28"/>
        </w:rPr>
        <w:t>Республикасы</w:t>
      </w:r>
      <w:proofErr w:type="spellEnd"/>
      <w:r>
        <w:rPr>
          <w:sz w:val="28"/>
          <w:szCs w:val="28"/>
        </w:rPr>
        <w:t xml:space="preserve"> Азнакай </w:t>
      </w:r>
      <w:proofErr w:type="spellStart"/>
      <w:r>
        <w:rPr>
          <w:sz w:val="28"/>
          <w:szCs w:val="28"/>
        </w:rPr>
        <w:t>муниципаль</w:t>
      </w:r>
      <w:proofErr w:type="spellEnd"/>
      <w:r>
        <w:rPr>
          <w:sz w:val="28"/>
          <w:szCs w:val="28"/>
        </w:rPr>
        <w:t xml:space="preserve"> районы Чалпы </w:t>
      </w:r>
      <w:proofErr w:type="spellStart"/>
      <w:r>
        <w:rPr>
          <w:sz w:val="28"/>
          <w:szCs w:val="28"/>
        </w:rPr>
        <w:t>авыл</w:t>
      </w:r>
      <w:proofErr w:type="spellEnd"/>
      <w:r>
        <w:rPr>
          <w:sz w:val="28"/>
          <w:szCs w:val="28"/>
        </w:rPr>
        <w:t xml:space="preserve"> </w:t>
      </w:r>
      <w:proofErr w:type="spellStart"/>
      <w:r>
        <w:rPr>
          <w:sz w:val="28"/>
          <w:szCs w:val="28"/>
        </w:rPr>
        <w:t>җирлегенең</w:t>
      </w:r>
      <w:proofErr w:type="spellEnd"/>
      <w:r>
        <w:rPr>
          <w:sz w:val="28"/>
          <w:szCs w:val="28"/>
        </w:rPr>
        <w:t xml:space="preserve"> 202</w:t>
      </w:r>
      <w:r w:rsidR="002A64DF">
        <w:rPr>
          <w:sz w:val="28"/>
          <w:szCs w:val="28"/>
        </w:rPr>
        <w:t>4</w:t>
      </w:r>
      <w:r>
        <w:rPr>
          <w:sz w:val="28"/>
          <w:szCs w:val="28"/>
        </w:rPr>
        <w:t xml:space="preserve"> </w:t>
      </w:r>
      <w:proofErr w:type="spellStart"/>
      <w:r>
        <w:rPr>
          <w:sz w:val="28"/>
          <w:szCs w:val="28"/>
        </w:rPr>
        <w:t>елга</w:t>
      </w:r>
      <w:proofErr w:type="spellEnd"/>
      <w:r>
        <w:rPr>
          <w:sz w:val="28"/>
          <w:szCs w:val="28"/>
        </w:rPr>
        <w:t xml:space="preserve"> </w:t>
      </w:r>
      <w:proofErr w:type="spellStart"/>
      <w:r>
        <w:rPr>
          <w:sz w:val="28"/>
          <w:szCs w:val="28"/>
        </w:rPr>
        <w:t>һәм</w:t>
      </w:r>
      <w:proofErr w:type="spellEnd"/>
      <w:r>
        <w:rPr>
          <w:sz w:val="28"/>
          <w:szCs w:val="28"/>
        </w:rPr>
        <w:t xml:space="preserve"> 202</w:t>
      </w:r>
      <w:r w:rsidR="002A64DF">
        <w:rPr>
          <w:sz w:val="28"/>
          <w:szCs w:val="28"/>
        </w:rPr>
        <w:t>5</w:t>
      </w:r>
      <w:r>
        <w:rPr>
          <w:sz w:val="28"/>
          <w:szCs w:val="28"/>
        </w:rPr>
        <w:t>, 202</w:t>
      </w:r>
      <w:r w:rsidR="002A64DF">
        <w:rPr>
          <w:sz w:val="28"/>
          <w:szCs w:val="28"/>
        </w:rPr>
        <w:t>6</w:t>
      </w:r>
      <w:r>
        <w:rPr>
          <w:sz w:val="28"/>
          <w:szCs w:val="28"/>
        </w:rPr>
        <w:t xml:space="preserve"> </w:t>
      </w:r>
      <w:proofErr w:type="spellStart"/>
      <w:r>
        <w:rPr>
          <w:sz w:val="28"/>
          <w:szCs w:val="28"/>
        </w:rPr>
        <w:t>еллар</w:t>
      </w:r>
      <w:proofErr w:type="spellEnd"/>
      <w:r>
        <w:rPr>
          <w:sz w:val="28"/>
          <w:szCs w:val="28"/>
        </w:rPr>
        <w:t xml:space="preserve"> план </w:t>
      </w:r>
      <w:proofErr w:type="spellStart"/>
      <w:r>
        <w:rPr>
          <w:sz w:val="28"/>
          <w:szCs w:val="28"/>
        </w:rPr>
        <w:t>чорына</w:t>
      </w:r>
      <w:proofErr w:type="spellEnd"/>
      <w:r>
        <w:rPr>
          <w:sz w:val="28"/>
          <w:szCs w:val="28"/>
        </w:rPr>
        <w:t xml:space="preserve"> бюджеты </w:t>
      </w:r>
      <w:proofErr w:type="spellStart"/>
      <w:r>
        <w:rPr>
          <w:sz w:val="28"/>
          <w:szCs w:val="28"/>
        </w:rPr>
        <w:t>турында</w:t>
      </w:r>
      <w:proofErr w:type="gramStart"/>
      <w:r>
        <w:rPr>
          <w:sz w:val="28"/>
          <w:szCs w:val="28"/>
        </w:rPr>
        <w:t>»г</w:t>
      </w:r>
      <w:proofErr w:type="gramEnd"/>
      <w:r>
        <w:rPr>
          <w:sz w:val="28"/>
          <w:szCs w:val="28"/>
        </w:rPr>
        <w:t>ы</w:t>
      </w:r>
      <w:proofErr w:type="spellEnd"/>
      <w:r>
        <w:rPr>
          <w:sz w:val="28"/>
          <w:szCs w:val="28"/>
        </w:rPr>
        <w:t xml:space="preserve"> </w:t>
      </w:r>
      <w:proofErr w:type="spellStart"/>
      <w:r>
        <w:rPr>
          <w:sz w:val="28"/>
          <w:szCs w:val="28"/>
        </w:rPr>
        <w:t>карары</w:t>
      </w:r>
      <w:proofErr w:type="spellEnd"/>
      <w:r>
        <w:rPr>
          <w:sz w:val="28"/>
          <w:szCs w:val="28"/>
        </w:rPr>
        <w:t xml:space="preserve"> проекты </w:t>
      </w:r>
      <w:proofErr w:type="spellStart"/>
      <w:r>
        <w:rPr>
          <w:sz w:val="28"/>
          <w:szCs w:val="28"/>
        </w:rPr>
        <w:t>буенча</w:t>
      </w:r>
      <w:proofErr w:type="spellEnd"/>
      <w:r>
        <w:rPr>
          <w:sz w:val="28"/>
          <w:szCs w:val="28"/>
        </w:rPr>
        <w:t xml:space="preserve"> </w:t>
      </w:r>
      <w:proofErr w:type="spellStart"/>
      <w:r>
        <w:rPr>
          <w:sz w:val="28"/>
          <w:szCs w:val="28"/>
        </w:rPr>
        <w:t>ачык</w:t>
      </w:r>
      <w:proofErr w:type="spellEnd"/>
      <w:r>
        <w:rPr>
          <w:sz w:val="28"/>
          <w:szCs w:val="28"/>
        </w:rPr>
        <w:t xml:space="preserve"> </w:t>
      </w:r>
      <w:proofErr w:type="spellStart"/>
      <w:r>
        <w:rPr>
          <w:sz w:val="28"/>
          <w:szCs w:val="28"/>
        </w:rPr>
        <w:t>тыңлаулар</w:t>
      </w:r>
      <w:proofErr w:type="spellEnd"/>
      <w:r>
        <w:rPr>
          <w:sz w:val="28"/>
          <w:szCs w:val="28"/>
        </w:rPr>
        <w:t xml:space="preserve"> </w:t>
      </w:r>
      <w:proofErr w:type="spellStart"/>
      <w:r>
        <w:rPr>
          <w:sz w:val="28"/>
          <w:szCs w:val="28"/>
        </w:rPr>
        <w:t>үткәрүне</w:t>
      </w:r>
      <w:proofErr w:type="spellEnd"/>
      <w:r>
        <w:rPr>
          <w:sz w:val="28"/>
          <w:szCs w:val="28"/>
        </w:rPr>
        <w:t xml:space="preserve"> </w:t>
      </w:r>
      <w:proofErr w:type="spellStart"/>
      <w:r>
        <w:rPr>
          <w:sz w:val="28"/>
          <w:szCs w:val="28"/>
        </w:rPr>
        <w:t>билгеләргә</w:t>
      </w:r>
      <w:proofErr w:type="spellEnd"/>
      <w:r>
        <w:rPr>
          <w:sz w:val="28"/>
          <w:szCs w:val="28"/>
        </w:rPr>
        <w:t>.</w:t>
      </w:r>
    </w:p>
    <w:p w:rsidR="008A1199" w:rsidRDefault="008A1199" w:rsidP="008A1199">
      <w:pPr>
        <w:ind w:firstLine="540"/>
        <w:jc w:val="both"/>
        <w:rPr>
          <w:sz w:val="28"/>
          <w:szCs w:val="28"/>
        </w:rPr>
      </w:pPr>
      <w:r>
        <w:rPr>
          <w:sz w:val="28"/>
          <w:szCs w:val="28"/>
        </w:rPr>
        <w:t xml:space="preserve">2. </w:t>
      </w:r>
      <w:proofErr w:type="spellStart"/>
      <w:r>
        <w:rPr>
          <w:sz w:val="28"/>
          <w:szCs w:val="28"/>
        </w:rPr>
        <w:t>Халык</w:t>
      </w:r>
      <w:proofErr w:type="spellEnd"/>
      <w:r>
        <w:rPr>
          <w:sz w:val="28"/>
          <w:szCs w:val="28"/>
        </w:rPr>
        <w:t xml:space="preserve"> </w:t>
      </w:r>
      <w:proofErr w:type="spellStart"/>
      <w:r>
        <w:rPr>
          <w:sz w:val="28"/>
          <w:szCs w:val="28"/>
        </w:rPr>
        <w:t>алдында</w:t>
      </w:r>
      <w:proofErr w:type="spellEnd"/>
      <w:r>
        <w:rPr>
          <w:sz w:val="28"/>
          <w:szCs w:val="28"/>
        </w:rPr>
        <w:t xml:space="preserve"> </w:t>
      </w:r>
      <w:proofErr w:type="spellStart"/>
      <w:r>
        <w:rPr>
          <w:sz w:val="28"/>
          <w:szCs w:val="28"/>
        </w:rPr>
        <w:t>тыңлаулар</w:t>
      </w:r>
      <w:proofErr w:type="spellEnd"/>
      <w:r>
        <w:rPr>
          <w:sz w:val="28"/>
          <w:szCs w:val="28"/>
        </w:rPr>
        <w:t xml:space="preserve"> </w:t>
      </w:r>
      <w:proofErr w:type="spellStart"/>
      <w:r>
        <w:rPr>
          <w:sz w:val="28"/>
          <w:szCs w:val="28"/>
        </w:rPr>
        <w:t>үткә</w:t>
      </w:r>
      <w:proofErr w:type="gramStart"/>
      <w:r>
        <w:rPr>
          <w:sz w:val="28"/>
          <w:szCs w:val="28"/>
        </w:rPr>
        <w:t>р</w:t>
      </w:r>
      <w:proofErr w:type="gramEnd"/>
      <w:r>
        <w:rPr>
          <w:sz w:val="28"/>
          <w:szCs w:val="28"/>
        </w:rPr>
        <w:t>үнең</w:t>
      </w:r>
      <w:proofErr w:type="spellEnd"/>
      <w:r>
        <w:rPr>
          <w:sz w:val="28"/>
          <w:szCs w:val="28"/>
        </w:rPr>
        <w:t xml:space="preserve"> инициаторы </w:t>
      </w:r>
      <w:proofErr w:type="spellStart"/>
      <w:r>
        <w:rPr>
          <w:sz w:val="28"/>
          <w:szCs w:val="28"/>
        </w:rPr>
        <w:t>булып</w:t>
      </w:r>
      <w:proofErr w:type="spellEnd"/>
      <w:r>
        <w:rPr>
          <w:sz w:val="28"/>
          <w:szCs w:val="28"/>
        </w:rPr>
        <w:t xml:space="preserve"> Татарстан </w:t>
      </w:r>
      <w:proofErr w:type="spellStart"/>
      <w:r>
        <w:rPr>
          <w:sz w:val="28"/>
          <w:szCs w:val="28"/>
        </w:rPr>
        <w:t>Республикасы</w:t>
      </w:r>
      <w:proofErr w:type="spellEnd"/>
      <w:r>
        <w:rPr>
          <w:sz w:val="28"/>
          <w:szCs w:val="28"/>
        </w:rPr>
        <w:t xml:space="preserve"> Азнакай </w:t>
      </w:r>
      <w:proofErr w:type="spellStart"/>
      <w:r>
        <w:rPr>
          <w:sz w:val="28"/>
          <w:szCs w:val="28"/>
        </w:rPr>
        <w:t>муниципаль</w:t>
      </w:r>
      <w:proofErr w:type="spellEnd"/>
      <w:r>
        <w:rPr>
          <w:sz w:val="28"/>
          <w:szCs w:val="28"/>
        </w:rPr>
        <w:t xml:space="preserve"> районы Чалпы </w:t>
      </w:r>
      <w:proofErr w:type="spellStart"/>
      <w:r>
        <w:rPr>
          <w:sz w:val="28"/>
          <w:szCs w:val="28"/>
        </w:rPr>
        <w:t>авыл</w:t>
      </w:r>
      <w:proofErr w:type="spellEnd"/>
      <w:r>
        <w:rPr>
          <w:sz w:val="28"/>
          <w:szCs w:val="28"/>
        </w:rPr>
        <w:t xml:space="preserve"> </w:t>
      </w:r>
      <w:proofErr w:type="spellStart"/>
      <w:r>
        <w:rPr>
          <w:sz w:val="28"/>
          <w:szCs w:val="28"/>
        </w:rPr>
        <w:t>җирлеге</w:t>
      </w:r>
      <w:proofErr w:type="spellEnd"/>
      <w:r>
        <w:rPr>
          <w:sz w:val="28"/>
          <w:szCs w:val="28"/>
        </w:rPr>
        <w:t xml:space="preserve"> </w:t>
      </w:r>
      <w:proofErr w:type="spellStart"/>
      <w:r>
        <w:rPr>
          <w:sz w:val="28"/>
          <w:szCs w:val="28"/>
        </w:rPr>
        <w:t>Башлыгы</w:t>
      </w:r>
      <w:proofErr w:type="spellEnd"/>
      <w:r>
        <w:rPr>
          <w:sz w:val="28"/>
          <w:szCs w:val="28"/>
        </w:rPr>
        <w:t xml:space="preserve"> тора.</w:t>
      </w:r>
    </w:p>
    <w:p w:rsidR="008A1199" w:rsidRDefault="008A1199" w:rsidP="008A1199">
      <w:pPr>
        <w:ind w:firstLine="540"/>
        <w:jc w:val="both"/>
        <w:rPr>
          <w:sz w:val="28"/>
          <w:szCs w:val="28"/>
        </w:rPr>
      </w:pPr>
      <w:r>
        <w:rPr>
          <w:sz w:val="28"/>
          <w:szCs w:val="28"/>
        </w:rPr>
        <w:t xml:space="preserve">3.    </w:t>
      </w:r>
      <w:proofErr w:type="spellStart"/>
      <w:r>
        <w:rPr>
          <w:sz w:val="28"/>
          <w:szCs w:val="28"/>
        </w:rPr>
        <w:t>Билгел</w:t>
      </w:r>
      <w:proofErr w:type="spellEnd"/>
      <w:r>
        <w:rPr>
          <w:sz w:val="28"/>
          <w:szCs w:val="28"/>
          <w:lang w:val="tt-RU"/>
        </w:rPr>
        <w:t>әргә</w:t>
      </w:r>
      <w:r>
        <w:rPr>
          <w:sz w:val="28"/>
          <w:szCs w:val="28"/>
        </w:rPr>
        <w:t>:</w:t>
      </w:r>
    </w:p>
    <w:p w:rsidR="008A1199" w:rsidRDefault="008A1199" w:rsidP="008A1199">
      <w:pPr>
        <w:ind w:firstLine="540"/>
        <w:jc w:val="both"/>
        <w:rPr>
          <w:sz w:val="28"/>
          <w:szCs w:val="28"/>
          <w:lang w:val="tt-RU"/>
        </w:rPr>
      </w:pPr>
      <w:r>
        <w:rPr>
          <w:sz w:val="28"/>
          <w:szCs w:val="28"/>
        </w:rPr>
        <w:t xml:space="preserve">- </w:t>
      </w:r>
      <w:proofErr w:type="spellStart"/>
      <w:r>
        <w:rPr>
          <w:sz w:val="28"/>
          <w:szCs w:val="28"/>
        </w:rPr>
        <w:t>уздыру</w:t>
      </w:r>
      <w:proofErr w:type="spellEnd"/>
      <w:r>
        <w:rPr>
          <w:sz w:val="28"/>
          <w:szCs w:val="28"/>
        </w:rPr>
        <w:t xml:space="preserve"> вакыты-202</w:t>
      </w:r>
      <w:r w:rsidR="002A64DF">
        <w:rPr>
          <w:sz w:val="28"/>
          <w:szCs w:val="28"/>
        </w:rPr>
        <w:t>3</w:t>
      </w:r>
      <w:r>
        <w:rPr>
          <w:sz w:val="28"/>
          <w:szCs w:val="28"/>
        </w:rPr>
        <w:t xml:space="preserve"> </w:t>
      </w:r>
      <w:proofErr w:type="spellStart"/>
      <w:r>
        <w:rPr>
          <w:sz w:val="28"/>
          <w:szCs w:val="28"/>
        </w:rPr>
        <w:t>елның</w:t>
      </w:r>
      <w:proofErr w:type="spellEnd"/>
      <w:r>
        <w:rPr>
          <w:sz w:val="28"/>
          <w:szCs w:val="28"/>
        </w:rPr>
        <w:t xml:space="preserve"> </w:t>
      </w:r>
      <w:r w:rsidR="002A64DF">
        <w:rPr>
          <w:sz w:val="28"/>
          <w:szCs w:val="28"/>
        </w:rPr>
        <w:t>07</w:t>
      </w:r>
      <w:r>
        <w:rPr>
          <w:sz w:val="28"/>
          <w:szCs w:val="28"/>
        </w:rPr>
        <w:t xml:space="preserve"> </w:t>
      </w:r>
      <w:proofErr w:type="gramStart"/>
      <w:r w:rsidR="002A64DF">
        <w:rPr>
          <w:sz w:val="28"/>
          <w:szCs w:val="28"/>
        </w:rPr>
        <w:t>дека</w:t>
      </w:r>
      <w:r>
        <w:rPr>
          <w:sz w:val="28"/>
          <w:szCs w:val="28"/>
        </w:rPr>
        <w:t>бре</w:t>
      </w:r>
      <w:proofErr w:type="gramEnd"/>
      <w:r>
        <w:rPr>
          <w:sz w:val="28"/>
          <w:szCs w:val="28"/>
        </w:rPr>
        <w:t xml:space="preserve"> 10.00</w:t>
      </w:r>
      <w:r>
        <w:rPr>
          <w:sz w:val="28"/>
          <w:szCs w:val="28"/>
          <w:lang w:val="tt-RU"/>
        </w:rPr>
        <w:t xml:space="preserve"> сәгат</w:t>
      </w:r>
      <w:proofErr w:type="spellStart"/>
      <w:r>
        <w:rPr>
          <w:sz w:val="28"/>
          <w:szCs w:val="28"/>
        </w:rPr>
        <w:t>ьт</w:t>
      </w:r>
      <w:proofErr w:type="spellEnd"/>
      <w:r>
        <w:rPr>
          <w:sz w:val="28"/>
          <w:szCs w:val="28"/>
          <w:lang w:val="tt-RU"/>
        </w:rPr>
        <w:t>ә</w:t>
      </w:r>
      <w:r>
        <w:rPr>
          <w:sz w:val="28"/>
          <w:szCs w:val="28"/>
        </w:rPr>
        <w:t>;</w:t>
      </w:r>
    </w:p>
    <w:p w:rsidR="008A1199" w:rsidRDefault="008A1199" w:rsidP="008A1199">
      <w:pPr>
        <w:ind w:firstLine="540"/>
        <w:jc w:val="both"/>
        <w:rPr>
          <w:sz w:val="28"/>
          <w:szCs w:val="28"/>
          <w:lang w:val="tt-RU"/>
        </w:rPr>
      </w:pPr>
      <w:r>
        <w:rPr>
          <w:sz w:val="28"/>
          <w:szCs w:val="28"/>
          <w:lang w:val="tt-RU"/>
        </w:rPr>
        <w:lastRenderedPageBreak/>
        <w:t>- уздыру урыны-Чалпы авыл мәдәният йорты;</w:t>
      </w:r>
    </w:p>
    <w:p w:rsidR="008A1199" w:rsidRDefault="008A1199" w:rsidP="008A1199">
      <w:pPr>
        <w:ind w:firstLine="540"/>
        <w:jc w:val="both"/>
        <w:rPr>
          <w:sz w:val="28"/>
          <w:szCs w:val="28"/>
          <w:lang w:val="tt-RU"/>
        </w:rPr>
      </w:pPr>
      <w:r>
        <w:rPr>
          <w:sz w:val="28"/>
          <w:szCs w:val="28"/>
          <w:lang w:val="tt-RU"/>
        </w:rPr>
        <w:t>- тикшерелә торган мәсьәлә буенча язма тәкъдимнәр һәм искәрмәләр тәкъдим ителә торган адрес-Чалпы авылы, Үзәк урам, 39 йорт.</w:t>
      </w:r>
    </w:p>
    <w:p w:rsidR="008A1199" w:rsidRDefault="008A1199" w:rsidP="008A1199">
      <w:pPr>
        <w:ind w:firstLine="540"/>
        <w:jc w:val="both"/>
        <w:rPr>
          <w:sz w:val="28"/>
          <w:szCs w:val="28"/>
          <w:lang w:val="tt-RU"/>
        </w:rPr>
      </w:pPr>
      <w:r>
        <w:rPr>
          <w:sz w:val="28"/>
          <w:szCs w:val="28"/>
          <w:lang w:val="tt-RU"/>
        </w:rPr>
        <w:t>4. Гамәлдәге законнар, Азнакай муниципаль районы Чалпы авыл җирлегенең норматив хокукый актлары нигезендә һәм әлеге карарда билгеләнгән срокларда, Татарстан Республикасы Азнакай муниципаль районы Чалпы  авыл җирлегенең норматив хокукый актлары һәм әлеге карар белән билгеләнгән срокларда, Татарстан Республикасы Азнакай муниципаль районы Чалпы авыл җирлеге Башкарма комитетына Татарстан Республикасы Азнакай муниципаль районы Чалпы авыл җирлеге Советының «Татарстан Республикасы Азнакай муниципаль районы Чалпы авыл җирлегенең 202</w:t>
      </w:r>
      <w:r w:rsidR="002A64DF">
        <w:rPr>
          <w:sz w:val="28"/>
          <w:szCs w:val="28"/>
          <w:lang w:val="tt-RU"/>
        </w:rPr>
        <w:t>4</w:t>
      </w:r>
      <w:r>
        <w:rPr>
          <w:sz w:val="28"/>
          <w:szCs w:val="28"/>
          <w:lang w:val="tt-RU"/>
        </w:rPr>
        <w:t xml:space="preserve">  елга һәм 202</w:t>
      </w:r>
      <w:r w:rsidR="002A64DF">
        <w:rPr>
          <w:sz w:val="28"/>
          <w:szCs w:val="28"/>
          <w:lang w:val="tt-RU"/>
        </w:rPr>
        <w:t>5</w:t>
      </w:r>
      <w:r>
        <w:rPr>
          <w:sz w:val="28"/>
          <w:szCs w:val="28"/>
          <w:lang w:val="tt-RU"/>
        </w:rPr>
        <w:t>, 202</w:t>
      </w:r>
      <w:r w:rsidR="002A64DF">
        <w:rPr>
          <w:sz w:val="28"/>
          <w:szCs w:val="28"/>
          <w:lang w:val="tt-RU"/>
        </w:rPr>
        <w:t>6</w:t>
      </w:r>
      <w:r>
        <w:rPr>
          <w:sz w:val="28"/>
          <w:szCs w:val="28"/>
          <w:lang w:val="tt-RU"/>
        </w:rPr>
        <w:t xml:space="preserve">  еллар план чорына бюджеты турында» карары проекты буенча ачык тыңлауларны әзерләргә һәм үткәрергә.</w:t>
      </w:r>
    </w:p>
    <w:p w:rsidR="008A1199" w:rsidRDefault="008A1199" w:rsidP="008A1199">
      <w:pPr>
        <w:pStyle w:val="ConsTitle"/>
        <w:keepNext/>
        <w:widowControl/>
        <w:spacing w:line="288" w:lineRule="auto"/>
        <w:ind w:right="0"/>
        <w:jc w:val="both"/>
        <w:rPr>
          <w:rFonts w:ascii="Times New Roman" w:hAnsi="Times New Roman" w:cs="Times New Roman"/>
          <w:b w:val="0"/>
          <w:color w:val="000000"/>
          <w:sz w:val="28"/>
          <w:szCs w:val="28"/>
          <w:lang w:val="tt-RU"/>
        </w:rPr>
      </w:pPr>
      <w:r>
        <w:rPr>
          <w:rFonts w:ascii="Times New Roman" w:hAnsi="Times New Roman" w:cs="Times New Roman"/>
          <w:b w:val="0"/>
          <w:sz w:val="28"/>
          <w:szCs w:val="28"/>
          <w:lang w:val="tt-RU"/>
        </w:rPr>
        <w:t xml:space="preserve">       5. Әлеге карарны  һәм </w:t>
      </w:r>
      <w:r>
        <w:rPr>
          <w:rFonts w:ascii="Times New Roman" w:hAnsi="Times New Roman" w:cs="Times New Roman"/>
          <w:b w:val="0"/>
          <w:color w:val="000000"/>
          <w:sz w:val="28"/>
          <w:szCs w:val="28"/>
          <w:lang w:val="tt-RU"/>
        </w:rPr>
        <w:t>202</w:t>
      </w:r>
      <w:r w:rsidR="002A64DF">
        <w:rPr>
          <w:rFonts w:ascii="Times New Roman" w:hAnsi="Times New Roman" w:cs="Times New Roman"/>
          <w:b w:val="0"/>
          <w:color w:val="000000"/>
          <w:sz w:val="28"/>
          <w:szCs w:val="28"/>
          <w:lang w:val="tt-RU"/>
        </w:rPr>
        <w:t>4</w:t>
      </w:r>
      <w:r>
        <w:rPr>
          <w:rFonts w:ascii="Times New Roman" w:hAnsi="Times New Roman" w:cs="Times New Roman"/>
          <w:b w:val="0"/>
          <w:color w:val="000000"/>
          <w:sz w:val="28"/>
          <w:szCs w:val="28"/>
          <w:lang w:val="tt-RU"/>
        </w:rPr>
        <w:t xml:space="preserve"> елга, 202</w:t>
      </w:r>
      <w:r w:rsidR="002A64DF">
        <w:rPr>
          <w:rFonts w:ascii="Times New Roman" w:hAnsi="Times New Roman" w:cs="Times New Roman"/>
          <w:b w:val="0"/>
          <w:color w:val="000000"/>
          <w:sz w:val="28"/>
          <w:szCs w:val="28"/>
          <w:lang w:val="tt-RU"/>
        </w:rPr>
        <w:t>5</w:t>
      </w:r>
      <w:r>
        <w:rPr>
          <w:rFonts w:ascii="Times New Roman" w:hAnsi="Times New Roman" w:cs="Times New Roman"/>
          <w:b w:val="0"/>
          <w:color w:val="000000"/>
          <w:sz w:val="28"/>
          <w:szCs w:val="28"/>
          <w:lang w:val="tt-RU"/>
        </w:rPr>
        <w:t xml:space="preserve"> һәм 202</w:t>
      </w:r>
      <w:r w:rsidR="002A64DF">
        <w:rPr>
          <w:rFonts w:ascii="Times New Roman" w:hAnsi="Times New Roman" w:cs="Times New Roman"/>
          <w:b w:val="0"/>
          <w:color w:val="000000"/>
          <w:sz w:val="28"/>
          <w:szCs w:val="28"/>
          <w:lang w:val="tt-RU"/>
        </w:rPr>
        <w:t>6</w:t>
      </w:r>
      <w:r>
        <w:rPr>
          <w:rFonts w:ascii="Times New Roman" w:hAnsi="Times New Roman" w:cs="Times New Roman"/>
          <w:b w:val="0"/>
          <w:color w:val="000000"/>
          <w:sz w:val="28"/>
          <w:szCs w:val="28"/>
          <w:lang w:val="tt-RU"/>
        </w:rPr>
        <w:t xml:space="preserve"> еллар план чорына </w:t>
      </w:r>
      <w:r>
        <w:rPr>
          <w:rFonts w:ascii="Times New Roman" w:hAnsi="Times New Roman" w:cs="Times New Roman"/>
          <w:b w:val="0"/>
          <w:bCs w:val="0"/>
          <w:color w:val="000000"/>
          <w:sz w:val="28"/>
          <w:szCs w:val="28"/>
          <w:lang w:val="tt-RU"/>
        </w:rPr>
        <w:t xml:space="preserve">Татарстан Республикасы Азнакай муниципаль районы Чалпы авыл җирлеге бюджеты турындага Карар проектын, </w:t>
      </w:r>
      <w:r>
        <w:rPr>
          <w:rFonts w:ascii="Times New Roman" w:hAnsi="Times New Roman" w:cs="Times New Roman"/>
          <w:b w:val="0"/>
          <w:sz w:val="28"/>
          <w:szCs w:val="28"/>
          <w:lang w:val="tt-RU"/>
        </w:rPr>
        <w:t>Татарстан Республикасы Азнакай муниципаль районы Чалпы авыл җирлегенең мәгълүмат стендларында игълан итәргә</w:t>
      </w:r>
      <w:r w:rsidR="00DD75E5">
        <w:rPr>
          <w:rFonts w:ascii="Times New Roman" w:hAnsi="Times New Roman" w:cs="Times New Roman"/>
          <w:b w:val="0"/>
          <w:sz w:val="28"/>
          <w:szCs w:val="28"/>
          <w:lang w:val="tt-RU"/>
        </w:rPr>
        <w:t>,</w:t>
      </w:r>
      <w:r>
        <w:rPr>
          <w:rFonts w:ascii="Times New Roman" w:hAnsi="Times New Roman" w:cs="Times New Roman"/>
          <w:b w:val="0"/>
          <w:sz w:val="28"/>
          <w:szCs w:val="28"/>
          <w:lang w:val="tt-RU"/>
        </w:rPr>
        <w:t>Интернет мәгълүмат-телекоммуникация челтәрендә Азнакай муниципаль районының рәсми сайтында: http//aznakayevo.tatarstan.ru</w:t>
      </w:r>
      <w:r w:rsidR="00BA530F">
        <w:rPr>
          <w:rFonts w:ascii="Times New Roman" w:hAnsi="Times New Roman" w:cs="Times New Roman"/>
          <w:b w:val="0"/>
          <w:sz w:val="28"/>
          <w:szCs w:val="28"/>
          <w:lang w:val="tt-RU"/>
        </w:rPr>
        <w:t xml:space="preserve"> </w:t>
      </w:r>
      <w:r w:rsidR="00DD75E5">
        <w:rPr>
          <w:rFonts w:ascii="Times New Roman" w:hAnsi="Times New Roman" w:cs="Times New Roman"/>
          <w:b w:val="0"/>
          <w:sz w:val="28"/>
          <w:szCs w:val="28"/>
          <w:lang w:val="tt-RU"/>
        </w:rPr>
        <w:t xml:space="preserve"> һәм</w:t>
      </w:r>
      <w:r w:rsidR="00DD75E5" w:rsidRPr="00DD75E5">
        <w:rPr>
          <w:sz w:val="28"/>
          <w:szCs w:val="28"/>
          <w:lang w:val="tt-RU"/>
        </w:rPr>
        <w:t xml:space="preserve"> </w:t>
      </w:r>
      <w:r w:rsidR="00DD75E5" w:rsidRPr="00BA530F">
        <w:rPr>
          <w:rFonts w:ascii="Times New Roman" w:hAnsi="Times New Roman" w:cs="Times New Roman"/>
          <w:b w:val="0"/>
          <w:sz w:val="28"/>
          <w:szCs w:val="28"/>
          <w:lang w:val="tt-RU"/>
        </w:rPr>
        <w:t>ФГИС</w:t>
      </w:r>
      <w:r w:rsidR="00BA530F">
        <w:rPr>
          <w:rFonts w:ascii="Times New Roman" w:hAnsi="Times New Roman" w:cs="Times New Roman"/>
          <w:b w:val="0"/>
          <w:sz w:val="28"/>
          <w:szCs w:val="28"/>
          <w:lang w:val="tt-RU"/>
        </w:rPr>
        <w:t xml:space="preserve">  адресы буенча</w:t>
      </w:r>
      <w:bookmarkStart w:id="0" w:name="_GoBack"/>
      <w:bookmarkEnd w:id="0"/>
      <w:r>
        <w:rPr>
          <w:rFonts w:ascii="Times New Roman" w:hAnsi="Times New Roman" w:cs="Times New Roman"/>
          <w:b w:val="0"/>
          <w:sz w:val="28"/>
          <w:szCs w:val="28"/>
          <w:lang w:val="tt-RU"/>
        </w:rPr>
        <w:t xml:space="preserve"> 202</w:t>
      </w:r>
      <w:r w:rsidR="002A64DF">
        <w:rPr>
          <w:rFonts w:ascii="Times New Roman" w:hAnsi="Times New Roman" w:cs="Times New Roman"/>
          <w:b w:val="0"/>
          <w:sz w:val="28"/>
          <w:szCs w:val="28"/>
          <w:lang w:val="tt-RU"/>
        </w:rPr>
        <w:t>3</w:t>
      </w:r>
      <w:r>
        <w:rPr>
          <w:rFonts w:ascii="Times New Roman" w:hAnsi="Times New Roman" w:cs="Times New Roman"/>
          <w:b w:val="0"/>
          <w:sz w:val="28"/>
          <w:szCs w:val="28"/>
          <w:lang w:val="tt-RU"/>
        </w:rPr>
        <w:t xml:space="preserve"> елның  </w:t>
      </w:r>
      <w:r w:rsidR="002A64DF">
        <w:rPr>
          <w:rFonts w:ascii="Times New Roman" w:hAnsi="Times New Roman" w:cs="Times New Roman"/>
          <w:b w:val="0"/>
          <w:sz w:val="28"/>
          <w:szCs w:val="28"/>
          <w:lang w:val="tt-RU"/>
        </w:rPr>
        <w:t>22</w:t>
      </w:r>
      <w:r>
        <w:rPr>
          <w:rFonts w:ascii="Times New Roman" w:hAnsi="Times New Roman" w:cs="Times New Roman"/>
          <w:b w:val="0"/>
          <w:sz w:val="28"/>
          <w:szCs w:val="28"/>
          <w:lang w:val="tt-RU"/>
        </w:rPr>
        <w:t xml:space="preserve"> ноябреннән дә соңга калмыйча урнаштырырга.</w:t>
      </w:r>
    </w:p>
    <w:p w:rsidR="008A1199" w:rsidRDefault="008A1199" w:rsidP="008A1199">
      <w:pPr>
        <w:jc w:val="both"/>
        <w:rPr>
          <w:sz w:val="28"/>
          <w:szCs w:val="28"/>
          <w:lang w:val="tt-RU"/>
        </w:rPr>
      </w:pPr>
      <w:r>
        <w:rPr>
          <w:sz w:val="28"/>
          <w:szCs w:val="28"/>
          <w:lang w:val="tt-RU"/>
        </w:rPr>
        <w:t xml:space="preserve">     6. Әлеге карарның үтәлешен контрольдә тотуны үз артымнан калдырам.</w:t>
      </w:r>
    </w:p>
    <w:p w:rsidR="008A1199" w:rsidRDefault="008A1199" w:rsidP="008A1199">
      <w:pPr>
        <w:jc w:val="both"/>
        <w:rPr>
          <w:szCs w:val="28"/>
          <w:lang w:val="tt-RU"/>
        </w:rPr>
      </w:pPr>
    </w:p>
    <w:p w:rsidR="008A1199" w:rsidRDefault="008A1199" w:rsidP="008A1199">
      <w:pPr>
        <w:jc w:val="both"/>
        <w:rPr>
          <w:szCs w:val="28"/>
          <w:lang w:val="tt-RU"/>
        </w:rPr>
      </w:pPr>
    </w:p>
    <w:p w:rsidR="008A1199" w:rsidRDefault="008A1199" w:rsidP="008A1199">
      <w:pPr>
        <w:jc w:val="both"/>
        <w:rPr>
          <w:szCs w:val="28"/>
          <w:lang w:val="tt-RU"/>
        </w:rPr>
      </w:pPr>
    </w:p>
    <w:p w:rsidR="008A1199" w:rsidRDefault="008A1199" w:rsidP="008A1199">
      <w:pPr>
        <w:rPr>
          <w:lang w:val="tt-RU"/>
        </w:rPr>
      </w:pPr>
      <w:r>
        <w:rPr>
          <w:sz w:val="28"/>
          <w:szCs w:val="28"/>
          <w:lang w:val="tt-RU"/>
        </w:rPr>
        <w:t xml:space="preserve">       Башлык:                                                                      А.М.Мөхәмәтшин</w:t>
      </w:r>
    </w:p>
    <w:p w:rsidR="008A1199" w:rsidRDefault="008A1199" w:rsidP="008A1199">
      <w:pPr>
        <w:rPr>
          <w:lang w:val="tt-RU"/>
        </w:rPr>
      </w:pPr>
    </w:p>
    <w:p w:rsidR="008A1199" w:rsidRDefault="008A1199" w:rsidP="008A1199">
      <w:pPr>
        <w:rPr>
          <w:lang w:val="tt-RU"/>
        </w:rPr>
      </w:pPr>
    </w:p>
    <w:p w:rsidR="008A1199" w:rsidRDefault="008A1199" w:rsidP="008A1199"/>
    <w:p w:rsidR="008A1199" w:rsidRDefault="008A1199" w:rsidP="008A1199"/>
    <w:p w:rsidR="008A1199" w:rsidRDefault="008A1199" w:rsidP="008A1199"/>
    <w:p w:rsidR="009A2D68" w:rsidRDefault="009A2D68"/>
    <w:sectPr w:rsidR="009A2D68" w:rsidSect="008A119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199"/>
    <w:rsid w:val="002A64DF"/>
    <w:rsid w:val="008A1199"/>
    <w:rsid w:val="009A2D68"/>
    <w:rsid w:val="00BA530F"/>
    <w:rsid w:val="00DD7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19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A11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A11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A119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119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8A119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8A1199"/>
    <w:rPr>
      <w:rFonts w:asciiTheme="majorHAnsi" w:eastAsiaTheme="majorEastAsia" w:hAnsiTheme="majorHAnsi" w:cstheme="majorBidi"/>
      <w:b/>
      <w:bCs/>
      <w:color w:val="4F81BD" w:themeColor="accent1"/>
      <w:sz w:val="20"/>
      <w:szCs w:val="20"/>
      <w:lang w:eastAsia="ru-RU"/>
    </w:rPr>
  </w:style>
  <w:style w:type="character" w:styleId="a3">
    <w:name w:val="Hyperlink"/>
    <w:semiHidden/>
    <w:unhideWhenUsed/>
    <w:rsid w:val="008A1199"/>
    <w:rPr>
      <w:color w:val="0000FF"/>
      <w:u w:val="single"/>
    </w:rPr>
  </w:style>
  <w:style w:type="paragraph" w:styleId="a4">
    <w:name w:val="Body Text"/>
    <w:basedOn w:val="a"/>
    <w:link w:val="a5"/>
    <w:semiHidden/>
    <w:unhideWhenUsed/>
    <w:rsid w:val="008A1199"/>
    <w:pPr>
      <w:jc w:val="center"/>
    </w:pPr>
    <w:rPr>
      <w:b/>
      <w:sz w:val="36"/>
    </w:rPr>
  </w:style>
  <w:style w:type="character" w:customStyle="1" w:styleId="a5">
    <w:name w:val="Основной текст Знак"/>
    <w:basedOn w:val="a0"/>
    <w:link w:val="a4"/>
    <w:semiHidden/>
    <w:rsid w:val="008A1199"/>
    <w:rPr>
      <w:rFonts w:ascii="Times New Roman" w:eastAsia="Times New Roman" w:hAnsi="Times New Roman" w:cs="Times New Roman"/>
      <w:b/>
      <w:sz w:val="36"/>
      <w:szCs w:val="20"/>
      <w:lang w:eastAsia="ru-RU"/>
    </w:rPr>
  </w:style>
  <w:style w:type="paragraph" w:styleId="21">
    <w:name w:val="Body Text 2"/>
    <w:basedOn w:val="a"/>
    <w:link w:val="22"/>
    <w:uiPriority w:val="99"/>
    <w:semiHidden/>
    <w:unhideWhenUsed/>
    <w:rsid w:val="008A1199"/>
    <w:pPr>
      <w:spacing w:after="120" w:line="480" w:lineRule="auto"/>
    </w:pPr>
  </w:style>
  <w:style w:type="character" w:customStyle="1" w:styleId="22">
    <w:name w:val="Основной текст 2 Знак"/>
    <w:basedOn w:val="a0"/>
    <w:link w:val="21"/>
    <w:uiPriority w:val="99"/>
    <w:semiHidden/>
    <w:rsid w:val="008A1199"/>
    <w:rPr>
      <w:rFonts w:ascii="Times New Roman" w:eastAsia="Times New Roman" w:hAnsi="Times New Roman" w:cs="Times New Roman"/>
      <w:sz w:val="20"/>
      <w:szCs w:val="20"/>
      <w:lang w:eastAsia="ru-RU"/>
    </w:rPr>
  </w:style>
  <w:style w:type="paragraph" w:customStyle="1" w:styleId="ConsTitle">
    <w:name w:val="ConsTitle"/>
    <w:rsid w:val="008A1199"/>
    <w:pPr>
      <w:widowControl w:val="0"/>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styleId="a6">
    <w:name w:val="Balloon Text"/>
    <w:basedOn w:val="a"/>
    <w:link w:val="a7"/>
    <w:uiPriority w:val="99"/>
    <w:semiHidden/>
    <w:unhideWhenUsed/>
    <w:rsid w:val="008A1199"/>
    <w:rPr>
      <w:rFonts w:ascii="Tahoma" w:hAnsi="Tahoma" w:cs="Tahoma"/>
      <w:sz w:val="16"/>
      <w:szCs w:val="16"/>
    </w:rPr>
  </w:style>
  <w:style w:type="character" w:customStyle="1" w:styleId="a7">
    <w:name w:val="Текст выноски Знак"/>
    <w:basedOn w:val="a0"/>
    <w:link w:val="a6"/>
    <w:uiPriority w:val="99"/>
    <w:semiHidden/>
    <w:rsid w:val="008A119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19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A11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A11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A119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119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8A119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8A1199"/>
    <w:rPr>
      <w:rFonts w:asciiTheme="majorHAnsi" w:eastAsiaTheme="majorEastAsia" w:hAnsiTheme="majorHAnsi" w:cstheme="majorBidi"/>
      <w:b/>
      <w:bCs/>
      <w:color w:val="4F81BD" w:themeColor="accent1"/>
      <w:sz w:val="20"/>
      <w:szCs w:val="20"/>
      <w:lang w:eastAsia="ru-RU"/>
    </w:rPr>
  </w:style>
  <w:style w:type="character" w:styleId="a3">
    <w:name w:val="Hyperlink"/>
    <w:semiHidden/>
    <w:unhideWhenUsed/>
    <w:rsid w:val="008A1199"/>
    <w:rPr>
      <w:color w:val="0000FF"/>
      <w:u w:val="single"/>
    </w:rPr>
  </w:style>
  <w:style w:type="paragraph" w:styleId="a4">
    <w:name w:val="Body Text"/>
    <w:basedOn w:val="a"/>
    <w:link w:val="a5"/>
    <w:semiHidden/>
    <w:unhideWhenUsed/>
    <w:rsid w:val="008A1199"/>
    <w:pPr>
      <w:jc w:val="center"/>
    </w:pPr>
    <w:rPr>
      <w:b/>
      <w:sz w:val="36"/>
    </w:rPr>
  </w:style>
  <w:style w:type="character" w:customStyle="1" w:styleId="a5">
    <w:name w:val="Основной текст Знак"/>
    <w:basedOn w:val="a0"/>
    <w:link w:val="a4"/>
    <w:semiHidden/>
    <w:rsid w:val="008A1199"/>
    <w:rPr>
      <w:rFonts w:ascii="Times New Roman" w:eastAsia="Times New Roman" w:hAnsi="Times New Roman" w:cs="Times New Roman"/>
      <w:b/>
      <w:sz w:val="36"/>
      <w:szCs w:val="20"/>
      <w:lang w:eastAsia="ru-RU"/>
    </w:rPr>
  </w:style>
  <w:style w:type="paragraph" w:styleId="21">
    <w:name w:val="Body Text 2"/>
    <w:basedOn w:val="a"/>
    <w:link w:val="22"/>
    <w:uiPriority w:val="99"/>
    <w:semiHidden/>
    <w:unhideWhenUsed/>
    <w:rsid w:val="008A1199"/>
    <w:pPr>
      <w:spacing w:after="120" w:line="480" w:lineRule="auto"/>
    </w:pPr>
  </w:style>
  <w:style w:type="character" w:customStyle="1" w:styleId="22">
    <w:name w:val="Основной текст 2 Знак"/>
    <w:basedOn w:val="a0"/>
    <w:link w:val="21"/>
    <w:uiPriority w:val="99"/>
    <w:semiHidden/>
    <w:rsid w:val="008A1199"/>
    <w:rPr>
      <w:rFonts w:ascii="Times New Roman" w:eastAsia="Times New Roman" w:hAnsi="Times New Roman" w:cs="Times New Roman"/>
      <w:sz w:val="20"/>
      <w:szCs w:val="20"/>
      <w:lang w:eastAsia="ru-RU"/>
    </w:rPr>
  </w:style>
  <w:style w:type="paragraph" w:customStyle="1" w:styleId="ConsTitle">
    <w:name w:val="ConsTitle"/>
    <w:rsid w:val="008A1199"/>
    <w:pPr>
      <w:widowControl w:val="0"/>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styleId="a6">
    <w:name w:val="Balloon Text"/>
    <w:basedOn w:val="a"/>
    <w:link w:val="a7"/>
    <w:uiPriority w:val="99"/>
    <w:semiHidden/>
    <w:unhideWhenUsed/>
    <w:rsid w:val="008A1199"/>
    <w:rPr>
      <w:rFonts w:ascii="Tahoma" w:hAnsi="Tahoma" w:cs="Tahoma"/>
      <w:sz w:val="16"/>
      <w:szCs w:val="16"/>
    </w:rPr>
  </w:style>
  <w:style w:type="character" w:customStyle="1" w:styleId="a7">
    <w:name w:val="Текст выноски Знак"/>
    <w:basedOn w:val="a0"/>
    <w:link w:val="a6"/>
    <w:uiPriority w:val="99"/>
    <w:semiHidden/>
    <w:rsid w:val="008A119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76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l.Azn@tatar.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hal.Azn@tatar.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2023-11-20T07:37:00Z</dcterms:created>
  <dcterms:modified xsi:type="dcterms:W3CDTF">2023-11-22T05:45:00Z</dcterms:modified>
</cp:coreProperties>
</file>